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B4" w:rsidRDefault="0032515F" w:rsidP="0032515F">
      <w:pPr>
        <w:spacing w:after="0" w:line="240" w:lineRule="auto"/>
        <w:jc w:val="right"/>
        <w:rPr>
          <w:rFonts w:ascii="Arial" w:hAnsi="Arial" w:cs="Arial"/>
          <w:b/>
          <w:lang w:val="de-DE" w:eastAsia="pl-PL"/>
        </w:rPr>
      </w:pPr>
      <w:proofErr w:type="spellStart"/>
      <w:r>
        <w:rPr>
          <w:rFonts w:ascii="Arial" w:hAnsi="Arial" w:cs="Arial"/>
          <w:b/>
          <w:lang w:val="de-DE" w:eastAsia="pl-PL"/>
        </w:rPr>
        <w:t>Zał</w:t>
      </w:r>
      <w:proofErr w:type="spellEnd"/>
      <w:r>
        <w:rPr>
          <w:rFonts w:ascii="Arial" w:hAnsi="Arial" w:cs="Arial"/>
          <w:b/>
          <w:lang w:val="de-DE" w:eastAsia="pl-PL"/>
        </w:rPr>
        <w:t xml:space="preserve"> </w:t>
      </w:r>
      <w:proofErr w:type="spellStart"/>
      <w:r>
        <w:rPr>
          <w:rFonts w:ascii="Arial" w:hAnsi="Arial" w:cs="Arial"/>
          <w:b/>
          <w:lang w:val="de-DE" w:eastAsia="pl-PL"/>
        </w:rPr>
        <w:t>nr</w:t>
      </w:r>
      <w:proofErr w:type="spellEnd"/>
      <w:r>
        <w:rPr>
          <w:rFonts w:ascii="Arial" w:hAnsi="Arial" w:cs="Arial"/>
          <w:b/>
          <w:lang w:val="de-DE" w:eastAsia="pl-PL"/>
        </w:rPr>
        <w:t xml:space="preserve"> 5</w:t>
      </w:r>
      <w:bookmarkStart w:id="0" w:name="_GoBack"/>
      <w:bookmarkEnd w:id="0"/>
    </w:p>
    <w:p w:rsidR="00F43A73" w:rsidRPr="00D147E2" w:rsidRDefault="00F43A73" w:rsidP="006F2B99">
      <w:pPr>
        <w:spacing w:after="0" w:line="240" w:lineRule="auto"/>
        <w:jc w:val="center"/>
        <w:rPr>
          <w:rFonts w:ascii="Arial" w:hAnsi="Arial" w:cs="Arial"/>
          <w:b/>
          <w:lang w:val="de-DE" w:eastAsia="pl-PL"/>
        </w:rPr>
      </w:pPr>
      <w:r>
        <w:rPr>
          <w:rFonts w:ascii="Arial" w:hAnsi="Arial" w:cs="Arial"/>
          <w:b/>
          <w:lang w:val="de-DE" w:eastAsia="pl-PL"/>
        </w:rPr>
        <w:t>UMOWA NR IF………..</w:t>
      </w:r>
    </w:p>
    <w:p w:rsidR="00F43A73" w:rsidRPr="0098356D" w:rsidRDefault="00F43A73" w:rsidP="0098356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……………..</w:t>
      </w:r>
      <w:r w:rsidRPr="0098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98356D">
        <w:rPr>
          <w:rFonts w:ascii="Arial" w:hAnsi="Arial" w:cs="Arial"/>
        </w:rPr>
        <w:t xml:space="preserve"> r.</w:t>
      </w:r>
    </w:p>
    <w:p w:rsidR="00F43A73" w:rsidRPr="0098356D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43A73" w:rsidRPr="0098356D" w:rsidRDefault="00F43A73" w:rsidP="0098356D">
      <w:pPr>
        <w:spacing w:after="0" w:line="240" w:lineRule="auto"/>
        <w:rPr>
          <w:rFonts w:ascii="Arial" w:hAnsi="Arial" w:cs="Arial"/>
        </w:rPr>
      </w:pPr>
      <w:r w:rsidRPr="0098356D">
        <w:rPr>
          <w:rFonts w:ascii="Arial" w:hAnsi="Arial" w:cs="Arial"/>
        </w:rPr>
        <w:t xml:space="preserve">pomiędzy Powiatem Nowosolskim, mającym siedzibę w Nowej Soli przy ulicy Moniuszki 3B, reprezentowanym  przez: </w:t>
      </w:r>
    </w:p>
    <w:p w:rsidR="00F43A73" w:rsidRPr="0098356D" w:rsidRDefault="00F43A73" w:rsidP="0098356D">
      <w:pPr>
        <w:spacing w:after="0" w:line="240" w:lineRule="auto"/>
        <w:rPr>
          <w:rFonts w:ascii="Arial" w:hAnsi="Arial" w:cs="Arial"/>
        </w:rPr>
      </w:pPr>
      <w:r w:rsidRPr="0098356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………………….</w:t>
      </w:r>
      <w:r w:rsidRPr="0098356D">
        <w:rPr>
          <w:rFonts w:ascii="Arial" w:hAnsi="Arial" w:cs="Arial"/>
        </w:rPr>
        <w:t xml:space="preserve">  </w:t>
      </w:r>
    </w:p>
    <w:p w:rsidR="00F43A73" w:rsidRPr="0098356D" w:rsidRDefault="00F43A73" w:rsidP="0098356D">
      <w:pPr>
        <w:spacing w:after="0" w:line="240" w:lineRule="auto"/>
        <w:rPr>
          <w:rFonts w:ascii="Arial" w:hAnsi="Arial" w:cs="Arial"/>
        </w:rPr>
      </w:pPr>
      <w:r w:rsidRPr="0098356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………………………</w:t>
      </w:r>
    </w:p>
    <w:p w:rsidR="00F43A73" w:rsidRPr="0098356D" w:rsidRDefault="00F43A73" w:rsidP="0098356D">
      <w:pPr>
        <w:spacing w:after="0" w:line="240" w:lineRule="auto"/>
        <w:rPr>
          <w:rFonts w:ascii="Arial" w:hAnsi="Arial" w:cs="Arial"/>
        </w:rPr>
      </w:pPr>
      <w:r w:rsidRPr="0098356D">
        <w:rPr>
          <w:rFonts w:ascii="Arial" w:hAnsi="Arial" w:cs="Arial"/>
        </w:rPr>
        <w:t xml:space="preserve">przy kontrasygnacie </w:t>
      </w:r>
      <w:r>
        <w:rPr>
          <w:rFonts w:ascii="Arial" w:hAnsi="Arial" w:cs="Arial"/>
        </w:rPr>
        <w:t>…….. -  ……………………</w:t>
      </w:r>
      <w:r w:rsidRPr="0098356D">
        <w:rPr>
          <w:rFonts w:ascii="Arial" w:hAnsi="Arial" w:cs="Arial"/>
        </w:rPr>
        <w:t xml:space="preserve"> </w:t>
      </w:r>
    </w:p>
    <w:p w:rsidR="00F43A73" w:rsidRPr="0098356D" w:rsidRDefault="00F43A73" w:rsidP="0098356D">
      <w:pPr>
        <w:spacing w:after="0" w:line="240" w:lineRule="auto"/>
        <w:rPr>
          <w:rFonts w:ascii="Arial" w:hAnsi="Arial" w:cs="Arial"/>
        </w:rPr>
      </w:pPr>
      <w:r w:rsidRPr="0098356D">
        <w:rPr>
          <w:rFonts w:ascii="Arial" w:hAnsi="Arial" w:cs="Arial"/>
        </w:rPr>
        <w:t xml:space="preserve">zwanym w dalszej treści umowy Zamawiającym, </w:t>
      </w:r>
    </w:p>
    <w:p w:rsidR="00F43A73" w:rsidRPr="00D147E2" w:rsidRDefault="00F43A73" w:rsidP="00D147E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>zwanymi</w:t>
      </w:r>
      <w:r w:rsidRPr="00D147E2">
        <w:rPr>
          <w:rFonts w:ascii="Arial" w:hAnsi="Arial" w:cs="Arial"/>
          <w:lang w:eastAsia="pl-PL"/>
        </w:rPr>
        <w:t xml:space="preserve"> „Zamawiającym”,</w:t>
      </w:r>
    </w:p>
    <w:p w:rsidR="00F43A73" w:rsidRPr="00D147E2" w:rsidRDefault="00F43A73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a </w:t>
      </w:r>
    </w:p>
    <w:p w:rsidR="00F43A73" w:rsidRPr="00D147E2" w:rsidRDefault="00F43A73" w:rsidP="0098356D">
      <w:pPr>
        <w:spacing w:after="0" w:line="240" w:lineRule="auto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firmą</w:t>
      </w:r>
      <w:r w:rsidRPr="00D147E2"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 xml:space="preserve">……………… </w:t>
      </w:r>
      <w:r w:rsidRPr="00D147E2">
        <w:rPr>
          <w:rFonts w:ascii="Arial" w:hAnsi="Arial" w:cs="Arial"/>
          <w:lang w:eastAsia="pl-PL"/>
        </w:rPr>
        <w:t xml:space="preserve">z siedzibą  </w:t>
      </w:r>
      <w:r>
        <w:rPr>
          <w:rFonts w:ascii="Arial" w:hAnsi="Arial" w:cs="Arial"/>
          <w:lang w:eastAsia="pl-PL"/>
        </w:rPr>
        <w:t xml:space="preserve">……………….., </w:t>
      </w:r>
      <w:r w:rsidRPr="00D147E2">
        <w:rPr>
          <w:rFonts w:ascii="Arial" w:hAnsi="Arial" w:cs="Arial"/>
          <w:lang w:eastAsia="pl-PL"/>
        </w:rPr>
        <w:t xml:space="preserve">NIP: </w:t>
      </w:r>
      <w:r>
        <w:rPr>
          <w:rFonts w:ascii="Arial" w:hAnsi="Arial" w:cs="Arial"/>
          <w:lang w:eastAsia="pl-PL"/>
        </w:rPr>
        <w:t>……………..</w:t>
      </w:r>
    </w:p>
    <w:p w:rsidR="00F43A73" w:rsidRPr="00D147E2" w:rsidRDefault="00F43A73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 reprezentowaną  przez:</w:t>
      </w:r>
    </w:p>
    <w:p w:rsidR="00F43A73" w:rsidRPr="00D147E2" w:rsidRDefault="00F43A73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1…………………….</w:t>
      </w:r>
    </w:p>
    <w:p w:rsidR="00F43A73" w:rsidRPr="00D147E2" w:rsidRDefault="00F43A73" w:rsidP="00D147E2">
      <w:pPr>
        <w:spacing w:after="0" w:line="240" w:lineRule="auto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zwaną dalej „Wykonawcą”, </w:t>
      </w:r>
    </w:p>
    <w:p w:rsidR="00F43A73" w:rsidRDefault="00F43A73" w:rsidP="00D147E2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F43A73" w:rsidRPr="00D147E2" w:rsidRDefault="00F43A73" w:rsidP="00D147E2">
      <w:pPr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w wyniku udzielenia przez Zamawiającego zamówienia w oparciu o art. 39 ustawy z dnia 29 stycznia 2004 r. Prawo zamówień publicznych w trybie przetargu nieograniczonego, o następującej treści: 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PRZEDMIOT UMOWY</w:t>
      </w:r>
    </w:p>
    <w:p w:rsidR="00F43A73" w:rsidRPr="002A2E8A" w:rsidRDefault="00F43A73" w:rsidP="00465349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Przedmiotem niniejszej umowy jest </w:t>
      </w:r>
      <w:r>
        <w:rPr>
          <w:rFonts w:ascii="Arial" w:hAnsi="Arial" w:cs="Arial"/>
          <w:color w:val="000000"/>
        </w:rPr>
        <w:t xml:space="preserve">………………– CZĘŚĆ ……………. – …………….., </w:t>
      </w:r>
      <w:r w:rsidRPr="00C602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ramach projektu dofinansowanego ………………..</w:t>
      </w:r>
    </w:p>
    <w:p w:rsidR="00F43A73" w:rsidRPr="002A2E8A" w:rsidRDefault="00F43A73" w:rsidP="002A2E8A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2A2E8A">
        <w:rPr>
          <w:rFonts w:ascii="Arial" w:hAnsi="Arial" w:cs="Arial"/>
        </w:rPr>
        <w:t>Szczegółowy zakres przedmiotu umowy określony jest w  Specyfikacji Istotnych Warunków Zamówienia (SIWZ)  wraz z załącznikami w brzmieniu w chwili otwarcia ofert, stanowiącej załącznik nr 1 do umowy oraz ofertą Wykonawcy wraz z załącznikami, w treści w jakiej Wykonawca jest nią związany w rozumieniu kodeksu cywilnego i ustawy Prawo zamówień publicznych, stanowiącą załącznik nr 2 do umowy</w:t>
      </w:r>
    </w:p>
    <w:p w:rsidR="00F43A73" w:rsidRDefault="00F43A73" w:rsidP="00465349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w zakresie i w sposób zgodny </w:t>
      </w:r>
      <w:r w:rsidRPr="00D147E2">
        <w:rPr>
          <w:rFonts w:ascii="Arial" w:hAnsi="Arial" w:cs="Arial"/>
          <w:bCs/>
          <w:lang w:eastAsia="pl-PL"/>
        </w:rPr>
        <w:t xml:space="preserve">z opisem przedmiotu zamówienia stanowiącym załącznik nr 1 oraz zgodnie ze złożoną ofertą, stanowiącą załącznik nr 2 do niniejszej umowy.  </w:t>
      </w:r>
    </w:p>
    <w:p w:rsidR="00F43A73" w:rsidRDefault="00F43A73" w:rsidP="002A2E8A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2A2E8A">
        <w:rPr>
          <w:rFonts w:ascii="Arial" w:hAnsi="Arial" w:cs="Arial"/>
        </w:rPr>
        <w:t xml:space="preserve">W ramach realizacji przedmiotu umowy Wykonawca wytworzy i dostarczy określone w SIWZ wyposażenie oraz dokona montażu i rozmieszczenia. Transportu elementów wchodzących w przedmiot zamówienia Wykonawca dokona na własny koszt i ryzyko. </w:t>
      </w:r>
    </w:p>
    <w:p w:rsidR="00F43A73" w:rsidRPr="00EF18CE" w:rsidRDefault="00F43A73" w:rsidP="009D55EE">
      <w:pPr>
        <w:numPr>
          <w:ilvl w:val="0"/>
          <w:numId w:val="31"/>
        </w:numPr>
        <w:tabs>
          <w:tab w:val="clear" w:pos="1440"/>
          <w:tab w:val="num" w:pos="-3780"/>
          <w:tab w:val="left" w:pos="-1980"/>
          <w:tab w:val="left" w:pos="-54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EF18CE">
        <w:rPr>
          <w:rFonts w:ascii="Arial" w:hAnsi="Arial" w:cs="Arial"/>
        </w:rPr>
        <w:t xml:space="preserve">Wszystkie elementy dostawy stanowiące przedmiot niniejszej umowy muszą być: </w:t>
      </w:r>
    </w:p>
    <w:p w:rsidR="00F43A73" w:rsidRPr="00EF18CE" w:rsidRDefault="00F43A73" w:rsidP="009D55EE">
      <w:pPr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EF18CE">
        <w:rPr>
          <w:rFonts w:ascii="Arial" w:hAnsi="Arial" w:cs="Arial"/>
        </w:rPr>
        <w:t>produktami o wysokiej jakości, spełniającymi obowiązujące normy oraz wymagania Zamawiającego,</w:t>
      </w:r>
    </w:p>
    <w:p w:rsidR="00F43A73" w:rsidRPr="00EF18CE" w:rsidRDefault="00F43A73" w:rsidP="009D55EE">
      <w:pPr>
        <w:numPr>
          <w:ilvl w:val="0"/>
          <w:numId w:val="3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 w:hanging="357"/>
        <w:jc w:val="both"/>
        <w:rPr>
          <w:rFonts w:ascii="Arial" w:hAnsi="Arial" w:cs="Arial"/>
        </w:rPr>
      </w:pPr>
      <w:r w:rsidRPr="00EF18CE">
        <w:rPr>
          <w:rFonts w:ascii="Arial" w:hAnsi="Arial" w:cs="Arial"/>
        </w:rPr>
        <w:t>fabrycznie nowe, nigdy wcześnie nieużywane i nie dotknięte żadną wadą fizyczną oraz wolne od</w:t>
      </w:r>
      <w:r>
        <w:rPr>
          <w:rFonts w:ascii="Arial" w:hAnsi="Arial" w:cs="Arial"/>
        </w:rPr>
        <w:t xml:space="preserve"> obciążeń prawami osób trzecich.</w:t>
      </w:r>
    </w:p>
    <w:p w:rsidR="00F43A73" w:rsidRPr="00D147E2" w:rsidRDefault="00F43A73" w:rsidP="00D147E2">
      <w:pPr>
        <w:tabs>
          <w:tab w:val="left" w:pos="285"/>
          <w:tab w:val="left" w:pos="646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2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TERMINY REALIZACJI</w:t>
      </w:r>
    </w:p>
    <w:p w:rsidR="00F43A73" w:rsidRPr="00D147E2" w:rsidRDefault="00F43A73" w:rsidP="00D147E2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624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Termin rozpoczęcia realizacji przedm</w:t>
      </w:r>
      <w:r>
        <w:rPr>
          <w:rFonts w:ascii="Arial" w:hAnsi="Arial" w:cs="Arial"/>
          <w:lang w:eastAsia="pl-PL"/>
        </w:rPr>
        <w:t>iotu umowy ustala się na dzień podpisania umowy.</w:t>
      </w:r>
    </w:p>
    <w:p w:rsidR="00F43A73" w:rsidRDefault="00F43A73" w:rsidP="00D147E2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Termin dostarczenia przedmiotu zamówienia </w:t>
      </w:r>
      <w:r>
        <w:rPr>
          <w:rFonts w:ascii="Arial" w:hAnsi="Arial" w:cs="Arial"/>
          <w:lang w:eastAsia="pl-PL"/>
        </w:rPr>
        <w:t>………………….</w:t>
      </w:r>
      <w:r w:rsidRPr="00D147E2">
        <w:rPr>
          <w:rFonts w:ascii="Arial" w:hAnsi="Arial" w:cs="Arial"/>
          <w:lang w:eastAsia="pl-PL"/>
        </w:rPr>
        <w:t xml:space="preserve"> ustala się </w:t>
      </w:r>
      <w:r>
        <w:rPr>
          <w:rFonts w:ascii="Arial" w:hAnsi="Arial" w:cs="Arial"/>
          <w:lang w:eastAsia="pl-PL"/>
        </w:rPr>
        <w:t>: …………… od dnia zawarcia umowy</w:t>
      </w:r>
      <w:r w:rsidRPr="00D147E2">
        <w:rPr>
          <w:rFonts w:ascii="Arial" w:hAnsi="Arial" w:cs="Arial"/>
          <w:lang w:eastAsia="pl-PL"/>
        </w:rPr>
        <w:t>,</w:t>
      </w:r>
      <w:r w:rsidRPr="00D147E2">
        <w:rPr>
          <w:rFonts w:ascii="Arial" w:hAnsi="Arial" w:cs="Arial"/>
          <w:b/>
          <w:lang w:eastAsia="pl-PL"/>
        </w:rPr>
        <w:t xml:space="preserve"> </w:t>
      </w:r>
      <w:r w:rsidRPr="00D147E2">
        <w:rPr>
          <w:rFonts w:ascii="Arial" w:hAnsi="Arial" w:cs="Arial"/>
          <w:lang w:eastAsia="pl-PL"/>
        </w:rPr>
        <w:t xml:space="preserve">który jest terminem zakończenia realizacji przedmiotu umowy. </w:t>
      </w:r>
    </w:p>
    <w:p w:rsidR="00F43A73" w:rsidRPr="00D147E2" w:rsidRDefault="00F43A73" w:rsidP="00D147E2">
      <w:pPr>
        <w:tabs>
          <w:tab w:val="left" w:pos="540"/>
          <w:tab w:val="left" w:pos="9540"/>
        </w:tabs>
        <w:spacing w:after="0" w:line="240" w:lineRule="auto"/>
        <w:ind w:right="-82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3</w:t>
      </w:r>
    </w:p>
    <w:p w:rsidR="00F43A73" w:rsidRDefault="00F43A73" w:rsidP="0093238B">
      <w:pPr>
        <w:tabs>
          <w:tab w:val="left" w:pos="540"/>
          <w:tab w:val="left" w:pos="9540"/>
        </w:tabs>
        <w:spacing w:after="0" w:line="240" w:lineRule="auto"/>
        <w:ind w:right="-82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OBOWIĄZKI WYKONAWCY</w:t>
      </w:r>
    </w:p>
    <w:p w:rsidR="00F43A73" w:rsidRPr="0093238B" w:rsidRDefault="00F43A73" w:rsidP="00F55F94">
      <w:pPr>
        <w:numPr>
          <w:ilvl w:val="0"/>
          <w:numId w:val="26"/>
        </w:numPr>
        <w:tabs>
          <w:tab w:val="clear" w:pos="1440"/>
          <w:tab w:val="num" w:pos="-2340"/>
        </w:tabs>
        <w:spacing w:after="0" w:line="240" w:lineRule="auto"/>
        <w:ind w:left="360" w:right="-82"/>
        <w:jc w:val="both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lang w:eastAsia="pl-PL"/>
        </w:rPr>
        <w:t>Wykonawca</w:t>
      </w:r>
      <w:r w:rsidRPr="00D147E2">
        <w:rPr>
          <w:rFonts w:ascii="Arial" w:hAnsi="Arial" w:cs="Arial"/>
          <w:b/>
          <w:bCs/>
          <w:lang w:eastAsia="pl-PL"/>
        </w:rPr>
        <w:t xml:space="preserve"> </w:t>
      </w:r>
      <w:r w:rsidRPr="00D147E2">
        <w:rPr>
          <w:rFonts w:ascii="Arial" w:hAnsi="Arial" w:cs="Arial"/>
          <w:lang w:eastAsia="pl-PL"/>
        </w:rPr>
        <w:t>zobowiązuje się:</w:t>
      </w:r>
      <w:r w:rsidRPr="00D147E2">
        <w:rPr>
          <w:rFonts w:ascii="Arial" w:hAnsi="Arial" w:cs="Arial"/>
          <w:b/>
          <w:lang w:eastAsia="pl-PL"/>
        </w:rPr>
        <w:t xml:space="preserve">  </w:t>
      </w:r>
    </w:p>
    <w:p w:rsidR="00F43A73" w:rsidRPr="00D147E2" w:rsidRDefault="00F43A73" w:rsidP="00F55F94">
      <w:pPr>
        <w:numPr>
          <w:ilvl w:val="1"/>
          <w:numId w:val="26"/>
        </w:numPr>
        <w:tabs>
          <w:tab w:val="clear" w:pos="1440"/>
          <w:tab w:val="left" w:pos="-27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D147E2">
        <w:rPr>
          <w:rFonts w:ascii="Arial" w:hAnsi="Arial" w:cs="Arial"/>
          <w:lang w:eastAsia="pl-PL"/>
        </w:rPr>
        <w:t>ykonać przedmiot umowy zgodnie z zasadami wiedzy technicznej oraz przestrzegać bezpieczeństwa ludzi i mienia</w:t>
      </w:r>
      <w:r>
        <w:rPr>
          <w:rFonts w:ascii="Arial" w:hAnsi="Arial" w:cs="Arial"/>
          <w:lang w:eastAsia="pl-PL"/>
        </w:rPr>
        <w:t>;</w:t>
      </w:r>
      <w:r w:rsidRPr="00D147E2">
        <w:rPr>
          <w:rFonts w:ascii="Arial" w:hAnsi="Arial" w:cs="Arial"/>
          <w:lang w:eastAsia="pl-PL"/>
        </w:rPr>
        <w:t xml:space="preserve">   </w:t>
      </w:r>
    </w:p>
    <w:p w:rsidR="00F43A73" w:rsidRPr="00B57925" w:rsidRDefault="00F43A73" w:rsidP="00F55F94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 w:rsidRPr="00B57925">
        <w:rPr>
          <w:rFonts w:ascii="Arial" w:hAnsi="Arial" w:cs="Arial"/>
          <w:lang w:eastAsia="pl-PL"/>
        </w:rPr>
        <w:t>wykonać przedmiot umowy z należytą starannością,</w:t>
      </w:r>
      <w:r w:rsidRPr="00B57925">
        <w:rPr>
          <w:rFonts w:ascii="Arial" w:hAnsi="Arial" w:cs="Arial"/>
        </w:rPr>
        <w:t xml:space="preserve"> zgodnie z obowiązującymi przepisami, normami technicznymi, standardami, w pełnej zgodności z technologią i instrukcjami producentów i dostawców materiałów oraz postanowieniami niniejszej umowy.</w:t>
      </w:r>
    </w:p>
    <w:p w:rsidR="00F43A73" w:rsidRDefault="00F43A73" w:rsidP="00F55F94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Pr="00D147E2">
        <w:rPr>
          <w:rFonts w:ascii="Arial" w:hAnsi="Arial" w:cs="Arial"/>
          <w:lang w:eastAsia="pl-PL"/>
        </w:rPr>
        <w:t>onosić wszelkie inne koszty zw</w:t>
      </w:r>
      <w:r>
        <w:rPr>
          <w:rFonts w:ascii="Arial" w:hAnsi="Arial" w:cs="Arial"/>
          <w:lang w:eastAsia="pl-PL"/>
        </w:rPr>
        <w:t>iązane z realizacją zamówienia;</w:t>
      </w:r>
    </w:p>
    <w:p w:rsidR="00F43A73" w:rsidRPr="00D147E2" w:rsidRDefault="00F43A73" w:rsidP="00B63D02">
      <w:pPr>
        <w:numPr>
          <w:ilvl w:val="1"/>
          <w:numId w:val="26"/>
        </w:numPr>
        <w:tabs>
          <w:tab w:val="clear" w:pos="1440"/>
          <w:tab w:val="left" w:pos="-900"/>
        </w:tabs>
        <w:spacing w:after="0" w:line="240" w:lineRule="auto"/>
        <w:ind w:left="720" w:right="-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dostarczyć przedmiot zamówienia w miejsce wskazane przez Zamawiającego.</w:t>
      </w:r>
    </w:p>
    <w:p w:rsidR="00F43A73" w:rsidRDefault="00F43A73" w:rsidP="00D00965">
      <w:pPr>
        <w:numPr>
          <w:ilvl w:val="0"/>
          <w:numId w:val="26"/>
        </w:numPr>
        <w:tabs>
          <w:tab w:val="clear" w:pos="1440"/>
          <w:tab w:val="num" w:pos="-1260"/>
          <w:tab w:val="left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t>Wykonawca ponosi odpowiedzialność wobec Zamawiającego i osób trzecich z tytułu realizacji niniejszej umowy w tym:</w:t>
      </w:r>
    </w:p>
    <w:p w:rsidR="00F43A73" w:rsidRPr="00B63D02" w:rsidRDefault="00F43A73" w:rsidP="00B63D02">
      <w:pPr>
        <w:numPr>
          <w:ilvl w:val="0"/>
          <w:numId w:val="28"/>
        </w:numPr>
        <w:tabs>
          <w:tab w:val="clear" w:pos="1440"/>
          <w:tab w:val="left" w:pos="-900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lastRenderedPageBreak/>
        <w:t xml:space="preserve">za zniszczenia i szkody powstałe z winy </w:t>
      </w:r>
      <w:r w:rsidRPr="00B63D02">
        <w:rPr>
          <w:rFonts w:ascii="Arial" w:hAnsi="Arial" w:cs="Arial"/>
          <w:bCs/>
          <w:lang w:eastAsia="pl-PL"/>
        </w:rPr>
        <w:t>Wykonawcy</w:t>
      </w:r>
      <w:r w:rsidRPr="00B63D02">
        <w:rPr>
          <w:rFonts w:ascii="Arial" w:hAnsi="Arial" w:cs="Arial"/>
          <w:lang w:eastAsia="pl-PL"/>
        </w:rPr>
        <w:t xml:space="preserve"> wskutek wykonywania przedmiotu umowy</w:t>
      </w:r>
      <w:r>
        <w:rPr>
          <w:rFonts w:ascii="Arial" w:hAnsi="Arial" w:cs="Arial"/>
          <w:lang w:eastAsia="pl-PL"/>
        </w:rPr>
        <w:t>;</w:t>
      </w:r>
    </w:p>
    <w:p w:rsidR="00F43A73" w:rsidRPr="00B63D02" w:rsidRDefault="00F43A73" w:rsidP="00B63D02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 w:rsidRPr="00B63D02">
        <w:rPr>
          <w:rFonts w:ascii="Arial" w:hAnsi="Arial" w:cs="Arial"/>
          <w:lang w:eastAsia="pl-PL"/>
        </w:rPr>
        <w:t>za uszkodzenia powstałe z winy Wykonawcy przy okaz</w:t>
      </w:r>
      <w:r>
        <w:rPr>
          <w:rFonts w:ascii="Arial" w:hAnsi="Arial" w:cs="Arial"/>
          <w:lang w:eastAsia="pl-PL"/>
        </w:rPr>
        <w:t>ji wykonywania przedmiotu umowy;</w:t>
      </w:r>
    </w:p>
    <w:p w:rsidR="00F43A73" w:rsidRPr="009D55EE" w:rsidRDefault="00F43A73" w:rsidP="009D55EE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 w:hanging="357"/>
        <w:jc w:val="both"/>
        <w:rPr>
          <w:rFonts w:ascii="Arial" w:hAnsi="Arial" w:cs="Arial"/>
          <w:lang w:eastAsia="pl-PL"/>
        </w:rPr>
      </w:pPr>
      <w:r w:rsidRPr="009D55EE">
        <w:rPr>
          <w:rFonts w:ascii="Arial" w:hAnsi="Arial" w:cs="Arial"/>
          <w:lang w:eastAsia="pl-PL"/>
        </w:rPr>
        <w:t>za jakość, terminowość oraz bezpieczeństwo prac, które wykonuje siłami własnymi lub przy udziale podmiotów, którymi się posługuje lub przy pomocy których wykonuje przedmiot umowy ;</w:t>
      </w:r>
    </w:p>
    <w:p w:rsidR="00F43A73" w:rsidRPr="009D55EE" w:rsidRDefault="00F43A73" w:rsidP="009D55EE">
      <w:pPr>
        <w:numPr>
          <w:ilvl w:val="0"/>
          <w:numId w:val="28"/>
        </w:numPr>
        <w:tabs>
          <w:tab w:val="clear" w:pos="1440"/>
          <w:tab w:val="num" w:pos="-3240"/>
          <w:tab w:val="left" w:pos="-900"/>
        </w:tabs>
        <w:spacing w:after="0" w:line="240" w:lineRule="auto"/>
        <w:ind w:left="720" w:hanging="357"/>
        <w:jc w:val="both"/>
        <w:rPr>
          <w:rFonts w:ascii="Arial" w:hAnsi="Arial" w:cs="Arial"/>
          <w:lang w:eastAsia="pl-PL"/>
        </w:rPr>
      </w:pPr>
      <w:r w:rsidRPr="009D55EE">
        <w:rPr>
          <w:rFonts w:ascii="Arial" w:hAnsi="Arial" w:cs="Arial"/>
          <w:lang w:eastAsia="pl-PL"/>
        </w:rPr>
        <w:t>za wszelkie działania lub zaniechania własne, swoich pracowników oraz podmiotów, którymi się posługuje</w:t>
      </w:r>
      <w:r w:rsidRPr="009D55EE">
        <w:rPr>
          <w:rFonts w:ascii="Arial" w:hAnsi="Arial" w:cs="Arial"/>
          <w:i/>
          <w:iCs/>
          <w:lang w:eastAsia="pl-PL"/>
        </w:rPr>
        <w:t>.</w:t>
      </w:r>
    </w:p>
    <w:p w:rsidR="00F43A73" w:rsidRPr="009D55EE" w:rsidRDefault="00F43A73" w:rsidP="009D55EE">
      <w:pPr>
        <w:pStyle w:val="Tekstpodstawowy"/>
        <w:numPr>
          <w:ilvl w:val="1"/>
          <w:numId w:val="28"/>
        </w:numPr>
        <w:tabs>
          <w:tab w:val="clear" w:pos="-860"/>
          <w:tab w:val="num" w:pos="-1800"/>
        </w:tabs>
        <w:ind w:left="360"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Wykonawca gwarantuje</w:t>
      </w:r>
      <w:r>
        <w:rPr>
          <w:rFonts w:ascii="Arial" w:hAnsi="Arial" w:cs="Arial"/>
          <w:sz w:val="22"/>
          <w:szCs w:val="22"/>
        </w:rPr>
        <w:t xml:space="preserve"> </w:t>
      </w:r>
      <w:r w:rsidRPr="009D55EE">
        <w:rPr>
          <w:rFonts w:ascii="Arial" w:hAnsi="Arial" w:cs="Arial"/>
          <w:sz w:val="22"/>
          <w:szCs w:val="22"/>
        </w:rPr>
        <w:t>:</w:t>
      </w:r>
    </w:p>
    <w:p w:rsidR="00F43A73" w:rsidRPr="009D55EE" w:rsidRDefault="00F43A73" w:rsidP="009D55EE">
      <w:pPr>
        <w:pStyle w:val="Tekstpodstawowy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że przedmiot umowy będzie fabrycznie nowy</w:t>
      </w:r>
      <w:r>
        <w:rPr>
          <w:rFonts w:ascii="Arial" w:hAnsi="Arial" w:cs="Arial"/>
          <w:sz w:val="22"/>
          <w:szCs w:val="22"/>
        </w:rPr>
        <w:t>, nieużywany i nieeksponowany na wystawach lub imprezach targowych, sprawny technicznie , bezpieczny, kompletny i gotowy do pracy, dopuszczony do obrotu, spełniający normy CE,</w:t>
      </w:r>
      <w:r w:rsidRPr="009D55EE">
        <w:rPr>
          <w:rFonts w:ascii="Arial" w:hAnsi="Arial" w:cs="Arial"/>
          <w:sz w:val="22"/>
          <w:szCs w:val="22"/>
        </w:rPr>
        <w:t xml:space="preserve"> wolny od wad fizycznych i prawnych oraz roszczeń osób trzecich,</w:t>
      </w:r>
    </w:p>
    <w:p w:rsidR="00F43A73" w:rsidRPr="009D55EE" w:rsidRDefault="00F43A73" w:rsidP="009D55EE">
      <w:pPr>
        <w:pStyle w:val="Tekstpodstawowy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 xml:space="preserve">zgodność elementów dostawy, dostarczanych w ramach realizacji przedmiotu niniejszej umowy, z wymaganiami Zamawiającego określonymi w specyfikacji istotnych warunków zamówienia, </w:t>
      </w:r>
    </w:p>
    <w:p w:rsidR="00F43A73" w:rsidRPr="009D55EE" w:rsidRDefault="00F43A73" w:rsidP="009D55EE">
      <w:pPr>
        <w:pStyle w:val="Tekstpodstawowy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wysoką jakość dostarczonych elementów dostawy,</w:t>
      </w:r>
    </w:p>
    <w:p w:rsidR="00F43A73" w:rsidRDefault="00F43A73" w:rsidP="009D55EE">
      <w:pPr>
        <w:pStyle w:val="Tekstpodstawowy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niezmienność cen w okresie real</w:t>
      </w:r>
      <w:r>
        <w:rPr>
          <w:rFonts w:ascii="Arial" w:hAnsi="Arial" w:cs="Arial"/>
          <w:sz w:val="22"/>
          <w:szCs w:val="22"/>
        </w:rPr>
        <w:t>izacji całości przedmiotu umowy,</w:t>
      </w:r>
    </w:p>
    <w:p w:rsidR="00F43A73" w:rsidRPr="00D00965" w:rsidRDefault="00F43A73" w:rsidP="009D55EE">
      <w:pPr>
        <w:pStyle w:val="Tekstpodstawowy"/>
        <w:numPr>
          <w:ilvl w:val="0"/>
          <w:numId w:val="34"/>
        </w:numPr>
        <w:ind w:hanging="357"/>
        <w:rPr>
          <w:rFonts w:ascii="Arial" w:hAnsi="Arial" w:cs="Arial"/>
          <w:sz w:val="22"/>
          <w:szCs w:val="22"/>
        </w:rPr>
      </w:pPr>
      <w:r w:rsidRPr="00D00965">
        <w:rPr>
          <w:rFonts w:ascii="Arial" w:hAnsi="Arial" w:cs="Arial"/>
          <w:sz w:val="22"/>
          <w:szCs w:val="22"/>
        </w:rPr>
        <w:t>na terenie obiektu w czasie realizacji przedmiotu zamówienia należytego ładu i porządku,   przestrzeganie przepisów BHP oraz utrzymanie terenu w stanie wolnym od przeszkód   komunikacyjnych;</w:t>
      </w:r>
    </w:p>
    <w:p w:rsidR="00F43A73" w:rsidRPr="00B57925" w:rsidRDefault="00F43A73" w:rsidP="00B57925">
      <w:pPr>
        <w:pStyle w:val="Tekstpodstawowy"/>
        <w:numPr>
          <w:ilvl w:val="1"/>
          <w:numId w:val="34"/>
        </w:numPr>
        <w:tabs>
          <w:tab w:val="clear" w:pos="1440"/>
        </w:tabs>
        <w:ind w:left="360" w:hanging="357"/>
        <w:rPr>
          <w:rFonts w:ascii="Arial" w:hAnsi="Arial" w:cs="Arial"/>
          <w:sz w:val="22"/>
          <w:szCs w:val="22"/>
        </w:rPr>
      </w:pPr>
      <w:r w:rsidRPr="00B57925">
        <w:rPr>
          <w:rFonts w:ascii="Arial" w:hAnsi="Arial" w:cs="Arial"/>
          <w:sz w:val="22"/>
          <w:szCs w:val="22"/>
        </w:rPr>
        <w:t>Wykonawca oświadcza, że:</w:t>
      </w:r>
    </w:p>
    <w:p w:rsidR="00F43A73" w:rsidRPr="00B57925" w:rsidRDefault="00F43A73" w:rsidP="00B57925">
      <w:pPr>
        <w:pStyle w:val="Tekstpodstawowy"/>
        <w:numPr>
          <w:ilvl w:val="0"/>
          <w:numId w:val="35"/>
        </w:numPr>
        <w:ind w:hanging="357"/>
        <w:rPr>
          <w:rFonts w:ascii="Arial" w:hAnsi="Arial" w:cs="Arial"/>
          <w:sz w:val="22"/>
          <w:szCs w:val="22"/>
        </w:rPr>
      </w:pPr>
      <w:r w:rsidRPr="00B57925">
        <w:rPr>
          <w:rFonts w:ascii="Arial" w:hAnsi="Arial" w:cs="Arial"/>
          <w:sz w:val="22"/>
          <w:szCs w:val="22"/>
        </w:rPr>
        <w:t>zapoznał się z warunkami i miejscem wykonywania przedmiotu niniejszej umowy ,</w:t>
      </w:r>
    </w:p>
    <w:p w:rsidR="00F43A73" w:rsidRPr="00B57925" w:rsidRDefault="00F43A73" w:rsidP="00B57925">
      <w:pPr>
        <w:pStyle w:val="Tekstpodstawowy"/>
        <w:numPr>
          <w:ilvl w:val="0"/>
          <w:numId w:val="35"/>
        </w:numPr>
        <w:ind w:hanging="357"/>
        <w:rPr>
          <w:rFonts w:ascii="Arial" w:hAnsi="Arial" w:cs="Arial"/>
          <w:sz w:val="22"/>
          <w:szCs w:val="22"/>
        </w:rPr>
      </w:pPr>
      <w:r w:rsidRPr="00B57925">
        <w:rPr>
          <w:rFonts w:ascii="Arial" w:hAnsi="Arial" w:cs="Arial"/>
          <w:sz w:val="22"/>
          <w:szCs w:val="22"/>
        </w:rPr>
        <w:t>dostarczone w ramach realizacji umowy  wyposażenie jest fabrycznie nowe, nieużywane, w pełni sprawne technicznie, wolne od wad,  nie powystawowe i gotowe do użycia. Oferowany towar spełnia  wymogi bezpieczeństwa wynikające z obowiązujących na terytorium Rzeczypospolitej Polskiej przepisów w tym zakresie oraz posiada wymagane prawem atesty PZH, deklaracje zgodności i certyfikaty CE</w:t>
      </w:r>
    </w:p>
    <w:p w:rsidR="00F43A73" w:rsidRPr="009D55EE" w:rsidRDefault="00F43A73" w:rsidP="00B57925">
      <w:pPr>
        <w:pStyle w:val="Tekstpodstawowy"/>
        <w:numPr>
          <w:ilvl w:val="0"/>
          <w:numId w:val="35"/>
        </w:numPr>
        <w:ind w:hanging="357"/>
        <w:rPr>
          <w:rFonts w:ascii="Arial" w:hAnsi="Arial" w:cs="Arial"/>
          <w:sz w:val="22"/>
          <w:szCs w:val="22"/>
        </w:rPr>
      </w:pPr>
      <w:r w:rsidRPr="009D55EE">
        <w:rPr>
          <w:rFonts w:ascii="Arial" w:hAnsi="Arial" w:cs="Arial"/>
          <w:sz w:val="22"/>
          <w:szCs w:val="22"/>
        </w:rPr>
        <w:t>posiada stosowne doświadczenie i wiedzę w zakresie realizacji przedmiotu niniejszej umowy oraz dysponuje wykwalifikowanym personelem, wysokiej ja</w:t>
      </w:r>
      <w:r>
        <w:rPr>
          <w:rFonts w:ascii="Arial" w:hAnsi="Arial" w:cs="Arial"/>
          <w:sz w:val="22"/>
          <w:szCs w:val="22"/>
        </w:rPr>
        <w:t xml:space="preserve">kości sprzętem i urządzeniami, </w:t>
      </w:r>
      <w:r w:rsidRPr="009D55EE">
        <w:rPr>
          <w:rFonts w:ascii="Arial" w:hAnsi="Arial" w:cs="Arial"/>
          <w:sz w:val="22"/>
          <w:szCs w:val="22"/>
        </w:rPr>
        <w:t>co pozwoli mu na terminowe wywiązanie się ze wszyst</w:t>
      </w:r>
      <w:r>
        <w:rPr>
          <w:rFonts w:ascii="Arial" w:hAnsi="Arial" w:cs="Arial"/>
          <w:sz w:val="22"/>
          <w:szCs w:val="22"/>
        </w:rPr>
        <w:t xml:space="preserve">kich obowiązków przewidzianych </w:t>
      </w:r>
      <w:r w:rsidRPr="009D55EE">
        <w:rPr>
          <w:rFonts w:ascii="Arial" w:hAnsi="Arial" w:cs="Arial"/>
          <w:sz w:val="22"/>
          <w:szCs w:val="22"/>
        </w:rPr>
        <w:t>w niniejszej umowie.</w:t>
      </w:r>
    </w:p>
    <w:p w:rsidR="00F43A73" w:rsidRPr="00B57925" w:rsidRDefault="00F43A73" w:rsidP="00B5792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 w:right="-51"/>
        <w:jc w:val="both"/>
        <w:rPr>
          <w:rFonts w:ascii="Arial" w:hAnsi="Arial" w:cs="Arial"/>
          <w:b/>
          <w:bCs/>
          <w:lang w:eastAsia="pl-PL"/>
        </w:rPr>
      </w:pPr>
      <w:r w:rsidRPr="00B57925">
        <w:rPr>
          <w:rFonts w:ascii="Arial" w:hAnsi="Arial" w:cs="Arial"/>
        </w:rPr>
        <w:t>Wykonawca zobowiązuje się przestrzegać poleceń osób sprawujących na</w:t>
      </w:r>
      <w:r>
        <w:rPr>
          <w:rFonts w:ascii="Arial" w:hAnsi="Arial" w:cs="Arial"/>
        </w:rPr>
        <w:t xml:space="preserve">dzór ze strony Zamawiającego.  </w:t>
      </w:r>
    </w:p>
    <w:p w:rsidR="00F43A73" w:rsidRPr="00B57925" w:rsidRDefault="00F43A73" w:rsidP="00B5792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 w:right="-51"/>
        <w:jc w:val="both"/>
        <w:rPr>
          <w:rFonts w:ascii="Arial" w:hAnsi="Arial" w:cs="Arial"/>
          <w:b/>
          <w:bCs/>
          <w:lang w:eastAsia="pl-PL"/>
        </w:rPr>
      </w:pPr>
      <w:r w:rsidRPr="00B57925">
        <w:rPr>
          <w:rFonts w:ascii="Arial" w:hAnsi="Arial" w:cs="Arial"/>
        </w:rPr>
        <w:t xml:space="preserve">Wykonawca jest odpowiedzialny jak za własne zachowanie za działania i zaniechania osób, z których pomocą wykonuje przedmiot umowy.  </w:t>
      </w:r>
    </w:p>
    <w:p w:rsidR="00F43A73" w:rsidRPr="00B57925" w:rsidRDefault="00F43A73" w:rsidP="00B5792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360" w:right="-51"/>
        <w:jc w:val="both"/>
        <w:rPr>
          <w:rFonts w:ascii="Arial" w:hAnsi="Arial" w:cs="Arial"/>
          <w:b/>
          <w:bCs/>
          <w:lang w:eastAsia="pl-PL"/>
        </w:rPr>
      </w:pPr>
      <w:r w:rsidRPr="00B57925">
        <w:rPr>
          <w:rFonts w:ascii="Arial" w:hAnsi="Arial" w:cs="Arial"/>
        </w:rPr>
        <w:t xml:space="preserve">Wykonawca ponosi wszelkie koszty niezbędne do wykonania kompletnego przedmiotu umowy oraz odpowiedzialność za utratę, braki w kompletowaniu lub uszkodzenie towaru do czasu odbioru przez Zamawiającego.    </w:t>
      </w:r>
    </w:p>
    <w:p w:rsidR="00F43A73" w:rsidRPr="00D147E2" w:rsidRDefault="00F43A73" w:rsidP="00D147E2">
      <w:pPr>
        <w:spacing w:after="0" w:line="240" w:lineRule="auto"/>
        <w:ind w:right="-51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4</w:t>
      </w:r>
    </w:p>
    <w:p w:rsidR="00F43A73" w:rsidRPr="00D147E2" w:rsidRDefault="00F43A73" w:rsidP="00D147E2">
      <w:pPr>
        <w:spacing w:after="0" w:line="240" w:lineRule="auto"/>
        <w:ind w:left="240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OBOWIĄZKI ZAMAWIAJĄCEGO</w:t>
      </w:r>
    </w:p>
    <w:p w:rsidR="00F43A73" w:rsidRPr="00F977D4" w:rsidRDefault="00F43A73" w:rsidP="00F977D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Zamawiający zapłaci wynagrodzenie umowne zgodnie z warunkami niniejszej umowy. </w:t>
      </w:r>
    </w:p>
    <w:p w:rsidR="00F43A73" w:rsidRPr="00D147E2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5</w:t>
      </w:r>
      <w:r>
        <w:rPr>
          <w:rFonts w:ascii="Arial" w:hAnsi="Arial" w:cs="Arial"/>
          <w:b/>
          <w:bCs/>
          <w:lang w:eastAsia="pl-PL"/>
        </w:rPr>
        <w:t xml:space="preserve"> </w:t>
      </w:r>
    </w:p>
    <w:p w:rsidR="00F43A73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PODWYKONAWCY</w:t>
      </w:r>
    </w:p>
    <w:p w:rsidR="00F43A73" w:rsidRPr="00C602ED" w:rsidRDefault="00F43A73" w:rsidP="00D7633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ustalają, że przedmiot umowy zostanie wykonany</w:t>
      </w:r>
      <w:r>
        <w:rPr>
          <w:rFonts w:ascii="Arial" w:hAnsi="Arial" w:cs="Arial"/>
          <w:lang w:eastAsia="pl-PL"/>
        </w:rPr>
        <w:t xml:space="preserve"> </w:t>
      </w:r>
      <w:r w:rsidRPr="00D147E2">
        <w:rPr>
          <w:rFonts w:ascii="Arial" w:hAnsi="Arial" w:cs="Arial"/>
          <w:lang w:eastAsia="pl-PL"/>
        </w:rPr>
        <w:t xml:space="preserve">osobiście przez </w:t>
      </w:r>
      <w:r w:rsidRPr="00C602ED">
        <w:rPr>
          <w:rFonts w:ascii="Arial" w:hAnsi="Arial" w:cs="Arial"/>
          <w:lang w:eastAsia="pl-PL"/>
        </w:rPr>
        <w:t>Wykonawcę</w:t>
      </w:r>
      <w:r>
        <w:rPr>
          <w:rFonts w:ascii="Arial" w:hAnsi="Arial" w:cs="Arial"/>
          <w:lang w:eastAsia="pl-PL"/>
        </w:rPr>
        <w:t>.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6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WYNAGRODZENIE</w:t>
      </w:r>
    </w:p>
    <w:p w:rsidR="00F43A73" w:rsidRDefault="00F43A73" w:rsidP="009860F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 wykonanie przedmiotu umowy Zamawiający zapłaci Wykonawcy w</w:t>
      </w:r>
      <w:r w:rsidRPr="00D147E2">
        <w:rPr>
          <w:rFonts w:ascii="Arial" w:hAnsi="Arial" w:cs="Arial"/>
          <w:bCs/>
          <w:lang w:eastAsia="pl-PL"/>
        </w:rPr>
        <w:t>ynagrodzenie</w:t>
      </w:r>
      <w:r>
        <w:rPr>
          <w:rFonts w:ascii="Arial" w:hAnsi="Arial" w:cs="Arial"/>
          <w:bCs/>
          <w:lang w:eastAsia="pl-PL"/>
        </w:rPr>
        <w:t xml:space="preserve"> całkowite </w:t>
      </w:r>
      <w:r w:rsidRPr="00D147E2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 xml:space="preserve">w kwocie brutto </w:t>
      </w:r>
      <w:r>
        <w:rPr>
          <w:rFonts w:ascii="Arial" w:hAnsi="Arial" w:cs="Arial"/>
          <w:b/>
          <w:bCs/>
          <w:lang w:eastAsia="pl-PL"/>
        </w:rPr>
        <w:t xml:space="preserve">…………… </w:t>
      </w:r>
      <w:r w:rsidRPr="00D76331">
        <w:rPr>
          <w:rFonts w:ascii="Arial" w:hAnsi="Arial" w:cs="Arial"/>
          <w:b/>
          <w:bCs/>
          <w:lang w:eastAsia="pl-PL"/>
        </w:rPr>
        <w:t>zł</w:t>
      </w:r>
      <w:r w:rsidRPr="00D147E2">
        <w:rPr>
          <w:rFonts w:ascii="Arial" w:hAnsi="Arial" w:cs="Arial"/>
          <w:bCs/>
          <w:lang w:eastAsia="pl-PL"/>
        </w:rPr>
        <w:t xml:space="preserve"> (sł</w:t>
      </w:r>
      <w:r>
        <w:rPr>
          <w:rFonts w:ascii="Arial" w:hAnsi="Arial" w:cs="Arial"/>
          <w:bCs/>
          <w:lang w:eastAsia="pl-PL"/>
        </w:rPr>
        <w:t>ownie: …………..zł). Powyższa kwota zawiera należny podatek VAT.</w:t>
      </w:r>
    </w:p>
    <w:p w:rsidR="00F43A73" w:rsidRPr="009860FB" w:rsidRDefault="00F43A73" w:rsidP="009860FB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lang w:eastAsia="ar-SA"/>
        </w:rPr>
        <w:t>Wynagrodzenie, o którym mowa w ust.1 zaspokaja wszelkie roszczenia Wykonawcy wobec Zamawiającego z tytułu wykonania umowy.</w:t>
      </w:r>
    </w:p>
    <w:p w:rsidR="00F43A73" w:rsidRDefault="00F43A73" w:rsidP="00F46B4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46B42">
        <w:rPr>
          <w:rFonts w:ascii="Arial" w:hAnsi="Arial" w:cs="Arial"/>
          <w:lang w:eastAsia="pl-PL"/>
        </w:rPr>
        <w:t>W przypadku ustawowej zmiany obowiązujących stawek podatku VAT kwota wynagrodzenia brutto pozostaje bez zmian. Kwota wynagrodzenia netto zostanie przeliczona według obowiązujących stawek podatku VAT, w stosunku do kwoty wynagrodzenia bazowego brutto.</w:t>
      </w:r>
    </w:p>
    <w:p w:rsidR="00F43A73" w:rsidRDefault="00F43A73" w:rsidP="00F977D4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F977D4">
        <w:rPr>
          <w:rFonts w:ascii="Arial" w:hAnsi="Arial" w:cs="Arial"/>
          <w:lang w:eastAsia="pl-PL"/>
        </w:rPr>
        <w:t xml:space="preserve">Wynagrodzenie, o którym mowa w ust.1 obejmuje wszelkie koszty, jakie wykonawca poniesie przy realizacji niniejszej umowy w tym w szczególności: cenę poszczególnych pomocy i sprzętu </w:t>
      </w:r>
      <w:r w:rsidRPr="00F977D4">
        <w:rPr>
          <w:rFonts w:ascii="Arial" w:hAnsi="Arial" w:cs="Arial"/>
          <w:lang w:eastAsia="pl-PL"/>
        </w:rPr>
        <w:lastRenderedPageBreak/>
        <w:t>dydaktycznego, koszty transportu, koszty rozładunku, koszty ubezpieczenia, koszty opakowania i utylizacji opakowań, rozstawienie w  miejscu wskazanym przez zamawiającego, montaż, podatki, cła, pozostałe składniki cenotwórcze.</w:t>
      </w:r>
    </w:p>
    <w:p w:rsidR="00F43A73" w:rsidRPr="005D221F" w:rsidRDefault="00F43A73" w:rsidP="00F977D4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5D221F">
        <w:rPr>
          <w:rFonts w:ascii="Arial" w:hAnsi="Arial" w:cs="Arial"/>
        </w:rPr>
        <w:t>Wykonawca  nie może bez pisemnej zgody Zamawiającego dokonać żadnej cesji praw związanych z realizacją niniejszej umowy .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7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 xml:space="preserve">WARUNKI ODBIORU 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lang w:eastAsia="pl-PL"/>
        </w:rPr>
        <w:t xml:space="preserve">Wykonawca dostarczy przedmiot umowy, o którym mowa w § 1 niniejszej umowy do </w:t>
      </w:r>
      <w:r>
        <w:rPr>
          <w:rFonts w:ascii="Arial" w:hAnsi="Arial" w:cs="Arial"/>
          <w:lang w:eastAsia="pl-PL"/>
        </w:rPr>
        <w:t>………….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>Wykonawca zapewnia dostawę przedmiotu zamówienia zgodnie z wymaganiami określonymi przez Zamawiającego i o parametrach odpowiadających Zamawiającemu.</w:t>
      </w:r>
    </w:p>
    <w:p w:rsidR="00F43A73" w:rsidRPr="006B417F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Przedmiot umowy realizowany będzie w dni robocze, w godzinach od 8:00 do 14:00. 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 xml:space="preserve">Wykonawca zgłosi Zamawiającemu gotowość dostawy, na co </w:t>
      </w:r>
      <w:r>
        <w:rPr>
          <w:rFonts w:ascii="Arial" w:hAnsi="Arial" w:cs="Arial"/>
          <w:bCs/>
          <w:color w:val="000000"/>
          <w:lang w:eastAsia="pl-PL"/>
        </w:rPr>
        <w:t>najmniej 3</w:t>
      </w:r>
      <w:r w:rsidRPr="00D147E2">
        <w:rPr>
          <w:rFonts w:ascii="Arial" w:hAnsi="Arial" w:cs="Arial"/>
          <w:bCs/>
          <w:color w:val="000000"/>
          <w:lang w:eastAsia="pl-PL"/>
        </w:rPr>
        <w:t xml:space="preserve"> dni robocze przed przewidywanym terminem dostawy, telefonicznie i e-mailowo </w:t>
      </w:r>
      <w:r>
        <w:rPr>
          <w:rFonts w:ascii="Arial" w:hAnsi="Arial" w:cs="Arial"/>
          <w:bCs/>
          <w:color w:val="000000"/>
          <w:lang w:eastAsia="pl-PL"/>
        </w:rPr>
        <w:t>.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 xml:space="preserve">Wykonawca zobowiązany jest do </w:t>
      </w:r>
      <w:r>
        <w:rPr>
          <w:rFonts w:ascii="Arial" w:hAnsi="Arial" w:cs="Arial"/>
          <w:bCs/>
          <w:color w:val="000000"/>
          <w:lang w:eastAsia="pl-PL"/>
        </w:rPr>
        <w:t xml:space="preserve">dostawy, wniesienia, rozładunku, montażu </w:t>
      </w:r>
      <w:r w:rsidRPr="00D147E2">
        <w:rPr>
          <w:rFonts w:ascii="Arial" w:hAnsi="Arial" w:cs="Arial"/>
          <w:bCs/>
          <w:color w:val="000000"/>
          <w:lang w:eastAsia="pl-PL"/>
        </w:rPr>
        <w:t>przedmiotów objętych zamówieniem na własny koszt i własnym transportem</w:t>
      </w:r>
      <w:r>
        <w:rPr>
          <w:rFonts w:ascii="Arial" w:hAnsi="Arial" w:cs="Arial"/>
          <w:bCs/>
          <w:color w:val="000000"/>
          <w:lang w:eastAsia="pl-PL"/>
        </w:rPr>
        <w:t xml:space="preserve"> w  miejsce wskazane przez Zamawiającego.</w:t>
      </w:r>
      <w:r w:rsidRPr="00D147E2">
        <w:rPr>
          <w:rFonts w:ascii="Arial" w:hAnsi="Arial" w:cs="Arial"/>
          <w:bCs/>
          <w:color w:val="000000"/>
          <w:lang w:eastAsia="pl-PL"/>
        </w:rPr>
        <w:t>.</w:t>
      </w:r>
    </w:p>
    <w:p w:rsidR="00F43A73" w:rsidRPr="006B417F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Przedmioty objęte zamówieniem muszą być zaopatrzone w instrukcje (jeżeli dana pomoc dydaktyczna taką instrukcję posiada) i opisy techniczne umożliwiające wykorzystanie wszystkich możliwości technicznych oraz w karty gwarancyjne. Wymieniona dokumentacja musi być w języku polskim.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bCs/>
          <w:color w:val="000000"/>
          <w:lang w:eastAsia="pl-PL"/>
        </w:rPr>
        <w:t>Wykonawca zobowiązany jest do wywozu i utylizacji opakowań (kartony, folie, itp.) pozostałych po rozładunku przedmiotów objętych zamówieniem, na własny koszt.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Odbiór techniczno-jakościowy przedmiotu zamówienia odbędzie się na miejscu dostawy wskazanym w </w:t>
      </w:r>
      <w:r w:rsidRPr="00D147E2">
        <w:rPr>
          <w:rFonts w:ascii="Arial" w:hAnsi="Arial" w:cs="Arial"/>
          <w:lang w:eastAsia="pl-PL"/>
        </w:rPr>
        <w:t>§ 7 ust. 1 niniejszej umowy</w:t>
      </w:r>
      <w:r w:rsidRPr="00D147E2">
        <w:rPr>
          <w:rFonts w:ascii="Arial" w:hAnsi="Arial" w:cs="Arial"/>
          <w:color w:val="000000"/>
          <w:lang w:eastAsia="pl-PL"/>
        </w:rPr>
        <w:t>.</w:t>
      </w:r>
    </w:p>
    <w:p w:rsidR="00F43A73" w:rsidRPr="00D147E2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Przejęcie przedmiotu zamówienia nastąpi na podstawie protokołu odbioru </w:t>
      </w:r>
      <w:r w:rsidRPr="00D147E2">
        <w:rPr>
          <w:rFonts w:ascii="Arial" w:hAnsi="Arial" w:cs="Arial"/>
          <w:lang w:eastAsia="pl-PL"/>
        </w:rPr>
        <w:t>bez zastrzeżeń</w:t>
      </w:r>
      <w:r w:rsidRPr="00D147E2">
        <w:rPr>
          <w:rFonts w:ascii="Arial" w:hAnsi="Arial" w:cs="Arial"/>
          <w:color w:val="000000"/>
          <w:lang w:eastAsia="pl-PL"/>
        </w:rPr>
        <w:t>, podpisanego przez upoważnione osoby ze strony Wykonawcy, Z</w:t>
      </w:r>
      <w:r>
        <w:rPr>
          <w:rFonts w:ascii="Arial" w:hAnsi="Arial" w:cs="Arial"/>
          <w:color w:val="000000"/>
          <w:lang w:eastAsia="pl-PL"/>
        </w:rPr>
        <w:t>amawiającego</w:t>
      </w:r>
      <w:r w:rsidRPr="00D147E2">
        <w:rPr>
          <w:rFonts w:ascii="Arial" w:hAnsi="Arial" w:cs="Arial"/>
          <w:color w:val="000000"/>
          <w:lang w:eastAsia="pl-PL"/>
        </w:rPr>
        <w:t xml:space="preserve"> </w:t>
      </w:r>
      <w:r w:rsidRPr="00D147E2">
        <w:rPr>
          <w:rFonts w:ascii="Arial" w:hAnsi="Arial" w:cs="Arial"/>
          <w:bCs/>
          <w:lang w:eastAsia="pl-PL"/>
        </w:rPr>
        <w:t xml:space="preserve">oraz przedstawiciela </w:t>
      </w:r>
      <w:r>
        <w:rPr>
          <w:rFonts w:ascii="Arial" w:hAnsi="Arial" w:cs="Arial"/>
          <w:bCs/>
          <w:lang w:eastAsia="pl-PL"/>
        </w:rPr>
        <w:t>Użytkownika – ZSP nr 4 w Nowej Soli</w:t>
      </w:r>
      <w:r w:rsidRPr="00D147E2">
        <w:rPr>
          <w:rFonts w:ascii="Arial" w:hAnsi="Arial" w:cs="Arial"/>
          <w:bCs/>
          <w:lang w:eastAsia="pl-PL"/>
        </w:rPr>
        <w:t>.</w:t>
      </w:r>
      <w:r w:rsidRPr="00D147E2">
        <w:rPr>
          <w:rFonts w:ascii="Arial" w:hAnsi="Arial" w:cs="Arial"/>
          <w:color w:val="000000"/>
          <w:lang w:eastAsia="pl-PL"/>
        </w:rPr>
        <w:t xml:space="preserve"> </w:t>
      </w:r>
    </w:p>
    <w:p w:rsidR="00F43A73" w:rsidRPr="004A555F" w:rsidRDefault="00F43A73" w:rsidP="00671AB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 xml:space="preserve">Protokół z odbioru </w:t>
      </w:r>
      <w:r w:rsidRPr="00D147E2">
        <w:rPr>
          <w:rFonts w:ascii="Arial" w:hAnsi="Arial" w:cs="Arial"/>
          <w:lang w:eastAsia="pl-PL"/>
        </w:rPr>
        <w:t>bez zastrzeżeń</w:t>
      </w:r>
      <w:r w:rsidRPr="00D147E2">
        <w:rPr>
          <w:rFonts w:ascii="Arial" w:hAnsi="Arial" w:cs="Arial"/>
          <w:color w:val="000000"/>
          <w:lang w:eastAsia="pl-PL"/>
        </w:rPr>
        <w:t xml:space="preserve"> stanowi podstawę do wypłaty wynagrodzenia.</w:t>
      </w:r>
    </w:p>
    <w:p w:rsidR="00F43A73" w:rsidRPr="00D147E2" w:rsidRDefault="00F43A73" w:rsidP="00D147E2">
      <w:pPr>
        <w:spacing w:after="0" w:line="240" w:lineRule="auto"/>
        <w:ind w:left="360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8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WADY PRZEDMIOTU UMOWY</w:t>
      </w:r>
    </w:p>
    <w:p w:rsidR="00F43A73" w:rsidRPr="00D147E2" w:rsidRDefault="00F43A73" w:rsidP="00D147E2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</w:t>
      </w:r>
      <w:r w:rsidRPr="00D147E2">
        <w:rPr>
          <w:rFonts w:ascii="Arial" w:hAnsi="Arial" w:cs="Arial"/>
          <w:lang w:eastAsia="pl-PL"/>
        </w:rPr>
        <w:t xml:space="preserve"> jest odpowiedzialny względem </w:t>
      </w:r>
      <w:r w:rsidRPr="00D147E2">
        <w:rPr>
          <w:rFonts w:ascii="Arial" w:hAnsi="Arial" w:cs="Arial"/>
          <w:bCs/>
          <w:lang w:eastAsia="pl-PL"/>
        </w:rPr>
        <w:t>Zamawiającego</w:t>
      </w:r>
      <w:r w:rsidRPr="00D147E2">
        <w:rPr>
          <w:rFonts w:ascii="Arial" w:hAnsi="Arial" w:cs="Arial"/>
          <w:lang w:eastAsia="pl-PL"/>
        </w:rPr>
        <w:t xml:space="preserve"> za wady w przedmiocie umowy zmniejszające jego wartość lub użyteczność ze względu na cel, któremu ma służyć. O zauważonych wadach w przedmiocie umowy Zamawiający niezwłocznie powiadomi Wykonawcę.</w:t>
      </w:r>
    </w:p>
    <w:p w:rsidR="00F43A73" w:rsidRPr="00D147E2" w:rsidRDefault="00F43A73" w:rsidP="00F977D4">
      <w:pPr>
        <w:numPr>
          <w:ilvl w:val="2"/>
          <w:numId w:val="17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</w:t>
      </w:r>
      <w:r w:rsidRPr="00D147E2">
        <w:rPr>
          <w:rFonts w:ascii="Arial" w:hAnsi="Arial" w:cs="Arial"/>
          <w:lang w:eastAsia="pl-PL"/>
        </w:rPr>
        <w:t xml:space="preserve"> obowiązany jest do usunięcia braków i wad stwierdzonych podczas odbioru  przedmiotu umowy oraz w okresie gwarancji w terminach</w:t>
      </w:r>
      <w:r>
        <w:rPr>
          <w:rFonts w:ascii="Arial" w:hAnsi="Arial" w:cs="Arial"/>
          <w:lang w:eastAsia="pl-PL"/>
        </w:rPr>
        <w:t xml:space="preserve"> określonych </w:t>
      </w:r>
      <w:r w:rsidRPr="00671AB2">
        <w:rPr>
          <w:rFonts w:ascii="Arial" w:hAnsi="Arial" w:cs="Arial"/>
          <w:lang w:eastAsia="pl-PL"/>
        </w:rPr>
        <w:t xml:space="preserve">w </w:t>
      </w:r>
      <w:r w:rsidRPr="00671AB2">
        <w:rPr>
          <w:rFonts w:ascii="Arial" w:hAnsi="Arial" w:cs="Arial"/>
          <w:bCs/>
          <w:lang w:eastAsia="pl-PL"/>
        </w:rPr>
        <w:t>§</w:t>
      </w:r>
      <w:r w:rsidRPr="00671AB2">
        <w:rPr>
          <w:rFonts w:ascii="Arial" w:hAnsi="Arial" w:cs="Arial"/>
          <w:lang w:eastAsia="pl-PL"/>
        </w:rPr>
        <w:t xml:space="preserve"> 10 i </w:t>
      </w:r>
      <w:r w:rsidRPr="00671AB2">
        <w:rPr>
          <w:rFonts w:ascii="Arial" w:hAnsi="Arial" w:cs="Arial"/>
          <w:bCs/>
          <w:lang w:eastAsia="pl-PL"/>
        </w:rPr>
        <w:t>§ 11.</w:t>
      </w:r>
    </w:p>
    <w:p w:rsidR="00F43A73" w:rsidRPr="00D147E2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9</w:t>
      </w:r>
    </w:p>
    <w:p w:rsidR="00F43A73" w:rsidRPr="00870EFE" w:rsidRDefault="00F43A73" w:rsidP="00870E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ODPOWIEDZIALNOŚĆ WYKONAWCY </w:t>
      </w:r>
    </w:p>
    <w:p w:rsidR="00F43A73" w:rsidRPr="00D147E2" w:rsidRDefault="00F43A73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 oświadcza, iż dostarczone wyroby są fabrycznie nowe, nieużywane oraz wolne od wad  fizycznych i wad prawnych</w:t>
      </w:r>
      <w:r>
        <w:rPr>
          <w:rFonts w:ascii="Arial" w:hAnsi="Arial" w:cs="Arial"/>
          <w:bCs/>
          <w:lang w:eastAsia="pl-PL"/>
        </w:rPr>
        <w:t xml:space="preserve"> oraz że przyjmuje na siebie wszelką odpowiedzialność z tytułu roszczeń, z jakimi osoby trzecie mogłyby wystąpić przeciwko zamawiającemu z tytułu korzystania z praw należących do osób trzecich, w szczególności praw autorskich, licencji, patentów, wzorów użytkowych lub znaków towarowych w odniesieniu do pomocy dydaktycznych, jeżeli ich normalne użytkowanie wymaga korzystania z tych praw</w:t>
      </w:r>
      <w:r w:rsidRPr="00D147E2">
        <w:rPr>
          <w:rFonts w:ascii="Arial" w:hAnsi="Arial" w:cs="Arial"/>
          <w:bCs/>
          <w:lang w:eastAsia="pl-PL"/>
        </w:rPr>
        <w:t xml:space="preserve">. </w:t>
      </w:r>
    </w:p>
    <w:p w:rsidR="00F43A73" w:rsidRDefault="00F43A73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 działania i zaniechania osób, przy pomocy których wykonawca będzie wykonywał zobowiązania zaciągnięte w myśl postanowień niniejszej umowy oraz za szkody w mieniu zamawiającego, powstałe w związku z realizacją niniejszej umowy wykonawca zawsze odpowiada, jak za działania i zaniechania własne.</w:t>
      </w:r>
    </w:p>
    <w:p w:rsidR="00F43A73" w:rsidRPr="00D147E2" w:rsidRDefault="00F43A73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Wykonawca zapewnia, że wszelkie instrukcje atesty i dokumenty niezbędne do korzystania                                  z dostarczonych</w:t>
      </w:r>
      <w:r w:rsidRPr="00D147E2">
        <w:rPr>
          <w:rFonts w:ascii="Arial" w:hAnsi="Arial" w:cs="Arial"/>
          <w:lang w:eastAsia="pl-PL"/>
        </w:rPr>
        <w:t xml:space="preserve"> wyrobów</w:t>
      </w:r>
      <w:r w:rsidRPr="00D147E2">
        <w:rPr>
          <w:rFonts w:ascii="Arial" w:hAnsi="Arial" w:cs="Arial"/>
          <w:bCs/>
          <w:lang w:eastAsia="pl-PL"/>
        </w:rPr>
        <w:t xml:space="preserve"> będą sporządzone/przetłumaczone  na  język polski.</w:t>
      </w:r>
    </w:p>
    <w:p w:rsidR="00F43A73" w:rsidRPr="00D147E2" w:rsidRDefault="00F43A73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Przedmioty umowy muszą odpowiadać obowiązującym normom.</w:t>
      </w:r>
    </w:p>
    <w:p w:rsidR="00F43A73" w:rsidRPr="00D147E2" w:rsidRDefault="00F43A73" w:rsidP="00D147E2">
      <w:pPr>
        <w:numPr>
          <w:ilvl w:val="0"/>
          <w:numId w:val="19"/>
        </w:numPr>
        <w:tabs>
          <w:tab w:val="left" w:pos="284"/>
          <w:tab w:val="left" w:pos="4253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 xml:space="preserve">Na każde żądanie Zamawiającego Wykonawca jest zobowiązany okazać w stosunku do przedmiotu zamówienia odpowiedni certyfikat zgodności z obowiązującymi normami, w tym Europejskiej Zgodności CE a także atest PZH, jeżeli posiadanie takich certyfikatów lub atestów będzie wymagane prawem.  </w:t>
      </w:r>
    </w:p>
    <w:p w:rsidR="00F43A73" w:rsidRDefault="00F43A73" w:rsidP="005A30DB">
      <w:pPr>
        <w:pStyle w:val="Akapitzlist"/>
        <w:tabs>
          <w:tab w:val="left" w:pos="4253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lang w:eastAsia="pl-PL"/>
        </w:rPr>
        <w:sym w:font="Times New Roman" w:char="00A7"/>
      </w:r>
      <w:r w:rsidRPr="005A30DB">
        <w:rPr>
          <w:rFonts w:ascii="Arial" w:hAnsi="Arial" w:cs="Arial"/>
          <w:b/>
          <w:bCs/>
          <w:lang w:eastAsia="pl-PL"/>
        </w:rPr>
        <w:t xml:space="preserve"> 10</w:t>
      </w:r>
    </w:p>
    <w:p w:rsidR="00F43A73" w:rsidRDefault="00F43A73" w:rsidP="005A30DB">
      <w:pPr>
        <w:pStyle w:val="Akapitzlist"/>
        <w:tabs>
          <w:tab w:val="left" w:pos="4253"/>
        </w:tabs>
        <w:spacing w:after="0" w:line="240" w:lineRule="auto"/>
        <w:ind w:left="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ODBIÓR</w:t>
      </w:r>
    </w:p>
    <w:p w:rsidR="00F43A73" w:rsidRDefault="00F43A73" w:rsidP="00F60057">
      <w:pPr>
        <w:pStyle w:val="Akapitzlist"/>
        <w:numPr>
          <w:ilvl w:val="0"/>
          <w:numId w:val="20"/>
        </w:numPr>
        <w:tabs>
          <w:tab w:val="left" w:pos="-2160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 w:rsidRPr="005A30DB">
        <w:rPr>
          <w:rFonts w:ascii="Arial" w:hAnsi="Arial" w:cs="Arial"/>
          <w:bCs/>
          <w:lang w:eastAsia="pl-PL"/>
        </w:rPr>
        <w:lastRenderedPageBreak/>
        <w:t xml:space="preserve">Zamawiający </w:t>
      </w:r>
      <w:r>
        <w:rPr>
          <w:rFonts w:ascii="Arial" w:hAnsi="Arial" w:cs="Arial"/>
          <w:bCs/>
          <w:lang w:eastAsia="pl-PL"/>
        </w:rPr>
        <w:t xml:space="preserve">odbierze dostarczone wyroby, sporządzając w tym celu protokół odbioru. Tylko protokół bez uwag podpisany przez zamawiającego i upoważnionego do odbioru przedstawiciela będzie podstawą uznania należytego wykonania przedmiotu umowy. </w:t>
      </w:r>
    </w:p>
    <w:p w:rsidR="00F43A73" w:rsidRPr="005A30DB" w:rsidRDefault="00F43A73" w:rsidP="00F60057">
      <w:pPr>
        <w:pStyle w:val="Akapitzlist"/>
        <w:numPr>
          <w:ilvl w:val="0"/>
          <w:numId w:val="20"/>
        </w:numPr>
        <w:tabs>
          <w:tab w:val="left" w:pos="-1440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Zamawiający sprawdzi dostarczone wyroby w obecności przedstawiciela wykonawcy, a w przypadku stwierdzenia wad jakościowych , bądź braków ilościowych zgłosi wykonawcy zastrzeżenia.</w:t>
      </w:r>
    </w:p>
    <w:p w:rsidR="00F43A73" w:rsidRPr="00562031" w:rsidRDefault="00F43A73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Wykonawca odbierze dostarczone wyroby nie spełniające warunków umowy na swój koszt, a w terminie nie dłuższym niż 7 dni od dnia poinformowania go o tym fakcie, dostarczy  nieodpłatnie wyroby wolne od wad.</w:t>
      </w:r>
    </w:p>
    <w:p w:rsidR="00F43A73" w:rsidRPr="00D147E2" w:rsidRDefault="00F43A73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>W przypadku stwierdzenia podczas odbioru techniczno-jakościowego usterek lub wad, Wykonawca zobowiązuje się do niezwłocznego usunięcia usterek lub wymiany na wyrób wolny od wad. W takim przypadku zostanie sporządzony protokół o stwierdzonych usterkach lub wadach w 2 egz., po jednym dla każdej ze stron.</w:t>
      </w:r>
    </w:p>
    <w:p w:rsidR="00F43A73" w:rsidRPr="00D147E2" w:rsidRDefault="00F43A73" w:rsidP="00562031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D147E2">
        <w:rPr>
          <w:rFonts w:ascii="Arial" w:hAnsi="Arial" w:cs="Arial"/>
          <w:color w:val="000000"/>
          <w:lang w:eastAsia="pl-PL"/>
        </w:rPr>
        <w:t>W przypadku stwierdzenia podczas odbioru techniczno-jakościowego, że przedstawione wyroby nie odpowiadają opisowi zawartemu w opisie przedmiotu zamówienia, stanowiącym załącznik  nr 1 do niniejszej umowy,  Wykonawca zobowiązuje się do niezwłocznego dokonania zmian w przedmiocie zamówienia zgodnie z opisem. W  takim przypadku zostanie sporządzony protokół o stwierdzonych odstępstwach od opisu zawartego w załączniku 1, w 2 egz., po jednym dla każdej ze stron.</w:t>
      </w:r>
    </w:p>
    <w:p w:rsidR="00F43A73" w:rsidRPr="00F977D4" w:rsidRDefault="00F43A73" w:rsidP="00F977D4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Zamawiający może odmówić przyjęcia dostawy, bez konsekwencji w postaci zarzutu niewłaściwego wykonania umowy oraz bez prawa domagania się przez wykonawcę jakichkolwiek roszczeń finansowych z tego tytułu, w sytuacji gdy w dostawie będą znajdowały się uszkodzone paczki / kartony; gdy towar nie będzie oryginalnie zapakowany i oznaczony zgodnie z obowiązującymi przepisami oraz postanowieniami umowy; gdy dostawa trafi pod niewłaściwy adres; gdy dostawa będzie znacznie opóźniona w stosunku do umówionego terminu lub jej termin nie został wcześniej uzgodniony; gdy pracownicy wykonawcy lub dostawca odmówią rozładunku, ustawienia/złożenia/ montażu pomocy dostarczonego zamówienia we wskazanym przez przedstawiciela zamawiającego miejscu. </w:t>
      </w:r>
    </w:p>
    <w:p w:rsidR="00F43A73" w:rsidRDefault="00F43A73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43A73" w:rsidRPr="00D147E2" w:rsidRDefault="00F43A73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1</w:t>
      </w:r>
    </w:p>
    <w:p w:rsidR="00F43A73" w:rsidRPr="00D147E2" w:rsidRDefault="00F43A73" w:rsidP="00B4489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GWARANCJA</w:t>
      </w:r>
    </w:p>
    <w:p w:rsidR="00F43A73" w:rsidRPr="00D147E2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Na przedmioty niniejszej umowy, Wykonawca udziela Zam</w:t>
      </w:r>
      <w:r>
        <w:rPr>
          <w:rFonts w:ascii="Arial" w:hAnsi="Arial" w:cs="Arial"/>
          <w:lang w:eastAsia="pl-PL"/>
        </w:rPr>
        <w:t>awiającemu gwarancji na okres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</w:t>
      </w:r>
      <w:r w:rsidRPr="000A4A0D">
        <w:rPr>
          <w:rFonts w:ascii="Arial" w:hAnsi="Arial" w:cs="Arial"/>
          <w:lang w:eastAsia="pl-PL"/>
        </w:rPr>
        <w:t xml:space="preserve">miesięcy, chyba że gwarancja producenta jest dłuższa, to obowiązuje gwarancja udzielana </w:t>
      </w:r>
      <w:r w:rsidRPr="00D147E2">
        <w:rPr>
          <w:rFonts w:ascii="Arial" w:hAnsi="Arial" w:cs="Arial"/>
          <w:lang w:eastAsia="pl-PL"/>
        </w:rPr>
        <w:t>przez producenta.</w:t>
      </w:r>
    </w:p>
    <w:p w:rsidR="00F43A73" w:rsidRDefault="00F43A73" w:rsidP="00C67580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gdy termin gwarancji na przedmiot umowy wystawionej przez jego producenta jest dłuższy niż 12 miesięcy gwarancja obejmuje okres dłuższy.</w:t>
      </w:r>
    </w:p>
    <w:p w:rsidR="00F43A73" w:rsidRPr="00D147E2" w:rsidRDefault="00F43A73" w:rsidP="00C67580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ustalają, że okres odpowiedzialności Wykonawcy z tytułu rękojmi jest równy okresowi udzielonej przez niego gwarancji. W przypadku gwarancji producenta dłuższej niż gwarancja Wykonawcy, okres rękojmi przedłuża się na okres trwania gwarancji.</w:t>
      </w:r>
    </w:p>
    <w:p w:rsidR="00F43A73" w:rsidRPr="00D147E2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Bieg terminu gwarancji i rękojmi rozpoczyna się z dniem podpisania protokołu odbioru bez zastrzeżeń.</w:t>
      </w:r>
    </w:p>
    <w:p w:rsidR="00F43A73" w:rsidRPr="00D147E2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Termin gwarancji i rękojmi ulega stosownemu wydłużeniu o czas, pomiędzy datą zgłoszenia wady, a datą jej usunięcia</w:t>
      </w:r>
      <w:r w:rsidRPr="00D147E2">
        <w:rPr>
          <w:rFonts w:ascii="Arial" w:hAnsi="Arial" w:cs="Arial"/>
          <w:bCs/>
          <w:lang w:eastAsia="pl-PL"/>
        </w:rPr>
        <w:t>.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Wykonawca oświadcza, że każdorazowo przedłuży okres gwarancji przedmiotu umowy w każdej części o czas jego wyłączenia z eksploatacji, wskutek przeprowadzenia naprawy przedmiotu umowy.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Wykonawca zobowiązuje się w przypadku trzykrotnej naprawy pomocy / sprzętu dydaktycznego  ( sumowane są naprawy dotyczące także różnych elementów  ) w okresie gwarancji wymienić pomoc / sprzęt dydaktyczny na nowy o równoważnych parametrach w terminie wskazanym przez zamawiającego. W przypadku wymiany, o której mowa powyżej na nową, okres gwarancji rozpoczyna bieg od daty wymiany.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 ramach udzielonej gwarancji jakości i rękojmi wykonawca usunie zgłoszoną usterkę lub wymieni wadliwy przedmiot umowy na nowy w terminie 7 dni od dnia zgłoszenia przez zamawiającego przekazanego drogą e-mai na podany adres przez wykonawcę.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Zgłoszenie może nastąpić dowolnego dnia roboczego w godz. 8 – 15:00. Zgłoszenie składane będzie pocztą elektroniczną na adres poczty e-mail wykonawcy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lastRenderedPageBreak/>
        <w:t>W związku z wykonywaniem napraw gwarancyjnych wykonawca nie będzie obciążał zamawiającego żadnymi kosztami, w tym w szczególności z tytułu zastosowanych części do napraw, kosztów dojazdu lub transportu, a także z tytułu czynności o charakterze konserwacyjnym, nawet wtedy gdy ich przeprowadzenie w określonym czasie wymagane jest dla zachowania gwarancji lub poprawności działania sprzętu. Jeżeli przeprowadzenie w określonym czasie czynności konserwacyjnych jest wymagane przez producenta sprzętu to za wykonanie tych czynności w okresie gwarancji odpowiada wykonawca i ponosi wszystkie koszty z tym związane.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 xml:space="preserve">Wykonawca ponosi pełną odpowiedzialność odszkodowawczą wobec zamawiającego z tytułu niewykonania lub nienależytego wykonania umowy. Wykonawca może uwolnić się od tej odpowiedzialności jeżeli wykaże, że szkoda powstała z wyłącznej winy zamawiającego lub z wyłącznej winy osoby trzeciej, za  którą wykonawca nie ponosi odpowiedzialności .  </w:t>
      </w:r>
    </w:p>
    <w:p w:rsidR="00F43A73" w:rsidRDefault="00F43A73" w:rsidP="00B4489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F46B42">
        <w:rPr>
          <w:rFonts w:ascii="Arial" w:hAnsi="Arial" w:cs="Arial"/>
          <w:bCs/>
          <w:lang w:eastAsia="pl-PL"/>
        </w:rPr>
        <w:t>Jakiekolwiek dokumenty gwarancyjne wydane przez wykonawcę , sprzeczne z warunkami nini</w:t>
      </w:r>
      <w:r>
        <w:rPr>
          <w:rFonts w:ascii="Arial" w:hAnsi="Arial" w:cs="Arial"/>
          <w:bCs/>
          <w:lang w:eastAsia="pl-PL"/>
        </w:rPr>
        <w:t>ejszej umowy albo</w:t>
      </w:r>
      <w:r w:rsidRPr="00F46B42">
        <w:rPr>
          <w:rFonts w:ascii="Arial" w:hAnsi="Arial" w:cs="Arial"/>
          <w:bCs/>
          <w:lang w:eastAsia="pl-PL"/>
        </w:rPr>
        <w:t xml:space="preserve"> nakładające na zamawiającego większe obowiązki niż wynikające z umo</w:t>
      </w:r>
      <w:r>
        <w:rPr>
          <w:rFonts w:ascii="Arial" w:hAnsi="Arial" w:cs="Arial"/>
          <w:bCs/>
          <w:lang w:eastAsia="pl-PL"/>
        </w:rPr>
        <w:t>wy nie wiążą zamaw</w:t>
      </w:r>
      <w:r w:rsidRPr="00F46B42">
        <w:rPr>
          <w:rFonts w:ascii="Arial" w:hAnsi="Arial" w:cs="Arial"/>
          <w:bCs/>
          <w:lang w:eastAsia="pl-PL"/>
        </w:rPr>
        <w:t>i</w:t>
      </w:r>
      <w:r>
        <w:rPr>
          <w:rFonts w:ascii="Arial" w:hAnsi="Arial" w:cs="Arial"/>
          <w:bCs/>
          <w:lang w:eastAsia="pl-PL"/>
        </w:rPr>
        <w:t>ające</w:t>
      </w:r>
      <w:r w:rsidRPr="00F46B42">
        <w:rPr>
          <w:rFonts w:ascii="Arial" w:hAnsi="Arial" w:cs="Arial"/>
          <w:bCs/>
          <w:lang w:eastAsia="pl-PL"/>
        </w:rPr>
        <w:t>go.</w:t>
      </w:r>
    </w:p>
    <w:p w:rsidR="00F43A73" w:rsidRDefault="00F43A73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Wszelkie konieczne dokumenty gwarancyjne należy wydać zamawiającemu w języku polskim.</w:t>
      </w:r>
    </w:p>
    <w:p w:rsidR="00F43A73" w:rsidRDefault="00F43A73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bCs/>
          <w:lang w:eastAsia="pl-PL"/>
        </w:rPr>
        <w:t>Zamawiający może dochodzić roszczeń z tytułu rękojmi za wady po terminie wskazanym w ust. 1 wyżej, jeżeli ujawnił i reklamował wady przed upływem tego terminu.</w:t>
      </w:r>
    </w:p>
    <w:p w:rsidR="00F43A73" w:rsidRPr="000F1BF9" w:rsidRDefault="00F43A73" w:rsidP="000F1BF9">
      <w:pPr>
        <w:numPr>
          <w:ilvl w:val="0"/>
          <w:numId w:val="3"/>
        </w:numPr>
        <w:tabs>
          <w:tab w:val="left" w:pos="284"/>
          <w:tab w:val="left" w:pos="567"/>
          <w:tab w:val="left" w:pos="8352"/>
        </w:tabs>
        <w:overflowPunct w:val="0"/>
        <w:autoSpaceDE w:val="0"/>
        <w:autoSpaceDN w:val="0"/>
        <w:adjustRightInd w:val="0"/>
        <w:spacing w:after="0" w:line="240" w:lineRule="auto"/>
        <w:ind w:right="-337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W przypadku, gdy w okresie gwarancji Wykonawca nie usunie wad i braków w przedmiocie umowy w terminie wskazanym przez Zamawiającego, Zamawiającemu przysługuje możliwość zlecenia wykonania tych prac osobom trzecim i obciążenia ich kosztami Wykonawcę, bez konieczności uzyskiwania upoważnienia sądowego.</w:t>
      </w:r>
    </w:p>
    <w:p w:rsidR="00F43A73" w:rsidRPr="00D147E2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2</w:t>
      </w:r>
    </w:p>
    <w:p w:rsidR="00F43A73" w:rsidRPr="00D147E2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PŁATNOŚĆ</w:t>
      </w:r>
    </w:p>
    <w:p w:rsidR="00F43A73" w:rsidRPr="00D147E2" w:rsidRDefault="00F43A73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Wynagrodzenie za dostarczenie przedmiotów umowy będzie wypłacone Wykonawcy po spełnieniu łącznie następujących warunków:</w:t>
      </w:r>
    </w:p>
    <w:p w:rsidR="00F43A73" w:rsidRPr="00D147E2" w:rsidRDefault="00F43A73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dostarczeniu przedmiotu zamówienia zgodnie z warunkami niniejszej umowy,</w:t>
      </w:r>
    </w:p>
    <w:p w:rsidR="00F43A73" w:rsidRPr="00D147E2" w:rsidRDefault="00F43A73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podpisaniu protokołu odbioru bez zastrzeżeń,</w:t>
      </w:r>
    </w:p>
    <w:p w:rsidR="00F43A73" w:rsidRPr="00D147E2" w:rsidRDefault="00F43A73" w:rsidP="00B9549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hd w:val="clear" w:color="auto" w:fill="FFFF00"/>
          <w:lang w:eastAsia="pl-PL"/>
        </w:rPr>
      </w:pPr>
      <w:r w:rsidRPr="00D147E2">
        <w:rPr>
          <w:rFonts w:ascii="Arial" w:hAnsi="Arial" w:cs="Arial"/>
          <w:lang w:eastAsia="pl-PL"/>
        </w:rPr>
        <w:t>prawidłowym wystawieniem faktury VAT.</w:t>
      </w:r>
    </w:p>
    <w:p w:rsidR="00F43A73" w:rsidRDefault="00F43A73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Rozliczenie Wykonawcy nastąpi na podstawie faktury wystawionej na podstawie protokołu odbioru przedmiotu zamówienia bez zastrzeżeń. </w:t>
      </w:r>
    </w:p>
    <w:p w:rsidR="00F43A73" w:rsidRPr="00D147E2" w:rsidRDefault="00F43A73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wystawi fakturę w minimalnej szczegółowości: przedmiot umowy / ilość / cena netto / stawka VAT / wartość brutto.</w:t>
      </w:r>
    </w:p>
    <w:p w:rsidR="00F43A73" w:rsidRPr="00D147E2" w:rsidRDefault="00F43A73" w:rsidP="00D147E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Należność Wykonawcy z tytułu realizacji umowy płatna będzie przelewem na rachunek bankowy Wykonawcy wskazany na fakturze w ciągu </w:t>
      </w:r>
      <w:r>
        <w:rPr>
          <w:rFonts w:ascii="Arial" w:hAnsi="Arial" w:cs="Arial"/>
          <w:lang w:eastAsia="pl-PL"/>
        </w:rPr>
        <w:t>14</w:t>
      </w:r>
      <w:r w:rsidRPr="00F60057">
        <w:rPr>
          <w:rFonts w:ascii="Arial" w:hAnsi="Arial" w:cs="Arial"/>
          <w:lang w:eastAsia="pl-PL"/>
        </w:rPr>
        <w:t xml:space="preserve"> dni od</w:t>
      </w:r>
      <w:r w:rsidRPr="00D147E2">
        <w:rPr>
          <w:rFonts w:ascii="Arial" w:hAnsi="Arial" w:cs="Arial"/>
          <w:lang w:eastAsia="pl-PL"/>
        </w:rPr>
        <w:t xml:space="preserve"> daty dostarczenia prawidłowo wystawionej faktury VAT wraz z podpisanym bez zastrzeżeń protokołem odbioru. </w:t>
      </w:r>
    </w:p>
    <w:p w:rsidR="00F43A73" w:rsidRPr="00D147E2" w:rsidRDefault="00F43A73" w:rsidP="00D147E2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lang w:eastAsia="pl-PL"/>
        </w:rPr>
        <w:t>Za datę zapłaty strony uznają datę złożenia przez Zamawiającego polecenia przelewu bankowego.</w:t>
      </w:r>
    </w:p>
    <w:p w:rsidR="00F43A73" w:rsidRPr="000A4A0D" w:rsidRDefault="00F43A73" w:rsidP="0093238B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 w:rsidRPr="00D147E2">
        <w:rPr>
          <w:rFonts w:ascii="Arial" w:hAnsi="Arial" w:cs="Arial"/>
          <w:lang w:eastAsia="pl-PL"/>
        </w:rPr>
        <w:t>Faktury nal</w:t>
      </w:r>
      <w:r>
        <w:rPr>
          <w:rFonts w:ascii="Arial" w:hAnsi="Arial" w:cs="Arial"/>
          <w:lang w:eastAsia="pl-PL"/>
        </w:rPr>
        <w:t xml:space="preserve">eży wystawić na </w:t>
      </w:r>
      <w:r w:rsidRPr="000A4A0D">
        <w:rPr>
          <w:rFonts w:ascii="Arial" w:hAnsi="Arial" w:cs="Arial"/>
          <w:lang w:eastAsia="ar-SA"/>
        </w:rPr>
        <w:t>Powiat Nowosolski</w:t>
      </w:r>
      <w:r w:rsidRPr="000A4A0D">
        <w:rPr>
          <w:rFonts w:ascii="Arial" w:hAnsi="Arial" w:cs="Arial"/>
          <w:bCs/>
          <w:lang w:eastAsia="pl-PL"/>
        </w:rPr>
        <w:t>, u</w:t>
      </w:r>
      <w:r w:rsidRPr="000A4A0D">
        <w:rPr>
          <w:rFonts w:ascii="Arial" w:hAnsi="Arial" w:cs="Arial"/>
          <w:bCs/>
          <w:lang w:eastAsia="ar-SA"/>
        </w:rPr>
        <w:t>l. Moniuszki 3B, 67-100 Nowa Sól, NIP: 925 – 19 – 72 - 202</w:t>
      </w:r>
      <w:r w:rsidRPr="000A4A0D">
        <w:rPr>
          <w:rFonts w:ascii="Arial" w:hAnsi="Arial" w:cs="Arial"/>
          <w:bCs/>
          <w:lang w:eastAsia="pl-PL"/>
        </w:rPr>
        <w:t xml:space="preserve"> </w:t>
      </w:r>
    </w:p>
    <w:p w:rsidR="00F43A73" w:rsidRPr="00562031" w:rsidRDefault="00F43A73" w:rsidP="0093238B">
      <w:pPr>
        <w:numPr>
          <w:ilvl w:val="0"/>
          <w:numId w:val="13"/>
        </w:numPr>
        <w:suppressAutoHyphens/>
        <w:spacing w:after="0" w:line="240" w:lineRule="auto"/>
        <w:ind w:right="23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Zamawiający nie wyraża zgody na dokonanie przeniesienia w jakiejkolwiek formie i pod jakimkolwiek tytułem praw, obowiązków lub wierzytelności wynikających z realizacji umowy na rzecz osób trzecich.</w:t>
      </w:r>
    </w:p>
    <w:p w:rsidR="00F43A73" w:rsidRPr="00D147E2" w:rsidRDefault="00F43A73" w:rsidP="0093238B">
      <w:pPr>
        <w:suppressAutoHyphens/>
        <w:spacing w:after="0" w:line="240" w:lineRule="auto"/>
        <w:ind w:left="360" w:right="23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3</w:t>
      </w:r>
    </w:p>
    <w:p w:rsidR="00F43A73" w:rsidRPr="00D147E2" w:rsidRDefault="00F43A73" w:rsidP="00D147E2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 xml:space="preserve"> OSOBY DO KONTAKTU </w:t>
      </w:r>
    </w:p>
    <w:p w:rsidR="00F43A73" w:rsidRPr="00D147E2" w:rsidRDefault="00F43A73" w:rsidP="00B44899">
      <w:pPr>
        <w:numPr>
          <w:ilvl w:val="0"/>
          <w:numId w:val="4"/>
        </w:numPr>
        <w:tabs>
          <w:tab w:val="clear" w:pos="644"/>
          <w:tab w:val="num" w:pos="-198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Osobami do kontaktu w sprawach niniejszej umowy są:</w:t>
      </w:r>
    </w:p>
    <w:p w:rsidR="00F43A73" w:rsidRPr="00D147E2" w:rsidRDefault="00F43A73" w:rsidP="00D147E2">
      <w:pPr>
        <w:numPr>
          <w:ilvl w:val="1"/>
          <w:numId w:val="4"/>
        </w:numPr>
        <w:tabs>
          <w:tab w:val="num" w:pos="993"/>
        </w:tabs>
        <w:spacing w:after="0" w:line="240" w:lineRule="auto"/>
        <w:ind w:hanging="731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ze strony Wykonawcy: </w:t>
      </w:r>
      <w:r>
        <w:rPr>
          <w:rFonts w:ascii="Arial" w:hAnsi="Arial" w:cs="Arial"/>
          <w:lang w:eastAsia="pl-PL"/>
        </w:rPr>
        <w:t>……………………</w:t>
      </w:r>
    </w:p>
    <w:p w:rsidR="00F43A73" w:rsidRPr="009860FB" w:rsidRDefault="00F43A73" w:rsidP="00D147E2">
      <w:pPr>
        <w:spacing w:after="0" w:line="240" w:lineRule="auto"/>
        <w:ind w:left="993"/>
        <w:jc w:val="both"/>
        <w:rPr>
          <w:rFonts w:ascii="Arial" w:hAnsi="Arial" w:cs="Arial"/>
          <w:lang w:eastAsia="pl-PL"/>
        </w:rPr>
      </w:pPr>
      <w:r w:rsidRPr="009860FB">
        <w:rPr>
          <w:rFonts w:ascii="Arial" w:hAnsi="Arial" w:cs="Arial"/>
          <w:lang w:eastAsia="pl-PL"/>
        </w:rPr>
        <w:t xml:space="preserve">tel. </w:t>
      </w:r>
      <w:r>
        <w:rPr>
          <w:rFonts w:ascii="Arial" w:hAnsi="Arial" w:cs="Arial"/>
          <w:lang w:eastAsia="pl-PL"/>
        </w:rPr>
        <w:t>……………………….</w:t>
      </w:r>
      <w:r w:rsidRPr="009860FB">
        <w:rPr>
          <w:rFonts w:ascii="Arial" w:hAnsi="Arial" w:cs="Arial"/>
          <w:lang w:eastAsia="pl-PL"/>
        </w:rPr>
        <w:t xml:space="preserve">, e-mail: </w:t>
      </w:r>
      <w:r>
        <w:rPr>
          <w:rFonts w:ascii="Arial" w:hAnsi="Arial" w:cs="Arial"/>
          <w:lang w:eastAsia="pl-PL"/>
        </w:rPr>
        <w:t>……………………</w:t>
      </w:r>
    </w:p>
    <w:p w:rsidR="00F43A73" w:rsidRPr="00D147E2" w:rsidRDefault="00F43A73" w:rsidP="00D147E2">
      <w:pPr>
        <w:numPr>
          <w:ilvl w:val="1"/>
          <w:numId w:val="4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ze strony Zamawiającego: </w:t>
      </w:r>
      <w:r>
        <w:rPr>
          <w:rFonts w:ascii="Arial" w:hAnsi="Arial" w:cs="Arial"/>
          <w:lang w:eastAsia="pl-PL"/>
        </w:rPr>
        <w:t>…………………</w:t>
      </w:r>
      <w:r>
        <w:rPr>
          <w:rFonts w:ascii="Arial" w:hAnsi="Arial" w:cs="Arial"/>
          <w:i/>
          <w:lang w:eastAsia="pl-PL"/>
        </w:rPr>
        <w:t>, tel. …...</w:t>
      </w:r>
      <w:r w:rsidRPr="00D147E2">
        <w:rPr>
          <w:rFonts w:ascii="Arial" w:hAnsi="Arial" w:cs="Arial"/>
          <w:i/>
          <w:lang w:eastAsia="pl-PL"/>
        </w:rPr>
        <w:t xml:space="preserve">, e-mail: </w:t>
      </w:r>
      <w:r>
        <w:t>………….</w:t>
      </w:r>
    </w:p>
    <w:p w:rsidR="00F43A73" w:rsidRPr="00D147E2" w:rsidRDefault="00F43A73" w:rsidP="00B44899">
      <w:pPr>
        <w:numPr>
          <w:ilvl w:val="0"/>
          <w:numId w:val="4"/>
        </w:numPr>
        <w:tabs>
          <w:tab w:val="clear" w:pos="644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Zmiana osób do kontaktu może nastąpić w formie powiadomienia i nie wymaga aneksu do niniejszej umowy.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4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>KARY UMOWNE</w:t>
      </w:r>
    </w:p>
    <w:p w:rsidR="00F43A73" w:rsidRDefault="00F43A73" w:rsidP="00B44899">
      <w:pPr>
        <w:numPr>
          <w:ilvl w:val="1"/>
          <w:numId w:val="9"/>
        </w:numPr>
        <w:tabs>
          <w:tab w:val="clear" w:pos="1080"/>
          <w:tab w:val="num" w:pos="-3060"/>
          <w:tab w:val="left" w:pos="-142"/>
        </w:tabs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Strony postanawiają , iż w przypadkach określonych w umowie obowiązującą formą odszkodowania z tytułu niewykonania lub nienależytego wykonania niniejszej umowy będą kary </w:t>
      </w:r>
      <w:r>
        <w:rPr>
          <w:rFonts w:ascii="Arial" w:hAnsi="Arial" w:cs="Arial"/>
          <w:lang w:eastAsia="pl-PL"/>
        </w:rPr>
        <w:lastRenderedPageBreak/>
        <w:t>umowne. W pozostałych przypadkach stanowiących  niewykonanie lub nienależyte wykonanie zobowiązania Strony ponoszą odpowiedzialność na zasadach ogólnych.</w:t>
      </w:r>
    </w:p>
    <w:p w:rsidR="00F43A73" w:rsidRPr="00D147E2" w:rsidRDefault="00F43A73" w:rsidP="00B44899">
      <w:pPr>
        <w:numPr>
          <w:ilvl w:val="1"/>
          <w:numId w:val="9"/>
        </w:numPr>
        <w:tabs>
          <w:tab w:val="clear" w:pos="1080"/>
          <w:tab w:val="num" w:pos="-3060"/>
          <w:tab w:val="left" w:pos="-142"/>
        </w:tabs>
        <w:spacing w:after="0" w:line="240" w:lineRule="auto"/>
        <w:ind w:left="360" w:hanging="28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Strony określają następujące przypadki możliwości naliczenia kar oraz ich wysokość</w:t>
      </w:r>
      <w:r w:rsidRPr="00D147E2">
        <w:rPr>
          <w:rFonts w:ascii="Arial" w:hAnsi="Arial" w:cs="Arial"/>
          <w:lang w:eastAsia="pl-PL"/>
        </w:rPr>
        <w:t>:</w:t>
      </w:r>
    </w:p>
    <w:p w:rsidR="00F43A73" w:rsidRPr="00D147E2" w:rsidRDefault="00F43A73" w:rsidP="00B44899">
      <w:pPr>
        <w:numPr>
          <w:ilvl w:val="1"/>
          <w:numId w:val="10"/>
        </w:numPr>
        <w:tabs>
          <w:tab w:val="clear" w:pos="360"/>
          <w:tab w:val="left" w:pos="-2160"/>
          <w:tab w:val="num" w:pos="-1080"/>
        </w:tabs>
        <w:spacing w:after="0" w:line="240" w:lineRule="auto"/>
        <w:ind w:left="720" w:hanging="31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W przypadku niedostarczenia przedmiotu w terminie określonym w </w:t>
      </w:r>
      <w:r w:rsidRPr="00705AFF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2 ust.2 lub w przypadku wymiany pomocy/ sprzętu dydaktycznego wadliwych na wolne od wad po terminie wskazanym przez zamawiającego , wykonawca będzie zobowiązany do zapłacenia zamawiającemu kar umownych w wysokości równowartości 1% kwoty brutto określonej w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 ust. 1 za każdy dzień opóźnienia,</w:t>
      </w:r>
    </w:p>
    <w:p w:rsidR="00F43A73" w:rsidRPr="009D68C5" w:rsidRDefault="00F43A73" w:rsidP="00B44899">
      <w:pPr>
        <w:numPr>
          <w:ilvl w:val="1"/>
          <w:numId w:val="10"/>
        </w:numPr>
        <w:tabs>
          <w:tab w:val="clear" w:pos="360"/>
          <w:tab w:val="left" w:pos="-2160"/>
          <w:tab w:val="num" w:pos="-1080"/>
        </w:tabs>
        <w:spacing w:after="0" w:line="240" w:lineRule="auto"/>
        <w:ind w:left="720" w:hanging="31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odstąpienia od umowy z przyczyn leżących po stronie wykonawcy, wykonawca będzie zobowiązany do zapłacenia zamawiającemu kary umownej w wysokości równowartości 20% kwoty brutto określonej w  </w:t>
      </w:r>
      <w:r w:rsidRPr="00D147E2">
        <w:rPr>
          <w:rFonts w:ascii="Arial" w:hAnsi="Arial" w:cs="Arial"/>
          <w:lang w:eastAsia="pl-PL"/>
        </w:rPr>
        <w:t xml:space="preserve">§ </w:t>
      </w:r>
      <w:r>
        <w:rPr>
          <w:rFonts w:ascii="Arial" w:hAnsi="Arial" w:cs="Arial"/>
          <w:lang w:eastAsia="pl-PL"/>
        </w:rPr>
        <w:t>6 ust. 1 niniejszej umowy,</w:t>
      </w:r>
    </w:p>
    <w:p w:rsidR="00F43A73" w:rsidRDefault="00F43A73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Wysokość kar umownych naliczonych wg treści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14 ust. 2 nie może przekroczyć 20% wartości umowy brutto, określonej w </w:t>
      </w:r>
      <w:r w:rsidRPr="00D147E2">
        <w:rPr>
          <w:rFonts w:ascii="Arial" w:hAnsi="Arial" w:cs="Arial"/>
          <w:lang w:eastAsia="pl-PL"/>
        </w:rPr>
        <w:t>§</w:t>
      </w:r>
      <w:r>
        <w:rPr>
          <w:rFonts w:ascii="Arial" w:hAnsi="Arial" w:cs="Arial"/>
          <w:lang w:eastAsia="pl-PL"/>
        </w:rPr>
        <w:t xml:space="preserve"> 6 ust.1 </w:t>
      </w:r>
    </w:p>
    <w:p w:rsidR="00F43A73" w:rsidRDefault="00F43A73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Kwoty kar umownych , o których mowa w ust.2 podlegają potrąceniu z wynagrodzenia przysługującemu wykonawcy na podstawie noty księgowej wystawionej przez zamawiającego na co wykonawca wyraża zgodę</w:t>
      </w:r>
      <w:r w:rsidRPr="00D147E2">
        <w:rPr>
          <w:rFonts w:ascii="Arial" w:hAnsi="Arial" w:cs="Arial"/>
          <w:lang w:eastAsia="pl-PL"/>
        </w:rPr>
        <w:t>.</w:t>
      </w:r>
    </w:p>
    <w:p w:rsidR="00F43A73" w:rsidRDefault="00F43A73" w:rsidP="00B44899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niemożliwości dokonania potrącenia z wynagrodzenia , kwoty kar umownych, o których mowa w ust.2 i 3 wykonawca ma obowiązek </w:t>
      </w:r>
      <w:r w:rsidRPr="00D147E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uregulować w terminie 14 dni od dnia otrzymania noty księgowej wystawionej przez zamawiającego.</w:t>
      </w:r>
    </w:p>
    <w:p w:rsidR="00F43A73" w:rsidRPr="00D147E2" w:rsidRDefault="00F43A73" w:rsidP="002C5812">
      <w:pPr>
        <w:numPr>
          <w:ilvl w:val="0"/>
          <w:numId w:val="30"/>
        </w:numPr>
        <w:tabs>
          <w:tab w:val="clear" w:pos="1440"/>
          <w:tab w:val="left" w:pos="-1440"/>
          <w:tab w:val="num" w:pos="-900"/>
        </w:tabs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Jeżeli wysokość szkody przekracza wysokość kar umownych, </w:t>
      </w:r>
      <w:r w:rsidRPr="00D147E2">
        <w:rPr>
          <w:rFonts w:ascii="Arial" w:hAnsi="Arial" w:cs="Arial"/>
          <w:bCs/>
          <w:lang w:eastAsia="pl-PL"/>
        </w:rPr>
        <w:t>Zamawiający</w:t>
      </w:r>
      <w:r w:rsidRPr="00D147E2">
        <w:rPr>
          <w:rFonts w:ascii="Arial" w:hAnsi="Arial" w:cs="Arial"/>
          <w:lang w:eastAsia="pl-PL"/>
        </w:rPr>
        <w:t xml:space="preserve"> będzie uprawniony do dochodzenia swoich praw na zasadach określonych w Kodeksie cywilnym. </w:t>
      </w:r>
    </w:p>
    <w:p w:rsidR="00F43A73" w:rsidRDefault="00F43A73" w:rsidP="00D147E2">
      <w:pPr>
        <w:spacing w:after="0" w:line="240" w:lineRule="auto"/>
        <w:ind w:left="4248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t xml:space="preserve">        </w:t>
      </w:r>
    </w:p>
    <w:p w:rsidR="00F43A73" w:rsidRPr="00D147E2" w:rsidRDefault="00F43A73" w:rsidP="00D147E2">
      <w:pPr>
        <w:spacing w:after="0" w:line="240" w:lineRule="auto"/>
        <w:ind w:left="4248"/>
        <w:rPr>
          <w:rFonts w:ascii="Arial" w:hAnsi="Arial" w:cs="Arial"/>
          <w:b/>
          <w:bCs/>
          <w:lang w:eastAsia="pl-PL"/>
        </w:rPr>
      </w:pPr>
      <w:r w:rsidRPr="00D147E2">
        <w:rPr>
          <w:rFonts w:ascii="Arial" w:hAnsi="Arial" w:cs="Arial"/>
          <w:b/>
          <w:bCs/>
          <w:lang w:eastAsia="pl-PL"/>
        </w:rPr>
        <w:sym w:font="Times New Roman" w:char="00A7"/>
      </w:r>
      <w:r w:rsidRPr="00D147E2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5</w:t>
      </w:r>
    </w:p>
    <w:p w:rsidR="00F43A73" w:rsidRPr="00D147E2" w:rsidRDefault="00F43A73" w:rsidP="00D147E2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ODSTĄPIENIE OD UMOWY</w:t>
      </w:r>
    </w:p>
    <w:p w:rsidR="00F43A73" w:rsidRPr="0020512E" w:rsidRDefault="00F43A73" w:rsidP="00D147E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  <w:lang w:eastAsia="pl-PL"/>
        </w:rPr>
        <w:t>Zamawiającemu przysługuje prawo do odstąpienia od umowy z przyczyn leżących po stronie Wykonawcy w trybie natychmiastowym w przypadku:</w:t>
      </w:r>
    </w:p>
    <w:p w:rsidR="00F43A73" w:rsidRPr="0020512E" w:rsidRDefault="00F43A73" w:rsidP="00D147E2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567" w:hanging="141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  <w:lang w:eastAsia="pl-PL"/>
        </w:rPr>
        <w:t>ogłoszenia rozwiązania lub likwidacji przedsiębiorstwa Wykonawcy,</w:t>
      </w:r>
    </w:p>
    <w:p w:rsidR="00F43A73" w:rsidRPr="0020512E" w:rsidRDefault="00F43A73" w:rsidP="00D147E2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  <w:lang w:eastAsia="pl-PL"/>
        </w:rPr>
        <w:t>gdy Wykonawca nie wywiązuje się prawidłowo z postanowień niniejszej umowy i wadliwie realizuje jej przedmiot,</w:t>
      </w:r>
    </w:p>
    <w:p w:rsidR="00F43A73" w:rsidRPr="0020512E" w:rsidRDefault="00F43A73" w:rsidP="00D147E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  <w:lang w:eastAsia="pl-PL"/>
        </w:rPr>
        <w:t>gdy Wykonawca opóźnia się z wykonaniem przedmiotu umowy tak dalece, że zachodzi prawdopodobieństwo, że nie wykona go w terminie.</w:t>
      </w:r>
    </w:p>
    <w:p w:rsidR="00F43A73" w:rsidRPr="0020512E" w:rsidRDefault="00F43A73" w:rsidP="00D147E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</w:rPr>
        <w:t xml:space="preserve">Wykonawca dopuszcza do wstrzymania wykonywania elementów przedmiotu zamówienia ponad 7 dni nie mając na to zgody Zamawiającego, </w:t>
      </w:r>
    </w:p>
    <w:p w:rsidR="00F43A73" w:rsidRPr="0020512E" w:rsidRDefault="00F43A73" w:rsidP="00D147E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</w:rPr>
        <w:t xml:space="preserve">Wykonawca wykonuje swoje obowiązki w sposób uchybiający postanowieniom niniejszej umowy lub przepisom prawa i pomimo pisemnego wezwania Zamawiającego nie następuje w  zakreślonym terminie zmiana sposobu ich wykonywania, </w:t>
      </w:r>
    </w:p>
    <w:p w:rsidR="00F43A73" w:rsidRPr="0020512E" w:rsidRDefault="00F43A73" w:rsidP="00D147E2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</w:rPr>
        <w:t xml:space="preserve">rozpoczęła się likwidacja Wykonawcy,  </w:t>
      </w:r>
    </w:p>
    <w:p w:rsidR="00F43A73" w:rsidRPr="0020512E" w:rsidRDefault="00F43A73" w:rsidP="007B1EAD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</w:rPr>
        <w:t>zostanie wydany nakaz zajęcia majątku Wykonawcy.</w:t>
      </w:r>
    </w:p>
    <w:p w:rsidR="00F43A73" w:rsidRPr="00D147E2" w:rsidRDefault="00F43A73" w:rsidP="0020512E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20512E">
        <w:rPr>
          <w:rFonts w:ascii="Arial" w:hAnsi="Arial" w:cs="Arial"/>
          <w:lang w:eastAsia="pl-PL"/>
        </w:rPr>
        <w:t>Odstąpienie od umowy wymaga, pod rygorem nieważności, formy pisemnej oraz pisemnego uzasadnienia i może nastąpić w terminie 7 dni roboczych od daty powzięcia wiadomości o</w:t>
      </w:r>
      <w:r w:rsidRPr="00D147E2">
        <w:rPr>
          <w:rFonts w:ascii="Arial" w:hAnsi="Arial" w:cs="Arial"/>
          <w:lang w:eastAsia="pl-PL"/>
        </w:rPr>
        <w:t xml:space="preserve"> wystąpieniu przyczyn uzasadniających odstąpienie. </w:t>
      </w:r>
    </w:p>
    <w:p w:rsidR="00F43A73" w:rsidRPr="00D147E2" w:rsidRDefault="00F43A73" w:rsidP="00D147E2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</w:t>
      </w:r>
      <w:r>
        <w:rPr>
          <w:rFonts w:ascii="Arial" w:hAnsi="Arial" w:cs="Arial"/>
          <w:lang w:eastAsia="pl-PL"/>
        </w:rPr>
        <w:t xml:space="preserve"> odstąpić od umowy w terminie 30 d</w:t>
      </w:r>
      <w:r w:rsidRPr="00D147E2">
        <w:rPr>
          <w:rFonts w:ascii="Arial" w:hAnsi="Arial" w:cs="Arial"/>
          <w:lang w:eastAsia="pl-PL"/>
        </w:rPr>
        <w:t>ni od powzięcia wiadomości o tych okolicznościach. W takim przypadku Wykonawca może żądać jedynie wynagrodzenia należnego mu z tytułu wykonanej części umowy.</w:t>
      </w:r>
    </w:p>
    <w:p w:rsidR="00F43A73" w:rsidRPr="00F977D4" w:rsidRDefault="00F43A73" w:rsidP="00F977D4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Strony zgodnie postanawiają, iż pomimo odstąpienia od umowy wyłączają obowiązek zwrotu tego co w ramach umowy nawzajem sobie świadczyły.</w:t>
      </w:r>
    </w:p>
    <w:p w:rsidR="00F43A73" w:rsidRDefault="00F43A73" w:rsidP="0091441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F43A73" w:rsidRDefault="00F43A73" w:rsidP="0091441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  <w:r>
        <w:rPr>
          <w:rFonts w:ascii="Arial" w:hAnsi="Arial" w:cs="Arial"/>
          <w:b/>
          <w:lang w:eastAsia="pl-PL"/>
        </w:rPr>
        <w:t>6</w:t>
      </w:r>
    </w:p>
    <w:p w:rsidR="00F43A73" w:rsidRPr="00D147E2" w:rsidRDefault="00F43A73" w:rsidP="00914415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ZMIANY W UMOWIE</w:t>
      </w:r>
    </w:p>
    <w:p w:rsidR="00F43A73" w:rsidRPr="00B44899" w:rsidRDefault="00F43A73" w:rsidP="00914415">
      <w:pPr>
        <w:pStyle w:val="Akapitzlist"/>
        <w:numPr>
          <w:ilvl w:val="0"/>
          <w:numId w:val="21"/>
        </w:numPr>
        <w:spacing w:after="0" w:line="240" w:lineRule="auto"/>
        <w:ind w:left="426"/>
        <w:rPr>
          <w:rFonts w:ascii="Arial" w:hAnsi="Arial" w:cs="Arial"/>
          <w:lang w:eastAsia="pl-PL"/>
        </w:rPr>
      </w:pPr>
      <w:r w:rsidRPr="00B44899">
        <w:rPr>
          <w:rFonts w:ascii="Arial" w:hAnsi="Arial" w:cs="Arial"/>
          <w:lang w:eastAsia="pl-PL"/>
        </w:rPr>
        <w:t>Zmiany postanowień zawartej umowy mogą być dokonane :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B44899">
        <w:rPr>
          <w:rFonts w:ascii="Arial" w:hAnsi="Arial" w:cs="Arial"/>
        </w:rPr>
        <w:t xml:space="preserve"> powodu zaistnienia pomyłki pisarskiej lub rachunkowej;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zakresie aktualizacji danych wykonawcy;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przypadku zmiany obowiązujących przepisów prawa odnoszących się do niniejszej umowy;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B44899">
        <w:rPr>
          <w:rFonts w:ascii="Arial" w:hAnsi="Arial" w:cs="Arial"/>
        </w:rPr>
        <w:t xml:space="preserve"> przypadku  wystąpienia wszelkich obiektywnych zmian, niezbędnych do prawidłowego wykonania przedmiotu umowy, jeżeli taka zmiana leży w interesie publicznym,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ycofania z rynku lub zaprzestania produkcji zaoferowanego przez wykonawcę sprzętu i </w:t>
      </w:r>
      <w:r>
        <w:rPr>
          <w:rFonts w:ascii="Arial" w:hAnsi="Arial" w:cs="Arial"/>
        </w:rPr>
        <w:t xml:space="preserve">/lub </w:t>
      </w:r>
      <w:r w:rsidRPr="00B44899">
        <w:rPr>
          <w:rFonts w:ascii="Arial" w:hAnsi="Arial" w:cs="Arial"/>
        </w:rPr>
        <w:t xml:space="preserve">oprogramowania ; w takiej sytuacji zamawiający może wyrazić zgodę na zmianę sprzętu i </w:t>
      </w:r>
      <w:r>
        <w:rPr>
          <w:rFonts w:ascii="Arial" w:hAnsi="Arial" w:cs="Arial"/>
        </w:rPr>
        <w:t xml:space="preserve">/lub </w:t>
      </w:r>
      <w:r w:rsidRPr="00B44899">
        <w:rPr>
          <w:rFonts w:ascii="Arial" w:hAnsi="Arial" w:cs="Arial"/>
        </w:rPr>
        <w:t xml:space="preserve">oprogramowania będącego przedmiotem umowy na inny o lepszych bądź takich samych cechach , parametrach i funkcjonalności. Zmiana sprzętu i </w:t>
      </w:r>
      <w:r>
        <w:rPr>
          <w:rFonts w:ascii="Arial" w:hAnsi="Arial" w:cs="Arial"/>
        </w:rPr>
        <w:t xml:space="preserve">/lub </w:t>
      </w:r>
      <w:r w:rsidRPr="00B44899">
        <w:rPr>
          <w:rFonts w:ascii="Arial" w:hAnsi="Arial" w:cs="Arial"/>
        </w:rPr>
        <w:t>oprogramowania nie może spowodować zmiany ceny, terminu wykonania, okresu gwarancji oraz innych warunków realizacji umowy,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44899">
        <w:rPr>
          <w:rFonts w:ascii="Arial" w:hAnsi="Arial" w:cs="Arial"/>
        </w:rPr>
        <w:t xml:space="preserve"> przypadku wystąpienia siły wyższej np. : wystąpienia zdarzenia losowego wywołanego przez czynniki zewnętrzne, którego nie można było przewidzieć z pewnością, w szczególności zagrażającego bezpośrednio życiu lub zdrowiu ludzi lub grożącego powstaniem szkody w znacznych rozmiarach.</w:t>
      </w:r>
    </w:p>
    <w:p w:rsidR="00F43A73" w:rsidRPr="00B44899" w:rsidRDefault="00F43A73" w:rsidP="00B448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powstania niejasności lub rozbieżności w rozumieniu pojęć użytych w Umowie, których nie można usunąć w inny sposób, a zmiana będzie umożliwiać usunięcie rozbieżności i doprecyzowanie Umowy tak, aby Strony jednoznacznie interpretowały jej zapisy;</w:t>
      </w:r>
    </w:p>
    <w:p w:rsidR="00F43A73" w:rsidRPr="006F2B99" w:rsidRDefault="00F43A73" w:rsidP="006F2B99">
      <w:pPr>
        <w:pStyle w:val="Standard"/>
        <w:numPr>
          <w:ilvl w:val="2"/>
          <w:numId w:val="23"/>
        </w:numPr>
        <w:autoSpaceDN w:val="0"/>
        <w:spacing w:after="0" w:line="240" w:lineRule="auto"/>
        <w:ind w:left="720" w:hanging="284"/>
        <w:jc w:val="both"/>
        <w:rPr>
          <w:rFonts w:ascii="Arial" w:hAnsi="Arial" w:cs="Arial"/>
        </w:rPr>
      </w:pPr>
      <w:r w:rsidRPr="006F2B99">
        <w:rPr>
          <w:rFonts w:ascii="Arial" w:hAnsi="Arial" w:cs="Arial"/>
        </w:rPr>
        <w:t>zmiana wysokości wynagrodzenia należnego wykonawcy, w przypadku zmiany stawki podatku od towarów i usług, – jeżeli zmiany te będą miały wpływ na koszty wykonania zamówienia przez wykonawcę,</w:t>
      </w:r>
    </w:p>
    <w:p w:rsidR="00F43A73" w:rsidRPr="00B44899" w:rsidRDefault="00F43A73" w:rsidP="006F2B99">
      <w:pPr>
        <w:pStyle w:val="Akapitzlist"/>
        <w:widowControl w:val="0"/>
        <w:numPr>
          <w:ilvl w:val="0"/>
          <w:numId w:val="23"/>
        </w:numPr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Strona powołująca się na okoliczność uzasadniającą zmianę postanowień Umowy, zobowiązana jest powiadomić pisemnie drugą Stronę o jej wystąpieniu niezwłocznie, nie później niż w ciągu 7 dni od dnia jej zaistnienia, występując o dokonanie zmiany.</w:t>
      </w:r>
    </w:p>
    <w:p w:rsidR="00F43A73" w:rsidRPr="00B44899" w:rsidRDefault="00F43A73" w:rsidP="00914415">
      <w:pPr>
        <w:widowControl w:val="0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 xml:space="preserve">Ustala się, iż nie stanowi zmiany umowy w rozumieniu przepisu art. 144 ust. 1 pkt. 1 Ustawy Prawo zamówień publicznych </w:t>
      </w:r>
    </w:p>
    <w:p w:rsidR="00F43A73" w:rsidRPr="00B44899" w:rsidRDefault="00F43A73" w:rsidP="00B44899">
      <w:pPr>
        <w:widowControl w:val="0"/>
        <w:numPr>
          <w:ilvl w:val="2"/>
          <w:numId w:val="24"/>
        </w:numPr>
        <w:tabs>
          <w:tab w:val="clear" w:pos="3333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zmiana numeru rachunku bankowego Wykonawcy. Zmiana taka wymaga jedynie niezwłocznego pisemnego zawiadomienia drugiej Strony.</w:t>
      </w:r>
    </w:p>
    <w:p w:rsidR="00F43A73" w:rsidRPr="00F977D4" w:rsidRDefault="00F43A73" w:rsidP="00F977D4">
      <w:pPr>
        <w:widowControl w:val="0"/>
        <w:numPr>
          <w:ilvl w:val="2"/>
          <w:numId w:val="24"/>
        </w:numPr>
        <w:tabs>
          <w:tab w:val="clear" w:pos="3333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44899">
        <w:rPr>
          <w:rFonts w:ascii="Arial" w:hAnsi="Arial" w:cs="Arial"/>
        </w:rPr>
        <w:t>zmiana wskazanych w Umowie danych adresowych lub numerów faksów . Zmiana taka może być dokonywana przez Stronę, której dotyczy i staje się skuteczna wobec drugiej Strony po jej pisemnym zawiadomieniu.”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sym w:font="Times New Roman" w:char="00A7"/>
      </w:r>
      <w:r w:rsidRPr="00D147E2">
        <w:rPr>
          <w:rFonts w:ascii="Arial" w:hAnsi="Arial" w:cs="Arial"/>
          <w:b/>
          <w:lang w:eastAsia="pl-PL"/>
        </w:rPr>
        <w:t xml:space="preserve"> 1</w:t>
      </w:r>
      <w:r>
        <w:rPr>
          <w:rFonts w:ascii="Arial" w:hAnsi="Arial" w:cs="Arial"/>
          <w:b/>
          <w:lang w:eastAsia="pl-PL"/>
        </w:rPr>
        <w:t>7</w:t>
      </w:r>
    </w:p>
    <w:p w:rsidR="00F43A73" w:rsidRPr="00D147E2" w:rsidRDefault="00F43A73" w:rsidP="00D147E2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147E2">
        <w:rPr>
          <w:rFonts w:ascii="Arial" w:hAnsi="Arial" w:cs="Arial"/>
          <w:b/>
          <w:lang w:eastAsia="pl-PL"/>
        </w:rPr>
        <w:t>POSTANOWIENIA KOŃCOWE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Zakazuje się istotnych zmian postanowień zawartej umowy w stosunku do treści oferty, na  podstawie której dokonano wyboru Wykonawcy. Zmiana treści niniejszej umowy jest możliwa jedyn</w:t>
      </w:r>
      <w:r>
        <w:rPr>
          <w:rFonts w:ascii="Arial" w:hAnsi="Arial" w:cs="Arial"/>
          <w:lang w:eastAsia="pl-PL"/>
        </w:rPr>
        <w:t>ie w przypadkach przewidzianych</w:t>
      </w:r>
      <w:r w:rsidRPr="00D147E2">
        <w:rPr>
          <w:rFonts w:ascii="Arial" w:hAnsi="Arial" w:cs="Arial"/>
          <w:lang w:eastAsia="pl-PL"/>
        </w:rPr>
        <w:t xml:space="preserve"> i określonych w niniejszej umowie, w formie pisemnej pod rygorem nieważności.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>b</w:t>
      </w:r>
      <w:r w:rsidRPr="00D147E2">
        <w:rPr>
          <w:rFonts w:ascii="Arial" w:hAnsi="Arial" w:cs="Arial"/>
          <w:lang w:eastAsia="pl-PL"/>
        </w:rPr>
        <w:t>ez zgody Zamawiającego Wykonawca nie może przenieść wierzytelności wynikającej z niniejszej umowy na osobę trzecią. (art. 509 KC).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powstania sporu związanego z wykonaniem niniejszej umowy strona kieruje swoje roszczenia do drugiej strony, która jest zobowiązana ustosunkować się w terminie 14 dni od chwili zgłoszenia roszczeń.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razie odmowy uznania roszczeń lub nie udzielenia odpowiedzi na roszczenie w terminie, o którym mowa wyżej, druga strona jest uprawniona do wystąpienia na drogę sądową.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W sprawach nie uregulowanych w niniejszej umowie mają zastosowanie przepisy ustawy Kodeksu cywilnego i ustawy Prawo Zamówień Publicznych.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Sprawy sporne powstałe na tle realizacji niniejszej umowy rozstrzygane będą przez Sąd powszechny właściwy dla siedziby Zamawiającego.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Umowę niniejszą sporządzono w 3-ech jednobrzmiących egzemplarzach: jeden egzemplarz dla Wykonawcy,</w:t>
      </w:r>
      <w:r w:rsidRPr="00D147E2">
        <w:rPr>
          <w:rFonts w:ascii="Arial" w:hAnsi="Arial" w:cs="Arial"/>
          <w:bCs/>
          <w:lang w:eastAsia="pl-PL"/>
        </w:rPr>
        <w:t xml:space="preserve">  </w:t>
      </w:r>
      <w:r w:rsidRPr="00D147E2">
        <w:rPr>
          <w:rFonts w:ascii="Arial" w:hAnsi="Arial" w:cs="Arial"/>
          <w:lang w:eastAsia="pl-PL"/>
        </w:rPr>
        <w:t>dwa dla Zamawiającego.</w:t>
      </w:r>
    </w:p>
    <w:p w:rsidR="00F43A73" w:rsidRPr="00D147E2" w:rsidRDefault="00F43A73" w:rsidP="00D147E2">
      <w:pPr>
        <w:numPr>
          <w:ilvl w:val="0"/>
          <w:numId w:val="6"/>
        </w:numPr>
        <w:tabs>
          <w:tab w:val="num" w:pos="426"/>
          <w:tab w:val="num" w:pos="567"/>
        </w:tabs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Integralną część umowy stanowią załączniki:</w:t>
      </w:r>
    </w:p>
    <w:p w:rsidR="00F43A73" w:rsidRPr="00D147E2" w:rsidRDefault="00F43A73" w:rsidP="00D147E2">
      <w:pPr>
        <w:tabs>
          <w:tab w:val="num" w:pos="851"/>
        </w:tabs>
        <w:spacing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 xml:space="preserve">1) Załącznik nr 1 </w:t>
      </w:r>
      <w:r>
        <w:rPr>
          <w:rFonts w:ascii="Arial" w:hAnsi="Arial" w:cs="Arial"/>
          <w:lang w:eastAsia="pl-PL"/>
        </w:rPr>
        <w:t>–</w:t>
      </w:r>
      <w:r w:rsidRPr="00D147E2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specyfikacja istotnych warunków zamówienia,</w:t>
      </w:r>
    </w:p>
    <w:p w:rsidR="00F43A73" w:rsidRDefault="00F43A73" w:rsidP="000A4A0D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D147E2">
        <w:rPr>
          <w:rFonts w:ascii="Arial" w:hAnsi="Arial" w:cs="Arial"/>
          <w:lang w:eastAsia="pl-PL"/>
        </w:rPr>
        <w:t>2) Załącznik nr 2 – oferta Wykonawcy.</w:t>
      </w:r>
    </w:p>
    <w:p w:rsidR="00F43A73" w:rsidRDefault="00F43A73" w:rsidP="000A4A0D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:rsidR="00F43A73" w:rsidRPr="00D147E2" w:rsidRDefault="00F43A73" w:rsidP="00F977D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ZAMAWIAJĄCY</w:t>
      </w:r>
    </w:p>
    <w:p w:rsidR="00F43A73" w:rsidRDefault="00F43A73"/>
    <w:sectPr w:rsidR="00F43A73" w:rsidSect="00F17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19" w:bottom="851" w:left="1134" w:header="567" w:footer="34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D9" w:rsidRDefault="009E08D9">
      <w:pPr>
        <w:spacing w:after="0" w:line="240" w:lineRule="auto"/>
      </w:pPr>
      <w:r>
        <w:separator/>
      </w:r>
    </w:p>
  </w:endnote>
  <w:endnote w:type="continuationSeparator" w:id="0">
    <w:p w:rsidR="009E08D9" w:rsidRDefault="009E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73" w:rsidRDefault="00F43A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A73" w:rsidRDefault="00F43A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73" w:rsidRDefault="003E33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A73">
      <w:rPr>
        <w:noProof/>
      </w:rPr>
      <w:t>- 7 -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B4" w:rsidRDefault="0066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D9" w:rsidRDefault="009E08D9">
      <w:pPr>
        <w:spacing w:after="0" w:line="240" w:lineRule="auto"/>
      </w:pPr>
      <w:r>
        <w:separator/>
      </w:r>
    </w:p>
  </w:footnote>
  <w:footnote w:type="continuationSeparator" w:id="0">
    <w:p w:rsidR="009E08D9" w:rsidRDefault="009E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B4" w:rsidRDefault="00662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B4" w:rsidRDefault="003251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unijne_listownik_black" style="width:453.75pt;height:36pt;visibility:visible;mso-wrap-style:square">
          <v:imagedata r:id="rId1" o:title="unijne_listownik_black"/>
        </v:shape>
      </w:pict>
    </w:r>
  </w:p>
  <w:p w:rsidR="006620B4" w:rsidRDefault="006620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B4" w:rsidRDefault="00662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A965A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14291"/>
    <w:multiLevelType w:val="hybridMultilevel"/>
    <w:tmpl w:val="D458E83C"/>
    <w:lvl w:ilvl="0" w:tplc="CC1491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FA50D8"/>
    <w:multiLevelType w:val="multilevel"/>
    <w:tmpl w:val="D6921C8C"/>
    <w:lvl w:ilvl="0">
      <w:start w:val="1"/>
      <w:numFmt w:val="lowerLetter"/>
      <w:lvlText w:val="%1)"/>
      <w:lvlJc w:val="left"/>
      <w:pPr>
        <w:tabs>
          <w:tab w:val="num" w:pos="781"/>
        </w:tabs>
        <w:ind w:left="7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4" w15:restartNumberingAfterBreak="0">
    <w:nsid w:val="032E284C"/>
    <w:multiLevelType w:val="multilevel"/>
    <w:tmpl w:val="EBF4748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none"/>
      <w:lvlText w:val="4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 w:hint="default"/>
      </w:rPr>
    </w:lvl>
  </w:abstractNum>
  <w:abstractNum w:abstractNumId="5" w15:restartNumberingAfterBreak="0">
    <w:nsid w:val="06A17893"/>
    <w:multiLevelType w:val="hybridMultilevel"/>
    <w:tmpl w:val="4C98D6CC"/>
    <w:lvl w:ilvl="0" w:tplc="00D085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AB0B9E"/>
    <w:multiLevelType w:val="hybridMultilevel"/>
    <w:tmpl w:val="DC8EBB8A"/>
    <w:lvl w:ilvl="0" w:tplc="DD6E7FD2">
      <w:start w:val="6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D477E"/>
    <w:multiLevelType w:val="multilevel"/>
    <w:tmpl w:val="87D8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FB6056"/>
    <w:multiLevelType w:val="hybridMultilevel"/>
    <w:tmpl w:val="0CF80966"/>
    <w:lvl w:ilvl="0" w:tplc="E1343E62">
      <w:start w:val="1"/>
      <w:numFmt w:val="decimal"/>
      <w:lvlText w:val="%1)"/>
      <w:lvlJc w:val="left"/>
      <w:pPr>
        <w:ind w:left="1213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  <w:rPr>
        <w:rFonts w:cs="Times New Roman"/>
      </w:rPr>
    </w:lvl>
  </w:abstractNum>
  <w:abstractNum w:abstractNumId="9" w15:restartNumberingAfterBreak="0">
    <w:nsid w:val="1A3B7524"/>
    <w:multiLevelType w:val="hybridMultilevel"/>
    <w:tmpl w:val="7D6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3E6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DCF4CCE"/>
    <w:multiLevelType w:val="hybridMultilevel"/>
    <w:tmpl w:val="03E6E68A"/>
    <w:lvl w:ilvl="0" w:tplc="B3F0803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C374B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6700C0"/>
    <w:multiLevelType w:val="hybridMultilevel"/>
    <w:tmpl w:val="08E816F4"/>
    <w:lvl w:ilvl="0" w:tplc="23605C18">
      <w:start w:val="1"/>
      <w:numFmt w:val="lowerRoman"/>
      <w:lvlText w:val="(%1)"/>
      <w:lvlJc w:val="left"/>
      <w:pPr>
        <w:ind w:left="19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6709DE"/>
    <w:multiLevelType w:val="hybridMultilevel"/>
    <w:tmpl w:val="8E2E0894"/>
    <w:lvl w:ilvl="0" w:tplc="90686AB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AF04B9"/>
    <w:multiLevelType w:val="hybridMultilevel"/>
    <w:tmpl w:val="104214C4"/>
    <w:lvl w:ilvl="0" w:tplc="35CAD23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C08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F8C87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9C500C"/>
    <w:multiLevelType w:val="hybridMultilevel"/>
    <w:tmpl w:val="27845C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575280A"/>
    <w:multiLevelType w:val="hybridMultilevel"/>
    <w:tmpl w:val="BDEA3D3A"/>
    <w:lvl w:ilvl="0" w:tplc="23001E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9330C"/>
    <w:multiLevelType w:val="hybridMultilevel"/>
    <w:tmpl w:val="F58C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62F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500374"/>
    <w:multiLevelType w:val="hybridMultilevel"/>
    <w:tmpl w:val="A3CE9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66E3F"/>
    <w:multiLevelType w:val="hybridMultilevel"/>
    <w:tmpl w:val="73701210"/>
    <w:lvl w:ilvl="0" w:tplc="02A83BC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  <w:rPr>
        <w:rFonts w:cs="Times New Roman"/>
      </w:rPr>
    </w:lvl>
    <w:lvl w:ilvl="2" w:tplc="82709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46B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B0B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C26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781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C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5E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2D734E9A"/>
    <w:multiLevelType w:val="multilevel"/>
    <w:tmpl w:val="DB58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7753D2E"/>
    <w:multiLevelType w:val="hybridMultilevel"/>
    <w:tmpl w:val="B7EA3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334F48"/>
    <w:multiLevelType w:val="multilevel"/>
    <w:tmpl w:val="EBF4748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54"/>
        </w:tabs>
        <w:ind w:left="-426"/>
      </w:pPr>
      <w:rPr>
        <w:rFonts w:cs="Times New Roman" w:hint="default"/>
      </w:rPr>
    </w:lvl>
    <w:lvl w:ilvl="2">
      <w:start w:val="1"/>
      <w:numFmt w:val="none"/>
      <w:lvlText w:val="4."/>
      <w:lvlJc w:val="left"/>
      <w:pPr>
        <w:tabs>
          <w:tab w:val="num" w:pos="1014"/>
        </w:tabs>
        <w:ind w:left="-4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74"/>
        </w:tabs>
        <w:ind w:left="-426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734"/>
        </w:tabs>
        <w:ind w:left="-426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094"/>
        </w:tabs>
        <w:ind w:left="-426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454"/>
        </w:tabs>
        <w:ind w:left="-42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14"/>
        </w:tabs>
        <w:ind w:left="-426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174"/>
        </w:tabs>
        <w:ind w:left="-426"/>
      </w:pPr>
      <w:rPr>
        <w:rFonts w:cs="Times New Roman" w:hint="default"/>
      </w:rPr>
    </w:lvl>
  </w:abstractNum>
  <w:abstractNum w:abstractNumId="23" w15:restartNumberingAfterBreak="0">
    <w:nsid w:val="46AE48E5"/>
    <w:multiLevelType w:val="hybridMultilevel"/>
    <w:tmpl w:val="2488CC6C"/>
    <w:lvl w:ilvl="0" w:tplc="0FDCB41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20D6"/>
    <w:multiLevelType w:val="hybridMultilevel"/>
    <w:tmpl w:val="F5BE0A46"/>
    <w:name w:val="WW8Num1422"/>
    <w:lvl w:ilvl="0" w:tplc="F828CEF2">
      <w:start w:val="1"/>
      <w:numFmt w:val="lowerRoman"/>
      <w:lvlText w:val="(%1)"/>
      <w:lvlJc w:val="left"/>
      <w:pPr>
        <w:ind w:left="284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8A929BBE">
      <w:start w:val="1"/>
      <w:numFmt w:val="lowerLetter"/>
      <w:lvlText w:val="%3)"/>
      <w:lvlJc w:val="left"/>
      <w:pPr>
        <w:tabs>
          <w:tab w:val="num" w:pos="3333"/>
        </w:tabs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25" w15:restartNumberingAfterBreak="0">
    <w:nsid w:val="483C78EC"/>
    <w:multiLevelType w:val="hybridMultilevel"/>
    <w:tmpl w:val="41F484E0"/>
    <w:lvl w:ilvl="0" w:tplc="F5C08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8A4F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C24AC5"/>
    <w:multiLevelType w:val="multilevel"/>
    <w:tmpl w:val="DE5041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52C51C37"/>
    <w:multiLevelType w:val="hybridMultilevel"/>
    <w:tmpl w:val="1C98499A"/>
    <w:lvl w:ilvl="0" w:tplc="2B8AD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A762F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696012"/>
    <w:multiLevelType w:val="hybridMultilevel"/>
    <w:tmpl w:val="C8C84F9E"/>
    <w:lvl w:ilvl="0" w:tplc="EFC603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DF2E92C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06B2AF0"/>
    <w:multiLevelType w:val="multilevel"/>
    <w:tmpl w:val="4A0AB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1CD4FC7"/>
    <w:multiLevelType w:val="hybridMultilevel"/>
    <w:tmpl w:val="3A683A2C"/>
    <w:lvl w:ilvl="0" w:tplc="0E344C5A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F9D4D7C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A7AAE"/>
    <w:multiLevelType w:val="hybridMultilevel"/>
    <w:tmpl w:val="78967766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821AE5"/>
    <w:multiLevelType w:val="multilevel"/>
    <w:tmpl w:val="1C9849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E81221B"/>
    <w:multiLevelType w:val="hybridMultilevel"/>
    <w:tmpl w:val="4F7CB5A2"/>
    <w:lvl w:ilvl="0" w:tplc="0088AC7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A9106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06405D"/>
    <w:multiLevelType w:val="hybridMultilevel"/>
    <w:tmpl w:val="C958CF20"/>
    <w:lvl w:ilvl="0" w:tplc="188AC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7B40EB"/>
    <w:multiLevelType w:val="hybridMultilevel"/>
    <w:tmpl w:val="11925A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A7391E"/>
    <w:multiLevelType w:val="hybridMultilevel"/>
    <w:tmpl w:val="90323C4C"/>
    <w:lvl w:ilvl="0" w:tplc="F5C08B30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37" w15:restartNumberingAfterBreak="0">
    <w:nsid w:val="7AFA2EF2"/>
    <w:multiLevelType w:val="hybridMultilevel"/>
    <w:tmpl w:val="6F966702"/>
    <w:lvl w:ilvl="0" w:tplc="DB18B0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C428CF3A">
      <w:start w:val="3"/>
      <w:numFmt w:val="decimal"/>
      <w:lvlText w:val="%2."/>
      <w:lvlJc w:val="left"/>
      <w:pPr>
        <w:tabs>
          <w:tab w:val="num" w:pos="-860"/>
        </w:tabs>
        <w:ind w:left="-8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40"/>
        </w:tabs>
        <w:ind w:left="-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180"/>
      </w:pPr>
      <w:rPr>
        <w:rFonts w:cs="Times New Roman"/>
      </w:rPr>
    </w:lvl>
  </w:abstractNum>
  <w:abstractNum w:abstractNumId="38" w15:restartNumberingAfterBreak="0">
    <w:nsid w:val="7C2C668A"/>
    <w:multiLevelType w:val="hybridMultilevel"/>
    <w:tmpl w:val="9072EC8C"/>
    <w:lvl w:ilvl="0" w:tplc="5FC69D9E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</w:rPr>
    </w:lvl>
    <w:lvl w:ilvl="1" w:tplc="9C84DBD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4F90A37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38"/>
  </w:num>
  <w:num w:numId="4">
    <w:abstractNumId w:val="11"/>
  </w:num>
  <w:num w:numId="5">
    <w:abstractNumId w:val="5"/>
  </w:num>
  <w:num w:numId="6">
    <w:abstractNumId w:val="22"/>
  </w:num>
  <w:num w:numId="7">
    <w:abstractNumId w:val="31"/>
  </w:num>
  <w:num w:numId="8">
    <w:abstractNumId w:val="30"/>
  </w:num>
  <w:num w:numId="9">
    <w:abstractNumId w:val="4"/>
  </w:num>
  <w:num w:numId="10">
    <w:abstractNumId w:val="19"/>
  </w:num>
  <w:num w:numId="11">
    <w:abstractNumId w:val="0"/>
  </w:num>
  <w:num w:numId="12">
    <w:abstractNumId w:val="10"/>
  </w:num>
  <w:num w:numId="13">
    <w:abstractNumId w:val="29"/>
  </w:num>
  <w:num w:numId="14">
    <w:abstractNumId w:val="17"/>
  </w:num>
  <w:num w:numId="15">
    <w:abstractNumId w:val="35"/>
  </w:num>
  <w:num w:numId="16">
    <w:abstractNumId w:val="8"/>
  </w:num>
  <w:num w:numId="17">
    <w:abstractNumId w:val="23"/>
  </w:num>
  <w:num w:numId="18">
    <w:abstractNumId w:val="28"/>
  </w:num>
  <w:num w:numId="19">
    <w:abstractNumId w:val="18"/>
  </w:num>
  <w:num w:numId="20">
    <w:abstractNumId w:val="16"/>
  </w:num>
  <w:num w:numId="21">
    <w:abstractNumId w:val="9"/>
  </w:num>
  <w:num w:numId="22">
    <w:abstractNumId w:val="1"/>
  </w:num>
  <w:num w:numId="23">
    <w:abstractNumId w:val="26"/>
  </w:num>
  <w:num w:numId="24">
    <w:abstractNumId w:val="24"/>
  </w:num>
  <w:num w:numId="25">
    <w:abstractNumId w:val="12"/>
  </w:num>
  <w:num w:numId="26">
    <w:abstractNumId w:val="27"/>
  </w:num>
  <w:num w:numId="27">
    <w:abstractNumId w:val="32"/>
  </w:num>
  <w:num w:numId="28">
    <w:abstractNumId w:val="37"/>
  </w:num>
  <w:num w:numId="29">
    <w:abstractNumId w:val="14"/>
  </w:num>
  <w:num w:numId="30">
    <w:abstractNumId w:val="13"/>
  </w:num>
  <w:num w:numId="31">
    <w:abstractNumId w:val="34"/>
  </w:num>
  <w:num w:numId="32">
    <w:abstractNumId w:val="21"/>
  </w:num>
  <w:num w:numId="33">
    <w:abstractNumId w:val="15"/>
  </w:num>
  <w:num w:numId="34">
    <w:abstractNumId w:val="25"/>
  </w:num>
  <w:num w:numId="35">
    <w:abstractNumId w:val="36"/>
  </w:num>
  <w:num w:numId="36">
    <w:abstractNumId w:val="7"/>
  </w:num>
  <w:num w:numId="37">
    <w:abstractNumId w:val="3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7E2"/>
    <w:rsid w:val="0000787A"/>
    <w:rsid w:val="00017DA0"/>
    <w:rsid w:val="0003345D"/>
    <w:rsid w:val="0003373C"/>
    <w:rsid w:val="00036BE1"/>
    <w:rsid w:val="00044234"/>
    <w:rsid w:val="00074DE2"/>
    <w:rsid w:val="00082FCE"/>
    <w:rsid w:val="000A27BD"/>
    <w:rsid w:val="000A4277"/>
    <w:rsid w:val="000A4A0D"/>
    <w:rsid w:val="000A5E13"/>
    <w:rsid w:val="000B05D4"/>
    <w:rsid w:val="000C6B20"/>
    <w:rsid w:val="000D7A07"/>
    <w:rsid w:val="000F1BF9"/>
    <w:rsid w:val="00111E7D"/>
    <w:rsid w:val="001838E5"/>
    <w:rsid w:val="00191EC9"/>
    <w:rsid w:val="001961F6"/>
    <w:rsid w:val="001A5D62"/>
    <w:rsid w:val="001A6002"/>
    <w:rsid w:val="001B0F1A"/>
    <w:rsid w:val="001F5A97"/>
    <w:rsid w:val="0020512E"/>
    <w:rsid w:val="00206857"/>
    <w:rsid w:val="00215402"/>
    <w:rsid w:val="0025359F"/>
    <w:rsid w:val="0026226B"/>
    <w:rsid w:val="00270B31"/>
    <w:rsid w:val="00281F33"/>
    <w:rsid w:val="0029299A"/>
    <w:rsid w:val="002A2E8A"/>
    <w:rsid w:val="002A4B05"/>
    <w:rsid w:val="002B192F"/>
    <w:rsid w:val="002B3CCE"/>
    <w:rsid w:val="002C5812"/>
    <w:rsid w:val="002E060F"/>
    <w:rsid w:val="002E3851"/>
    <w:rsid w:val="002F288E"/>
    <w:rsid w:val="0032515F"/>
    <w:rsid w:val="0033465F"/>
    <w:rsid w:val="003538E8"/>
    <w:rsid w:val="003A1FE2"/>
    <w:rsid w:val="003A4208"/>
    <w:rsid w:val="003E026B"/>
    <w:rsid w:val="003E3324"/>
    <w:rsid w:val="003E4ED9"/>
    <w:rsid w:val="00407C23"/>
    <w:rsid w:val="00407C25"/>
    <w:rsid w:val="00412038"/>
    <w:rsid w:val="00460484"/>
    <w:rsid w:val="00465349"/>
    <w:rsid w:val="00496357"/>
    <w:rsid w:val="004A555F"/>
    <w:rsid w:val="004C712C"/>
    <w:rsid w:val="004D3A2B"/>
    <w:rsid w:val="00515AA8"/>
    <w:rsid w:val="0052792F"/>
    <w:rsid w:val="0053737E"/>
    <w:rsid w:val="00537CD2"/>
    <w:rsid w:val="00562031"/>
    <w:rsid w:val="00586B05"/>
    <w:rsid w:val="005A30DB"/>
    <w:rsid w:val="005A4982"/>
    <w:rsid w:val="005B080F"/>
    <w:rsid w:val="005B25D6"/>
    <w:rsid w:val="005D221F"/>
    <w:rsid w:val="005E1D7A"/>
    <w:rsid w:val="005E60AC"/>
    <w:rsid w:val="005E7D77"/>
    <w:rsid w:val="005F4C50"/>
    <w:rsid w:val="006179C5"/>
    <w:rsid w:val="00645611"/>
    <w:rsid w:val="006620B4"/>
    <w:rsid w:val="00667742"/>
    <w:rsid w:val="00671AB2"/>
    <w:rsid w:val="00675E2D"/>
    <w:rsid w:val="006B417F"/>
    <w:rsid w:val="006E3D80"/>
    <w:rsid w:val="006E7883"/>
    <w:rsid w:val="006F2B99"/>
    <w:rsid w:val="00705AFF"/>
    <w:rsid w:val="00721D05"/>
    <w:rsid w:val="007355EB"/>
    <w:rsid w:val="007429E6"/>
    <w:rsid w:val="00746769"/>
    <w:rsid w:val="00747A0E"/>
    <w:rsid w:val="00754900"/>
    <w:rsid w:val="0076335C"/>
    <w:rsid w:val="007B1EAD"/>
    <w:rsid w:val="007C4F43"/>
    <w:rsid w:val="007C7DDF"/>
    <w:rsid w:val="00815078"/>
    <w:rsid w:val="00822D05"/>
    <w:rsid w:val="00823C71"/>
    <w:rsid w:val="00861897"/>
    <w:rsid w:val="00870EFE"/>
    <w:rsid w:val="00874E1E"/>
    <w:rsid w:val="00876C16"/>
    <w:rsid w:val="00881B35"/>
    <w:rsid w:val="00895446"/>
    <w:rsid w:val="008A6563"/>
    <w:rsid w:val="008C67C1"/>
    <w:rsid w:val="008E390B"/>
    <w:rsid w:val="0090185C"/>
    <w:rsid w:val="00904EC8"/>
    <w:rsid w:val="00912A4A"/>
    <w:rsid w:val="00914415"/>
    <w:rsid w:val="00921D52"/>
    <w:rsid w:val="0093238B"/>
    <w:rsid w:val="009345AD"/>
    <w:rsid w:val="0093659E"/>
    <w:rsid w:val="00937695"/>
    <w:rsid w:val="009779D3"/>
    <w:rsid w:val="0098356D"/>
    <w:rsid w:val="009860FB"/>
    <w:rsid w:val="009924CD"/>
    <w:rsid w:val="00995E27"/>
    <w:rsid w:val="009D55EE"/>
    <w:rsid w:val="009D68C5"/>
    <w:rsid w:val="009E08D9"/>
    <w:rsid w:val="009F0230"/>
    <w:rsid w:val="00A3357E"/>
    <w:rsid w:val="00A40F46"/>
    <w:rsid w:val="00A43776"/>
    <w:rsid w:val="00A57546"/>
    <w:rsid w:val="00A7331C"/>
    <w:rsid w:val="00AB4E31"/>
    <w:rsid w:val="00AC1C9D"/>
    <w:rsid w:val="00AC6181"/>
    <w:rsid w:val="00AD4844"/>
    <w:rsid w:val="00AF3C2B"/>
    <w:rsid w:val="00B1030E"/>
    <w:rsid w:val="00B44460"/>
    <w:rsid w:val="00B44899"/>
    <w:rsid w:val="00B50F66"/>
    <w:rsid w:val="00B57925"/>
    <w:rsid w:val="00B63D02"/>
    <w:rsid w:val="00B9299F"/>
    <w:rsid w:val="00B95498"/>
    <w:rsid w:val="00BE206C"/>
    <w:rsid w:val="00BE7C2A"/>
    <w:rsid w:val="00C15477"/>
    <w:rsid w:val="00C1644C"/>
    <w:rsid w:val="00C25761"/>
    <w:rsid w:val="00C527F1"/>
    <w:rsid w:val="00C602ED"/>
    <w:rsid w:val="00C67580"/>
    <w:rsid w:val="00C70DAD"/>
    <w:rsid w:val="00CB43CA"/>
    <w:rsid w:val="00CB70D3"/>
    <w:rsid w:val="00CB7EB0"/>
    <w:rsid w:val="00CE4508"/>
    <w:rsid w:val="00D00965"/>
    <w:rsid w:val="00D147E2"/>
    <w:rsid w:val="00D56392"/>
    <w:rsid w:val="00D76331"/>
    <w:rsid w:val="00DB1581"/>
    <w:rsid w:val="00E151DE"/>
    <w:rsid w:val="00E45B8E"/>
    <w:rsid w:val="00E61AC8"/>
    <w:rsid w:val="00E74B3D"/>
    <w:rsid w:val="00E74CA7"/>
    <w:rsid w:val="00E75D24"/>
    <w:rsid w:val="00EE2BA6"/>
    <w:rsid w:val="00EF18CE"/>
    <w:rsid w:val="00F035D4"/>
    <w:rsid w:val="00F0718D"/>
    <w:rsid w:val="00F07221"/>
    <w:rsid w:val="00F1775E"/>
    <w:rsid w:val="00F41312"/>
    <w:rsid w:val="00F41811"/>
    <w:rsid w:val="00F43A73"/>
    <w:rsid w:val="00F46B42"/>
    <w:rsid w:val="00F55F94"/>
    <w:rsid w:val="00F60057"/>
    <w:rsid w:val="00F720A1"/>
    <w:rsid w:val="00F75E47"/>
    <w:rsid w:val="00F8028D"/>
    <w:rsid w:val="00F96076"/>
    <w:rsid w:val="00F973A4"/>
    <w:rsid w:val="00F977D4"/>
    <w:rsid w:val="00FA6CAE"/>
    <w:rsid w:val="00FE26AE"/>
    <w:rsid w:val="00FE49ED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6EECC"/>
  <w15:docId w15:val="{FDF18933-9C66-4F20-9BDA-FB14524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8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47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D147E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semiHidden/>
    <w:rsid w:val="00D147E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147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147E2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F035D4"/>
    <w:pPr>
      <w:ind w:left="720"/>
      <w:contextualSpacing/>
    </w:pPr>
  </w:style>
  <w:style w:type="character" w:styleId="Hipercze">
    <w:name w:val="Hyperlink"/>
    <w:uiPriority w:val="99"/>
    <w:rsid w:val="0093238B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914415"/>
    <w:pPr>
      <w:suppressAutoHyphens/>
      <w:spacing w:after="200" w:line="276" w:lineRule="auto"/>
      <w:textAlignment w:val="baseline"/>
    </w:pPr>
    <w:rPr>
      <w:rFonts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uiPriority w:val="99"/>
    <w:rsid w:val="00914415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F18CE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47A0E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E2B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2B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E2BA6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2B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E2BA6"/>
    <w:rPr>
      <w:rFonts w:cs="Times New Roman"/>
      <w:b/>
      <w:sz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E2B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E2BA6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3431</Words>
  <Characters>20590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Celina</dc:creator>
  <cp:keywords/>
  <dc:description/>
  <cp:lastModifiedBy>Elżbieta Wasik</cp:lastModifiedBy>
  <cp:revision>44</cp:revision>
  <cp:lastPrinted>2018-04-03T07:49:00Z</cp:lastPrinted>
  <dcterms:created xsi:type="dcterms:W3CDTF">2016-07-11T09:51:00Z</dcterms:created>
  <dcterms:modified xsi:type="dcterms:W3CDTF">2018-04-03T07:49:00Z</dcterms:modified>
</cp:coreProperties>
</file>