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79" w:rsidRDefault="003E0B79" w:rsidP="003E0B79">
      <w:pPr>
        <w:keepNext/>
        <w:spacing w:before="120" w:after="120" w:line="360" w:lineRule="auto"/>
        <w:ind w:left="4499"/>
        <w:jc w:val="left"/>
        <w:rPr>
          <w:color w:val="000000"/>
          <w:u w:color="000000"/>
        </w:rPr>
      </w:pPr>
      <w:r>
        <w:rPr>
          <w:color w:val="000000"/>
          <w:u w:color="000000"/>
        </w:rPr>
        <w:fldChar w:fldCharType="begin"/>
      </w:r>
      <w:r>
        <w:rPr>
          <w:color w:val="000000"/>
          <w:u w:color="000000"/>
        </w:rPr>
        <w:fldChar w:fldCharType="end"/>
      </w:r>
      <w:r>
        <w:rPr>
          <w:color w:val="000000"/>
          <w:u w:color="000000"/>
        </w:rPr>
        <w:t>Załącznik Nr 2 do uchwały Nr 83/2023</w:t>
      </w:r>
      <w:r>
        <w:rPr>
          <w:color w:val="000000"/>
          <w:u w:color="000000"/>
        </w:rPr>
        <w:br/>
        <w:t>Zarządu Powiatu Nowosolskiego</w:t>
      </w:r>
      <w:r>
        <w:rPr>
          <w:color w:val="000000"/>
          <w:u w:color="000000"/>
        </w:rPr>
        <w:br/>
        <w:t>z dnia 26 października 2023 r.</w:t>
      </w:r>
    </w:p>
    <w:p w:rsidR="003E0B79" w:rsidRDefault="003E0B79" w:rsidP="003E0B79">
      <w:pPr>
        <w:keepNext/>
        <w:spacing w:after="480"/>
        <w:jc w:val="center"/>
        <w:rPr>
          <w:color w:val="000000"/>
          <w:u w:color="000000"/>
        </w:rPr>
      </w:pPr>
      <w:r>
        <w:rPr>
          <w:b/>
          <w:color w:val="000000"/>
          <w:u w:color="000000"/>
        </w:rPr>
        <w:t>Ogłoszenie Zarządu Powiatu Nowosolskiego</w:t>
      </w:r>
      <w:r>
        <w:rPr>
          <w:b/>
          <w:color w:val="000000"/>
          <w:u w:color="000000"/>
        </w:rPr>
        <w:br/>
        <w:t>z dnia 26 października 2023 r.</w:t>
      </w:r>
      <w:r>
        <w:rPr>
          <w:b/>
          <w:color w:val="000000"/>
          <w:u w:color="000000"/>
        </w:rPr>
        <w:br/>
        <w:t>o naborze kandydatów na członków Komisji Konkursowej w celu  zaopiniowania ofert organizacji pozarządowych na realizację zadania publicznego zgłoszonych do otwartego konkursu ofert w zakresie prowadzenia punktu nieodpłatnej pomocy prawnej lub punktu nieodpłatnego poradnictwa obywatelskiego w 2024 r.</w:t>
      </w:r>
    </w:p>
    <w:p w:rsidR="003E0B79" w:rsidRDefault="003E0B79" w:rsidP="003E0B79">
      <w:pPr>
        <w:ind w:firstLine="369"/>
        <w:rPr>
          <w:color w:val="000000"/>
          <w:u w:color="000000"/>
        </w:rPr>
      </w:pPr>
      <w:r>
        <w:rPr>
          <w:color w:val="000000"/>
          <w:u w:color="000000"/>
        </w:rPr>
        <w:t>Działając na podstawie art. 15 ust. 2a, 2b i art. 2d ustawy z dnia 24 kwietnia 2003 r. o działalności pożytku publicznego i o wolontariacie (tekst jednolity Dz. U. z 2023 r. poz. 571) Zarząd Powiatu Nowosolskiego zaprasza organizacje pozarządowe lub podmioty wymienione w art. 3 ust. 3 wyżej wymienionej ustawy do zgłaszania kandydatów na członków Komisji Konkursowej w celu  zaopiniowania ofert organizacji pozarządowych na realizację ww. zadania publicznego zgłoszonych do otwartego konkursu ofert.</w:t>
      </w:r>
    </w:p>
    <w:p w:rsidR="003E0B79" w:rsidRDefault="003E0B79" w:rsidP="003E0B79">
      <w:pPr>
        <w:ind w:firstLine="369"/>
        <w:rPr>
          <w:color w:val="000000"/>
          <w:u w:color="000000"/>
        </w:rPr>
      </w:pPr>
      <w:r>
        <w:rPr>
          <w:color w:val="000000"/>
          <w:u w:color="000000"/>
        </w:rPr>
        <w:t>Kandydaci na członków Komisji nie mogą reprezentować wnioskodawców biorących udział w otwartym konkursie ofert na powierzenie realizacji zadania oraz pozostawać w relacjach z oferentami, które mogłyby stwarzać uzasadnione wątpliwości, co do bezstronności oceny.</w:t>
      </w:r>
    </w:p>
    <w:p w:rsidR="003E0B79" w:rsidRDefault="003E0B79" w:rsidP="003E0B79">
      <w:pPr>
        <w:ind w:firstLine="369"/>
        <w:rPr>
          <w:color w:val="000000"/>
          <w:u w:color="000000"/>
        </w:rPr>
      </w:pPr>
      <w:r>
        <w:rPr>
          <w:color w:val="000000"/>
          <w:u w:color="000000"/>
        </w:rPr>
        <w:t>Udział w pracach Komisji Konkursowej jest nieodpłatny.</w:t>
      </w:r>
    </w:p>
    <w:p w:rsidR="003E0B79" w:rsidRDefault="003E0B79" w:rsidP="003E0B79">
      <w:pPr>
        <w:ind w:firstLine="369"/>
        <w:rPr>
          <w:color w:val="000000"/>
          <w:u w:color="000000"/>
        </w:rPr>
      </w:pPr>
      <w:r>
        <w:rPr>
          <w:color w:val="000000"/>
          <w:u w:color="000000"/>
        </w:rPr>
        <w:t>Za udział w pracach Komisji nie przysługuje zwrot kosztów podróży. Posiedzenie Komisji odbędzie się w godzinach pracy Starostwa Powiatowego w Nowej Soli.</w:t>
      </w:r>
    </w:p>
    <w:p w:rsidR="003E0B79" w:rsidRDefault="003E0B79" w:rsidP="003E0B79">
      <w:pPr>
        <w:ind w:firstLine="369"/>
        <w:rPr>
          <w:color w:val="000000"/>
          <w:u w:color="000000"/>
        </w:rPr>
      </w:pPr>
      <w:r>
        <w:rPr>
          <w:color w:val="000000"/>
          <w:u w:color="000000"/>
        </w:rPr>
        <w:t xml:space="preserve">Kandydatów należy zgłaszać w formie pisemnej za pomocą formularza, który stanowi załącznik do niniejszego ogłoszenia, </w:t>
      </w:r>
      <w:r>
        <w:rPr>
          <w:b/>
          <w:color w:val="000000"/>
          <w:u w:color="000000"/>
        </w:rPr>
        <w:t>w terminie do 7 listopada 2023 r.</w:t>
      </w:r>
      <w:r>
        <w:rPr>
          <w:color w:val="000000"/>
          <w:u w:color="000000"/>
        </w:rPr>
        <w:t xml:space="preserve"> (decyduje data dostarczenia formularza do Starostwa).</w:t>
      </w:r>
    </w:p>
    <w:p w:rsidR="003E0B79" w:rsidRDefault="003E0B79" w:rsidP="003E0B79">
      <w:pPr>
        <w:ind w:firstLine="369"/>
        <w:rPr>
          <w:color w:val="000000"/>
          <w:u w:color="000000"/>
        </w:rPr>
      </w:pPr>
      <w:r>
        <w:rPr>
          <w:color w:val="000000"/>
          <w:u w:color="000000"/>
        </w:rPr>
        <w:t>Formularz zgłoszeniowy można złożyć osobiście w Biurze Obsługi Interesantów Starostwa Powiatowego w Nowej Soli, ul. Moniuszki 3 lub przesłać na adres:</w:t>
      </w:r>
    </w:p>
    <w:p w:rsidR="003E0B79" w:rsidRDefault="003E0B79" w:rsidP="003E0B79">
      <w:pPr>
        <w:ind w:firstLine="369"/>
        <w:rPr>
          <w:color w:val="000000"/>
          <w:u w:color="000000"/>
        </w:rPr>
      </w:pPr>
      <w:r>
        <w:rPr>
          <w:color w:val="000000"/>
          <w:u w:color="000000"/>
        </w:rPr>
        <w:t>Starostwo Powiatowe w Nowej Soli, ul. Moniuszki 3, 67 – 100 Nowa Sól.</w:t>
      </w:r>
    </w:p>
    <w:p w:rsidR="003E0B79" w:rsidRDefault="003E0B79" w:rsidP="003E0B79">
      <w:pPr>
        <w:ind w:firstLine="369"/>
        <w:rPr>
          <w:color w:val="000000"/>
          <w:u w:color="000000"/>
        </w:rPr>
      </w:pPr>
      <w:r>
        <w:rPr>
          <w:color w:val="000000"/>
          <w:u w:color="000000"/>
        </w:rPr>
        <w:t>Formularz zgłoszeniowy musi być podpisany przez kandydata oraz przez osobę/osoby upoważnione do reprezentowania organizacji pozarządowej lub podmiotów wymienionych</w:t>
      </w:r>
      <w:r>
        <w:rPr>
          <w:color w:val="000000"/>
          <w:u w:color="000000"/>
        </w:rPr>
        <w:br/>
        <w:t>w art. 3 ust. 3 ustawy z dnia 24 kwietnia 2003 r. o działalności pożytku publicznego</w:t>
      </w:r>
      <w:r>
        <w:rPr>
          <w:color w:val="000000"/>
          <w:u w:color="000000"/>
        </w:rPr>
        <w:br/>
        <w:t>i o wolontariacie (tekst jednolity Dz.U. z 2023 r. poz. 571 ), z ramienia których podmiot występuje.</w:t>
      </w:r>
    </w:p>
    <w:p w:rsidR="003E0B79" w:rsidRDefault="003E0B79" w:rsidP="003E0B79">
      <w:pPr>
        <w:ind w:firstLine="369"/>
        <w:rPr>
          <w:color w:val="000000"/>
          <w:u w:color="000000"/>
        </w:rPr>
      </w:pPr>
      <w:r>
        <w:rPr>
          <w:color w:val="000000"/>
          <w:u w:color="000000"/>
        </w:rPr>
        <w:t>Wyboru kandydatów do Komisji Konkursowej dokona Zarząd Powiatu Nowosolskiego</w:t>
      </w:r>
      <w:r>
        <w:rPr>
          <w:color w:val="000000"/>
          <w:u w:color="000000"/>
        </w:rPr>
        <w:br/>
        <w:t>w oparciu o posiadane przez kandydata kwalifikacje i umiejętności przydatne podczas pracy Komisji.</w:t>
      </w:r>
    </w:p>
    <w:p w:rsidR="00A33ED8" w:rsidRDefault="00A33ED8" w:rsidP="00A33ED8">
      <w:pPr>
        <w:rPr>
          <w:color w:val="000000"/>
          <w:u w:color="000000"/>
        </w:rPr>
      </w:pPr>
    </w:p>
    <w:p w:rsidR="00A33ED8" w:rsidRDefault="00A33ED8" w:rsidP="003E0B79">
      <w:pPr>
        <w:ind w:firstLine="369"/>
        <w:rPr>
          <w:color w:val="000000"/>
          <w:u w:color="000000"/>
        </w:rPr>
      </w:pPr>
    </w:p>
    <w:p w:rsidR="00A33ED8" w:rsidRDefault="00A33ED8" w:rsidP="003E0B79">
      <w:pPr>
        <w:ind w:firstLine="369"/>
        <w:rPr>
          <w:color w:val="000000"/>
          <w:u w:color="000000"/>
        </w:rPr>
      </w:pPr>
    </w:p>
    <w:p w:rsidR="00A33ED8" w:rsidRDefault="00A33ED8" w:rsidP="00A33ED8">
      <w:pPr>
        <w:ind w:left="4956" w:firstLine="708"/>
        <w:rPr>
          <w:color w:val="000000"/>
          <w:u w:color="000000"/>
        </w:rPr>
      </w:pPr>
      <w:r>
        <w:rPr>
          <w:color w:val="000000"/>
          <w:u w:color="000000"/>
        </w:rPr>
        <w:t>Wicestarosta</w:t>
      </w:r>
    </w:p>
    <w:p w:rsidR="00A33ED8" w:rsidRDefault="00A33ED8" w:rsidP="003E0B79">
      <w:pPr>
        <w:ind w:firstLine="369"/>
        <w:rPr>
          <w:color w:val="000000"/>
          <w:u w:color="000000"/>
        </w:rPr>
      </w:pPr>
    </w:p>
    <w:p w:rsidR="00A33ED8" w:rsidRDefault="00A33ED8" w:rsidP="00A33ED8">
      <w:pPr>
        <w:ind w:left="4248" w:firstLine="708"/>
        <w:rPr>
          <w:color w:val="000000"/>
          <w:u w:color="000000"/>
        </w:rPr>
        <w:sectPr w:rsidR="00A33ED8">
          <w:footerReference w:type="default" r:id="rId6"/>
          <w:endnotePr>
            <w:numFmt w:val="decimal"/>
          </w:endnotePr>
          <w:pgSz w:w="11906" w:h="16838"/>
          <w:pgMar w:top="1417" w:right="1417" w:bottom="1417" w:left="1417" w:header="708" w:footer="708" w:gutter="0"/>
          <w:pgNumType w:start="1"/>
          <w:cols w:space="708"/>
          <w:docGrid w:linePitch="360"/>
        </w:sectPr>
      </w:pPr>
      <w:bookmarkStart w:id="0" w:name="_GoBack"/>
      <w:bookmarkEnd w:id="0"/>
      <w:r>
        <w:rPr>
          <w:color w:val="000000"/>
          <w:u w:color="000000"/>
        </w:rPr>
        <w:t>/-/ Waldemar Wrześniak</w:t>
      </w:r>
    </w:p>
    <w:p w:rsidR="003E0B79" w:rsidRDefault="003E0B79" w:rsidP="003E0B79">
      <w:pPr>
        <w:keepNext/>
        <w:spacing w:before="120" w:after="120" w:line="360" w:lineRule="auto"/>
        <w:ind w:left="2640"/>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Ogłoszenia Zarządu Powiatu Nowosolskiego</w:t>
      </w:r>
    </w:p>
    <w:p w:rsidR="003E0B79" w:rsidRDefault="003E0B79" w:rsidP="003E0B79">
      <w:pPr>
        <w:keepNext/>
        <w:spacing w:after="480"/>
        <w:jc w:val="center"/>
        <w:rPr>
          <w:color w:val="000000"/>
          <w:u w:color="000000"/>
        </w:rPr>
      </w:pPr>
      <w:r>
        <w:rPr>
          <w:b/>
          <w:color w:val="000000"/>
          <w:u w:color="000000"/>
        </w:rPr>
        <w:t>FORMULARZ ZGŁOSZENIOWY</w:t>
      </w:r>
      <w:r>
        <w:rPr>
          <w:b/>
          <w:color w:val="000000"/>
          <w:u w:color="000000"/>
        </w:rPr>
        <w:br/>
        <w:t>KANDYDATA NA CZŁONKA KOMISJI KONKURSOWEJ</w:t>
      </w:r>
    </w:p>
    <w:p w:rsidR="003E0B79" w:rsidRDefault="003E0B79" w:rsidP="003E0B79">
      <w:pPr>
        <w:ind w:firstLine="369"/>
        <w:jc w:val="left"/>
        <w:rPr>
          <w:color w:val="000000"/>
          <w:u w:color="000000"/>
        </w:rPr>
      </w:pPr>
      <w:r>
        <w:rPr>
          <w:color w:val="000000"/>
          <w:u w:color="000000"/>
        </w:rPr>
        <w:t>w celu  zaopiniowania ofert organizacji pozarządowych na realizację zadania publicznego zgłoszonych do otwartego konkursu ofert w zakresie prowadzenia punktu nieodpłatnej pomocy prawnej lub punktu nieodpłatnego poradnictwa obywatelskiego w 2023 r.</w:t>
      </w:r>
    </w:p>
    <w:p w:rsidR="003E0B79" w:rsidRDefault="003E0B79" w:rsidP="003E0B79">
      <w:pPr>
        <w:ind w:firstLine="369"/>
        <w:jc w:val="left"/>
        <w:rPr>
          <w:color w:val="000000"/>
          <w:u w:color="000000"/>
        </w:rPr>
      </w:pPr>
      <w:r>
        <w:rPr>
          <w:color w:val="000000"/>
          <w:u w:color="000000"/>
        </w:rPr>
        <w:tab/>
        <w:t>Nazwa organizacji pozarządowej, adres (pieczęć organizacji/podmiotu)</w:t>
      </w:r>
    </w:p>
    <w:p w:rsidR="003E0B79" w:rsidRDefault="003E0B79" w:rsidP="003E0B79">
      <w:pPr>
        <w:ind w:firstLine="369"/>
        <w:jc w:val="left"/>
        <w:rPr>
          <w:color w:val="000000"/>
          <w:u w:color="000000"/>
        </w:rPr>
      </w:pPr>
      <w:r>
        <w:rPr>
          <w:color w:val="000000"/>
          <w:u w:color="000000"/>
        </w:rPr>
        <w:t>……………………………………………………………………………….</w:t>
      </w:r>
    </w:p>
    <w:p w:rsidR="003E0B79" w:rsidRDefault="003E0B79" w:rsidP="003E0B79">
      <w:pPr>
        <w:ind w:firstLine="369"/>
        <w:jc w:val="left"/>
        <w:rPr>
          <w:color w:val="000000"/>
          <w:u w:color="000000"/>
        </w:rPr>
      </w:pPr>
      <w:r>
        <w:rPr>
          <w:color w:val="000000"/>
          <w:u w:color="000000"/>
        </w:rPr>
        <w:t>……………………………………………………………………………….</w:t>
      </w:r>
    </w:p>
    <w:p w:rsidR="003E0B79" w:rsidRDefault="003E0B79" w:rsidP="003E0B79">
      <w:pPr>
        <w:ind w:firstLine="369"/>
        <w:jc w:val="left"/>
        <w:rPr>
          <w:color w:val="000000"/>
          <w:u w:color="000000"/>
        </w:rPr>
      </w:pPr>
      <w:r>
        <w:rPr>
          <w:color w:val="000000"/>
          <w:u w:color="000000"/>
        </w:rPr>
        <w:t>Rekomenduje Pana/Panią (imię i nazwisko kandydata)</w:t>
      </w:r>
    </w:p>
    <w:p w:rsidR="003E0B79" w:rsidRDefault="003E0B79" w:rsidP="003E0B79">
      <w:pPr>
        <w:ind w:firstLine="369"/>
        <w:jc w:val="left"/>
        <w:rPr>
          <w:color w:val="000000"/>
          <w:u w:color="000000"/>
        </w:rPr>
      </w:pPr>
      <w:r>
        <w:rPr>
          <w:color w:val="000000"/>
          <w:u w:color="000000"/>
        </w:rPr>
        <w:t>……………………………………………………………………………….</w:t>
      </w:r>
    </w:p>
    <w:p w:rsidR="003E0B79" w:rsidRDefault="003E0B79" w:rsidP="003E0B79">
      <w:pPr>
        <w:ind w:firstLine="369"/>
        <w:jc w:val="left"/>
        <w:rPr>
          <w:color w:val="000000"/>
          <w:u w:color="000000"/>
        </w:rPr>
      </w:pPr>
      <w:r>
        <w:rPr>
          <w:color w:val="000000"/>
          <w:u w:color="000000"/>
        </w:rPr>
        <w:tab/>
      </w:r>
      <w:r>
        <w:rPr>
          <w:color w:val="000000"/>
          <w:u w:color="000000"/>
        </w:rPr>
        <w:tab/>
      </w:r>
      <w:r>
        <w:rPr>
          <w:color w:val="000000"/>
          <w:u w:color="000000"/>
        </w:rPr>
        <w:tab/>
        <w:t>na członka Komisji Konkursowej</w:t>
      </w:r>
    </w:p>
    <w:p w:rsidR="003E0B79" w:rsidRDefault="003E0B79" w:rsidP="003E0B79">
      <w:pPr>
        <w:ind w:firstLine="369"/>
        <w:jc w:val="left"/>
        <w:rPr>
          <w:color w:val="000000"/>
          <w:u w:color="000000"/>
        </w:rPr>
      </w:pPr>
      <w:r>
        <w:rPr>
          <w:color w:val="000000"/>
          <w:u w:color="000000"/>
        </w:rPr>
        <w:t>Kwalifikacje kandydata i umiejętności, dotychczasowe doświadczenie w opiniowaniu ofert</w:t>
      </w:r>
    </w:p>
    <w:p w:rsidR="003E0B79" w:rsidRDefault="003E0B79" w:rsidP="003E0B79">
      <w:pPr>
        <w:ind w:firstLine="369"/>
        <w:jc w:val="left"/>
        <w:rPr>
          <w:color w:val="000000"/>
          <w:u w:color="000000"/>
        </w:rPr>
      </w:pPr>
      <w:r>
        <w:rPr>
          <w:color w:val="000000"/>
          <w:u w:color="000000"/>
        </w:rPr>
        <w:t>……………………………………………………………………………….</w:t>
      </w:r>
    </w:p>
    <w:p w:rsidR="003E0B79" w:rsidRDefault="003E0B79" w:rsidP="003E0B79">
      <w:pPr>
        <w:ind w:firstLine="369"/>
        <w:jc w:val="left"/>
        <w:rPr>
          <w:color w:val="000000"/>
          <w:u w:color="000000"/>
        </w:rPr>
      </w:pPr>
      <w:r>
        <w:rPr>
          <w:color w:val="000000"/>
          <w:u w:color="000000"/>
        </w:rPr>
        <w:t>……………………………………………………………………………….</w:t>
      </w:r>
    </w:p>
    <w:p w:rsidR="003E0B79" w:rsidRDefault="003E0B79" w:rsidP="003E0B79">
      <w:pPr>
        <w:ind w:firstLine="369"/>
        <w:jc w:val="left"/>
        <w:rPr>
          <w:color w:val="000000"/>
          <w:u w:color="000000"/>
        </w:rPr>
      </w:pPr>
      <w:r>
        <w:rPr>
          <w:color w:val="000000"/>
          <w:u w:color="000000"/>
        </w:rPr>
        <w:t>Uzasadnienie rekomendacji</w:t>
      </w:r>
    </w:p>
    <w:p w:rsidR="003E0B79" w:rsidRDefault="003E0B79" w:rsidP="003E0B79">
      <w:pPr>
        <w:ind w:firstLine="369"/>
        <w:jc w:val="left"/>
        <w:rPr>
          <w:color w:val="000000"/>
          <w:u w:color="000000"/>
        </w:rPr>
      </w:pPr>
      <w:r>
        <w:rPr>
          <w:color w:val="000000"/>
          <w:u w:color="000000"/>
        </w:rPr>
        <w:t>………………………………………………………………………………..</w:t>
      </w:r>
    </w:p>
    <w:p w:rsidR="003E0B79" w:rsidRDefault="003E0B79" w:rsidP="003E0B79">
      <w:pPr>
        <w:ind w:firstLine="369"/>
        <w:jc w:val="left"/>
        <w:rPr>
          <w:color w:val="000000"/>
          <w:u w:color="000000"/>
        </w:rPr>
      </w:pPr>
      <w:r>
        <w:rPr>
          <w:color w:val="000000"/>
          <w:u w:color="000000"/>
        </w:rPr>
        <w:t>…………………………………………………………………………….</w:t>
      </w:r>
    </w:p>
    <w:p w:rsidR="003E0B79" w:rsidRDefault="003E0B79" w:rsidP="003E0B79">
      <w:pPr>
        <w:ind w:firstLine="369"/>
        <w:jc w:val="left"/>
        <w:rPr>
          <w:color w:val="000000"/>
          <w:u w:color="000000"/>
        </w:rPr>
      </w:pPr>
      <w:r>
        <w:rPr>
          <w:color w:val="000000"/>
          <w:u w:color="000000"/>
        </w:rPr>
        <w:t>Dane kontaktowe do Kandydata:</w:t>
      </w:r>
    </w:p>
    <w:p w:rsidR="003E0B79" w:rsidRDefault="003E0B79" w:rsidP="003E0B79">
      <w:pPr>
        <w:ind w:firstLine="369"/>
        <w:jc w:val="left"/>
        <w:rPr>
          <w:color w:val="000000"/>
          <w:u w:color="000000"/>
        </w:rPr>
      </w:pPr>
      <w:r>
        <w:rPr>
          <w:color w:val="000000"/>
          <w:u w:color="000000"/>
        </w:rPr>
        <w:t>Tel. ……………..</w:t>
      </w:r>
      <w:r>
        <w:rPr>
          <w:color w:val="000000"/>
          <w:u w:color="000000"/>
        </w:rPr>
        <w:tab/>
      </w:r>
      <w:r>
        <w:rPr>
          <w:color w:val="000000"/>
          <w:u w:color="000000"/>
        </w:rPr>
        <w:tab/>
      </w:r>
      <w:r>
        <w:rPr>
          <w:color w:val="000000"/>
          <w:u w:color="000000"/>
        </w:rPr>
        <w:tab/>
        <w:t>e-mail: ………………………</w:t>
      </w:r>
    </w:p>
    <w:p w:rsidR="003E0B79" w:rsidRDefault="003E0B79" w:rsidP="003E0B79">
      <w:pPr>
        <w:ind w:firstLine="369"/>
        <w:jc w:val="left"/>
        <w:rPr>
          <w:color w:val="000000"/>
          <w:u w:color="000000"/>
        </w:rPr>
      </w:pPr>
      <w:r>
        <w:rPr>
          <w:color w:val="000000"/>
          <w:u w:color="000000"/>
        </w:rPr>
        <w:t>Potwierdzam prawdziwość podanych wyżej danych własnoręcznym podpisem.</w:t>
      </w:r>
    </w:p>
    <w:p w:rsidR="003E0B79" w:rsidRDefault="003E0B79" w:rsidP="003E0B79">
      <w:pPr>
        <w:ind w:firstLine="369"/>
        <w:jc w:val="left"/>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rsidR="003E0B79" w:rsidRDefault="003E0B79" w:rsidP="003E0B79">
      <w:pPr>
        <w:ind w:firstLine="369"/>
        <w:jc w:val="left"/>
        <w:rPr>
          <w:color w:val="000000"/>
          <w:u w:color="000000"/>
        </w:rPr>
      </w:pPr>
      <w:r>
        <w:rPr>
          <w:color w:val="000000"/>
          <w:u w:color="000000"/>
        </w:rPr>
        <w:t>(miejscowość, data)</w:t>
      </w:r>
      <w:r>
        <w:rPr>
          <w:color w:val="000000"/>
          <w:u w:color="000000"/>
        </w:rPr>
        <w:tab/>
      </w:r>
      <w:r>
        <w:rPr>
          <w:color w:val="000000"/>
          <w:u w:color="000000"/>
        </w:rPr>
        <w:tab/>
        <w:t>(czytelny podpis kandydata)</w:t>
      </w:r>
    </w:p>
    <w:p w:rsidR="003E0B79" w:rsidRDefault="003E0B79" w:rsidP="003E0B79">
      <w:pPr>
        <w:ind w:firstLine="369"/>
        <w:jc w:val="left"/>
        <w:rPr>
          <w:color w:val="000000"/>
          <w:u w:color="000000"/>
        </w:rPr>
      </w:pPr>
      <w:r>
        <w:rPr>
          <w:color w:val="000000"/>
          <w:u w:color="000000"/>
        </w:rPr>
        <w:t>………………………………………………………………………………</w:t>
      </w:r>
    </w:p>
    <w:p w:rsidR="003E0B79" w:rsidRDefault="003E0B79" w:rsidP="003E0B79">
      <w:pPr>
        <w:ind w:firstLine="369"/>
        <w:jc w:val="left"/>
        <w:rPr>
          <w:color w:val="000000"/>
          <w:u w:color="000000"/>
        </w:rPr>
      </w:pPr>
      <w:r>
        <w:rPr>
          <w:color w:val="000000"/>
          <w:u w:color="000000"/>
        </w:rPr>
        <w:t>(data, pieczątka imienna lub czytelny podpis osoby upoważnionej do reprezentowania organizacji pozarządowej /podmiotu, z ramienia, którego występuje kandydat)</w:t>
      </w:r>
    </w:p>
    <w:p w:rsidR="003E0B79" w:rsidRDefault="003E0B79" w:rsidP="003E0B79">
      <w:pPr>
        <w:ind w:firstLine="369"/>
        <w:jc w:val="left"/>
        <w:rPr>
          <w:color w:val="000000"/>
          <w:u w:color="000000"/>
        </w:rPr>
      </w:pPr>
      <w:r>
        <w:rPr>
          <w:i/>
          <w:color w:val="000000"/>
          <w:u w:color="000000"/>
        </w:rPr>
        <w:t xml:space="preserve">Administratorem Danych osobowych zawartych w formularzu zgłoszeniowym kandydata na członka komisji konkursowej </w:t>
      </w:r>
      <w:r>
        <w:rPr>
          <w:color w:val="000000"/>
          <w:u w:color="000000"/>
        </w:rPr>
        <w:t xml:space="preserve">w celu  </w:t>
      </w:r>
      <w:r>
        <w:rPr>
          <w:i/>
          <w:color w:val="000000"/>
          <w:u w:color="000000"/>
        </w:rPr>
        <w:t xml:space="preserve">zaopiniowania ofert organizacji pozarządowych na realizację zadania publicznego zgłoszonych do otwartego konkursu ofert w zakresie prowadzenia punktu nieodpłatnej pomocy prawnej lub punktu nieodpłatnego poradnictwa obywatelskiego w 2023 r. </w:t>
      </w:r>
      <w:r>
        <w:rPr>
          <w:color w:val="000000"/>
          <w:u w:color="000000"/>
        </w:rPr>
        <w:t xml:space="preserve">jest Starostwo </w:t>
      </w:r>
      <w:r>
        <w:rPr>
          <w:i/>
          <w:color w:val="000000"/>
          <w:u w:color="000000"/>
        </w:rPr>
        <w:t>Powiatowe w Nowej Soli, ul. Moniuszki 3, 67 – 100 Nowa Sól. W związku z przetwarzaniem danych osobowych przysługuje Pani/Panu prawo do dostępu do swoich danych osobowych, żądania sprostowania danych, żądania usunięcia danych, żądania ograniczenia przetwarzania danych, wniesienia sprzeciwu wobec przetwarzania danych, wniesienia skargi do Prezesa Urzędu Ochrony Danych Osobowych. Pozostałe informacje dotyczące zasad przetwarzania danych osobowych i praw osób, których dane dotyczą dostępne są: w klauzuli informacyjnej zamieszczonej na stronie internetowej Biuletynu Informacji Publicznej Powiatu Nowosolskiego pod adresem: https://bip.powiat-nowosolski.pl</w:t>
      </w:r>
    </w:p>
    <w:p w:rsidR="00770137" w:rsidRDefault="00770137"/>
    <w:sectPr w:rsidR="00770137">
      <w:footerReference w:type="default" r:id="rId7"/>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75" w:rsidRDefault="00545875">
      <w:r>
        <w:separator/>
      </w:r>
    </w:p>
  </w:endnote>
  <w:endnote w:type="continuationSeparator" w:id="0">
    <w:p w:rsidR="00545875" w:rsidRDefault="0054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C01680">
      <w:tc>
        <w:tcPr>
          <w:tcW w:w="6048" w:type="dxa"/>
          <w:tcBorders>
            <w:top w:val="nil"/>
            <w:left w:val="nil"/>
            <w:bottom w:val="nil"/>
            <w:right w:val="nil"/>
          </w:tcBorders>
          <w:tcMar>
            <w:top w:w="100" w:type="dxa"/>
            <w:left w:w="0" w:type="dxa"/>
            <w:bottom w:w="0" w:type="dxa"/>
            <w:right w:w="0" w:type="dxa"/>
          </w:tcMar>
          <w:hideMark/>
        </w:tcPr>
        <w:p w:rsidR="00C01680" w:rsidRDefault="003E0B79">
          <w:pPr>
            <w:jc w:val="left"/>
            <w:rPr>
              <w:sz w:val="18"/>
            </w:rPr>
          </w:pPr>
          <w:r>
            <w:rPr>
              <w:sz w:val="18"/>
            </w:rPr>
            <w:t>Id: 1AB53BDC-8EF5-485F-A3A8-6ECE4282529E. Uchwalony</w:t>
          </w:r>
        </w:p>
      </w:tc>
      <w:tc>
        <w:tcPr>
          <w:tcW w:w="3024" w:type="dxa"/>
          <w:tcBorders>
            <w:top w:val="nil"/>
            <w:left w:val="nil"/>
            <w:bottom w:val="nil"/>
            <w:right w:val="nil"/>
          </w:tcBorders>
          <w:tcMar>
            <w:top w:w="100" w:type="dxa"/>
            <w:left w:w="0" w:type="dxa"/>
            <w:bottom w:w="0" w:type="dxa"/>
            <w:right w:w="0" w:type="dxa"/>
          </w:tcMar>
          <w:hideMark/>
        </w:tcPr>
        <w:p w:rsidR="00C01680" w:rsidRDefault="003E0B79">
          <w:pPr>
            <w:jc w:val="right"/>
            <w:rPr>
              <w:sz w:val="18"/>
            </w:rPr>
          </w:pPr>
          <w:r>
            <w:rPr>
              <w:sz w:val="18"/>
            </w:rPr>
            <w:t xml:space="preserve">Strona </w:t>
          </w:r>
          <w:r>
            <w:rPr>
              <w:sz w:val="18"/>
            </w:rPr>
            <w:fldChar w:fldCharType="begin"/>
          </w:r>
          <w:r>
            <w:rPr>
              <w:sz w:val="18"/>
            </w:rPr>
            <w:instrText>PAGE</w:instrText>
          </w:r>
          <w:r>
            <w:rPr>
              <w:sz w:val="18"/>
            </w:rPr>
            <w:fldChar w:fldCharType="separate"/>
          </w:r>
          <w:r w:rsidR="00A33ED8">
            <w:rPr>
              <w:noProof/>
              <w:sz w:val="18"/>
            </w:rPr>
            <w:t>1</w:t>
          </w:r>
          <w:r>
            <w:rPr>
              <w:sz w:val="18"/>
            </w:rPr>
            <w:fldChar w:fldCharType="end"/>
          </w:r>
        </w:p>
      </w:tc>
    </w:tr>
  </w:tbl>
  <w:p w:rsidR="00C01680" w:rsidRDefault="00545875">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C01680">
      <w:tc>
        <w:tcPr>
          <w:tcW w:w="6048" w:type="dxa"/>
          <w:tcBorders>
            <w:top w:val="nil"/>
            <w:left w:val="nil"/>
            <w:bottom w:val="nil"/>
            <w:right w:val="nil"/>
          </w:tcBorders>
          <w:tcMar>
            <w:top w:w="100" w:type="dxa"/>
            <w:left w:w="0" w:type="dxa"/>
            <w:bottom w:w="0" w:type="dxa"/>
            <w:right w:w="0" w:type="dxa"/>
          </w:tcMar>
          <w:hideMark/>
        </w:tcPr>
        <w:p w:rsidR="00C01680" w:rsidRDefault="003E0B79">
          <w:pPr>
            <w:jc w:val="left"/>
            <w:rPr>
              <w:sz w:val="18"/>
            </w:rPr>
          </w:pPr>
          <w:r>
            <w:rPr>
              <w:sz w:val="18"/>
            </w:rPr>
            <w:t>Id: 1AB53BDC-8EF5-485F-A3A8-6ECE4282529E. Uchwalony</w:t>
          </w:r>
        </w:p>
      </w:tc>
      <w:tc>
        <w:tcPr>
          <w:tcW w:w="3024" w:type="dxa"/>
          <w:tcBorders>
            <w:top w:val="nil"/>
            <w:left w:val="nil"/>
            <w:bottom w:val="nil"/>
            <w:right w:val="nil"/>
          </w:tcBorders>
          <w:tcMar>
            <w:top w:w="100" w:type="dxa"/>
            <w:left w:w="0" w:type="dxa"/>
            <w:bottom w:w="0" w:type="dxa"/>
            <w:right w:w="0" w:type="dxa"/>
          </w:tcMar>
          <w:hideMark/>
        </w:tcPr>
        <w:p w:rsidR="00C01680" w:rsidRDefault="003E0B79">
          <w:pPr>
            <w:jc w:val="right"/>
            <w:rPr>
              <w:sz w:val="18"/>
            </w:rPr>
          </w:pPr>
          <w:r>
            <w:rPr>
              <w:sz w:val="18"/>
            </w:rPr>
            <w:t xml:space="preserve">Strona </w:t>
          </w:r>
          <w:r>
            <w:rPr>
              <w:sz w:val="18"/>
            </w:rPr>
            <w:fldChar w:fldCharType="begin"/>
          </w:r>
          <w:r>
            <w:rPr>
              <w:sz w:val="18"/>
            </w:rPr>
            <w:instrText>PAGE</w:instrText>
          </w:r>
          <w:r>
            <w:rPr>
              <w:sz w:val="18"/>
            </w:rPr>
            <w:fldChar w:fldCharType="separate"/>
          </w:r>
          <w:r w:rsidR="00A33ED8">
            <w:rPr>
              <w:noProof/>
              <w:sz w:val="18"/>
            </w:rPr>
            <w:t>1</w:t>
          </w:r>
          <w:r>
            <w:rPr>
              <w:sz w:val="18"/>
            </w:rPr>
            <w:fldChar w:fldCharType="end"/>
          </w:r>
        </w:p>
      </w:tc>
    </w:tr>
  </w:tbl>
  <w:p w:rsidR="00C01680" w:rsidRDefault="0054587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75" w:rsidRDefault="00545875">
      <w:r>
        <w:separator/>
      </w:r>
    </w:p>
  </w:footnote>
  <w:footnote w:type="continuationSeparator" w:id="0">
    <w:p w:rsidR="00545875" w:rsidRDefault="00545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79"/>
    <w:rsid w:val="003E0B79"/>
    <w:rsid w:val="00545875"/>
    <w:rsid w:val="00770137"/>
    <w:rsid w:val="00A33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5C1CF-14B9-450A-9A04-8C55BA5B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B79"/>
    <w:pPr>
      <w:spacing w:after="0" w:line="240" w:lineRule="auto"/>
      <w:jc w:val="both"/>
    </w:pPr>
    <w:rPr>
      <w:rFonts w:ascii="Times New Roman" w:eastAsia="Times New Roman" w:hAnsi="Times New Roman" w:cs="Times New Roman"/>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4056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Grotowska</dc:creator>
  <cp:keywords/>
  <dc:description/>
  <cp:lastModifiedBy>Małgorzata Grotowska</cp:lastModifiedBy>
  <cp:revision>2</cp:revision>
  <dcterms:created xsi:type="dcterms:W3CDTF">2023-10-27T10:48:00Z</dcterms:created>
  <dcterms:modified xsi:type="dcterms:W3CDTF">2023-10-27T10:57:00Z</dcterms:modified>
</cp:coreProperties>
</file>