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5A20" w14:textId="77777777" w:rsidR="00F53E2F" w:rsidRDefault="00F53E2F" w:rsidP="00F53E2F">
      <w:pPr>
        <w:spacing w:line="200" w:lineRule="exact"/>
        <w:ind w:right="72"/>
        <w:jc w:val="center"/>
        <w:rPr>
          <w:rFonts w:ascii="Times New Roman" w:hAnsi="Times New Roman" w:cs="Times New Roman"/>
          <w:sz w:val="15"/>
          <w:szCs w:val="15"/>
        </w:rPr>
      </w:pPr>
      <w:bookmarkStart w:id="0" w:name="_GoBack"/>
      <w:bookmarkEnd w:id="0"/>
    </w:p>
    <w:p w14:paraId="1EFD59DD" w14:textId="77777777" w:rsidR="00F53E2F" w:rsidRDefault="00F53E2F" w:rsidP="00F53E2F">
      <w:pPr>
        <w:spacing w:line="200" w:lineRule="exact"/>
        <w:ind w:right="72"/>
        <w:jc w:val="center"/>
        <w:rPr>
          <w:rFonts w:ascii="Times New Roman" w:hAnsi="Times New Roman" w:cs="Times New Roman"/>
          <w:sz w:val="15"/>
          <w:szCs w:val="15"/>
        </w:rPr>
      </w:pPr>
    </w:p>
    <w:p w14:paraId="786D3DC3" w14:textId="77777777" w:rsidR="00F53E2F" w:rsidRPr="00661885" w:rsidRDefault="00F53E2F" w:rsidP="00F53E2F">
      <w:pPr>
        <w:spacing w:line="200" w:lineRule="exact"/>
        <w:ind w:right="72"/>
        <w:jc w:val="center"/>
        <w:rPr>
          <w:rFonts w:ascii="Times New Roman" w:hAnsi="Times New Roman" w:cs="Times New Roman"/>
          <w:sz w:val="15"/>
          <w:szCs w:val="15"/>
        </w:rPr>
      </w:pPr>
    </w:p>
    <w:p w14:paraId="11E750D0" w14:textId="1D040C64" w:rsidR="00F53E2F" w:rsidRPr="00354D2F" w:rsidRDefault="00F53E2F" w:rsidP="00F53E2F">
      <w:pPr>
        <w:spacing w:line="360" w:lineRule="auto"/>
        <w:rPr>
          <w:rFonts w:ascii="Times New Roman" w:hAnsi="Times New Roman" w:cs="Times New Roman"/>
          <w:b/>
          <w:bCs/>
          <w:sz w:val="24"/>
          <w:szCs w:val="24"/>
        </w:rPr>
      </w:pPr>
      <w:r>
        <w:rPr>
          <w:noProof/>
        </w:rPr>
        <w:drawing>
          <wp:anchor distT="0" distB="0" distL="114300" distR="114300" simplePos="0" relativeHeight="251659264" behindDoc="0" locked="0" layoutInCell="1" allowOverlap="1" wp14:anchorId="0C574BDF" wp14:editId="192AE0F0">
            <wp:simplePos x="0" y="0"/>
            <wp:positionH relativeFrom="column">
              <wp:posOffset>1600200</wp:posOffset>
            </wp:positionH>
            <wp:positionV relativeFrom="paragraph">
              <wp:posOffset>116840</wp:posOffset>
            </wp:positionV>
            <wp:extent cx="3295650" cy="2486025"/>
            <wp:effectExtent l="0" t="0" r="0" b="9525"/>
            <wp:wrapSquare wrapText="left"/>
            <wp:docPr id="2" name="Obraz 2" descr="Znalezione obrazy dla zapytania logotyp Powiatu nowosol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typ Powiatu nowosolskie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9565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D2F">
        <w:rPr>
          <w:rFonts w:ascii="Times New Roman" w:hAnsi="Times New Roman" w:cs="Times New Roman"/>
        </w:rPr>
        <w:fldChar w:fldCharType="begin"/>
      </w:r>
      <w:r w:rsidRPr="00354D2F">
        <w:rPr>
          <w:rFonts w:ascii="Times New Roman" w:hAnsi="Times New Roman" w:cs="Times New Roman"/>
        </w:rPr>
        <w:instrText xml:space="preserve"> INCLUDEPICTURE "http://www.zsp5kozuchow.pl/sites/default/files/1_1.JPG" \* MERGEFORMATINET </w:instrText>
      </w:r>
      <w:r w:rsidRPr="00354D2F">
        <w:rPr>
          <w:rFonts w:ascii="Times New Roman" w:hAnsi="Times New Roman" w:cs="Times New Roman"/>
        </w:rPr>
        <w:fldChar w:fldCharType="end"/>
      </w:r>
      <w:r>
        <w:rPr>
          <w:rFonts w:ascii="Times New Roman" w:hAnsi="Times New Roman" w:cs="Times New Roman"/>
          <w:b/>
          <w:bCs/>
          <w:sz w:val="24"/>
          <w:szCs w:val="24"/>
        </w:rPr>
        <w:br w:type="textWrapping" w:clear="all"/>
      </w:r>
    </w:p>
    <w:p w14:paraId="7213EF7C" w14:textId="77777777" w:rsidR="00F53E2F" w:rsidRPr="00354D2F" w:rsidRDefault="00F53E2F" w:rsidP="00F53E2F">
      <w:pPr>
        <w:spacing w:line="360" w:lineRule="auto"/>
        <w:jc w:val="center"/>
        <w:rPr>
          <w:rFonts w:ascii="Times New Roman" w:hAnsi="Times New Roman" w:cs="Times New Roman"/>
          <w:b/>
          <w:bCs/>
          <w:sz w:val="24"/>
          <w:szCs w:val="24"/>
        </w:rPr>
      </w:pPr>
    </w:p>
    <w:p w14:paraId="4C857AFC" w14:textId="77777777" w:rsidR="00B40F96" w:rsidRDefault="00F53E2F" w:rsidP="00F53E2F">
      <w:pPr>
        <w:spacing w:after="0" w:line="499" w:lineRule="exact"/>
        <w:jc w:val="center"/>
        <w:rPr>
          <w:rStyle w:val="Teksttreci9"/>
          <w:bCs w:val="0"/>
          <w:sz w:val="32"/>
          <w:szCs w:val="32"/>
        </w:rPr>
      </w:pPr>
      <w:bookmarkStart w:id="1" w:name="_Hlk35333816"/>
      <w:r w:rsidRPr="00704F46">
        <w:rPr>
          <w:rStyle w:val="Teksttreci9"/>
          <w:bCs w:val="0"/>
          <w:sz w:val="32"/>
          <w:szCs w:val="32"/>
        </w:rPr>
        <w:t xml:space="preserve">PROGRAM </w:t>
      </w:r>
      <w:r w:rsidR="00B40F96">
        <w:rPr>
          <w:rStyle w:val="Teksttreci9"/>
          <w:bCs w:val="0"/>
          <w:sz w:val="32"/>
          <w:szCs w:val="32"/>
        </w:rPr>
        <w:t xml:space="preserve">POLITYKI </w:t>
      </w:r>
      <w:r w:rsidR="00F30304">
        <w:rPr>
          <w:rStyle w:val="Teksttreci9"/>
          <w:bCs w:val="0"/>
          <w:sz w:val="32"/>
          <w:szCs w:val="32"/>
        </w:rPr>
        <w:t>ZDROWOTN</w:t>
      </w:r>
      <w:r w:rsidR="00B40F96">
        <w:rPr>
          <w:rStyle w:val="Teksttreci9"/>
          <w:bCs w:val="0"/>
          <w:sz w:val="32"/>
          <w:szCs w:val="32"/>
        </w:rPr>
        <w:t>EJ</w:t>
      </w:r>
      <w:r w:rsidR="00F30304">
        <w:rPr>
          <w:rStyle w:val="Teksttreci9"/>
          <w:bCs w:val="0"/>
          <w:sz w:val="32"/>
          <w:szCs w:val="32"/>
        </w:rPr>
        <w:t xml:space="preserve"> </w:t>
      </w:r>
    </w:p>
    <w:p w14:paraId="01D76388" w14:textId="4BFD3921" w:rsidR="00F53E2F" w:rsidRPr="00704F46" w:rsidRDefault="00F30304" w:rsidP="00F53E2F">
      <w:pPr>
        <w:spacing w:after="0" w:line="499" w:lineRule="exact"/>
        <w:jc w:val="center"/>
        <w:rPr>
          <w:rStyle w:val="Teksttreci9"/>
          <w:bCs w:val="0"/>
          <w:sz w:val="32"/>
          <w:szCs w:val="32"/>
        </w:rPr>
      </w:pPr>
      <w:r>
        <w:rPr>
          <w:rStyle w:val="Teksttreci9"/>
          <w:bCs w:val="0"/>
          <w:sz w:val="32"/>
          <w:szCs w:val="32"/>
        </w:rPr>
        <w:t>DLA SENIORÓW Z TERENU</w:t>
      </w:r>
      <w:r w:rsidR="00F53E2F" w:rsidRPr="00704F46">
        <w:rPr>
          <w:rStyle w:val="Teksttreci9"/>
          <w:bCs w:val="0"/>
          <w:sz w:val="32"/>
          <w:szCs w:val="32"/>
        </w:rPr>
        <w:t xml:space="preserve"> POWIATU NOWOSOLSKIEGO </w:t>
      </w:r>
    </w:p>
    <w:p w14:paraId="3F121912" w14:textId="65235AFA" w:rsidR="00F53E2F" w:rsidRPr="00704F46" w:rsidRDefault="00F53E2F" w:rsidP="00F53E2F">
      <w:pPr>
        <w:spacing w:after="0" w:line="499" w:lineRule="exact"/>
        <w:jc w:val="center"/>
        <w:rPr>
          <w:rStyle w:val="Teksttreci9"/>
          <w:bCs w:val="0"/>
          <w:sz w:val="32"/>
          <w:szCs w:val="32"/>
        </w:rPr>
      </w:pPr>
      <w:r w:rsidRPr="00704F46">
        <w:rPr>
          <w:rStyle w:val="Teksttreci9"/>
          <w:bCs w:val="0"/>
          <w:sz w:val="32"/>
          <w:szCs w:val="32"/>
        </w:rPr>
        <w:t xml:space="preserve">NA LATA </w:t>
      </w:r>
      <w:r w:rsidR="00F30304">
        <w:rPr>
          <w:rStyle w:val="Teksttreci9"/>
          <w:bCs w:val="0"/>
          <w:sz w:val="32"/>
          <w:szCs w:val="32"/>
        </w:rPr>
        <w:t>2020-2021</w:t>
      </w:r>
    </w:p>
    <w:p w14:paraId="34589804" w14:textId="5A3699A3" w:rsidR="00F53E2F" w:rsidRPr="00704F46" w:rsidRDefault="00F53E2F" w:rsidP="00F53E2F">
      <w:pPr>
        <w:spacing w:line="499" w:lineRule="exact"/>
        <w:jc w:val="center"/>
        <w:rPr>
          <w:rStyle w:val="Teksttreci9"/>
          <w:bCs w:val="0"/>
          <w:sz w:val="32"/>
          <w:szCs w:val="32"/>
        </w:rPr>
      </w:pPr>
      <w:r w:rsidRPr="00704F46">
        <w:rPr>
          <w:rStyle w:val="Teksttreci9"/>
          <w:bCs w:val="0"/>
          <w:sz w:val="32"/>
          <w:szCs w:val="32"/>
        </w:rPr>
        <w:t>„</w:t>
      </w:r>
      <w:r w:rsidR="006775DF">
        <w:rPr>
          <w:rStyle w:val="Teksttreci9"/>
          <w:bCs w:val="0"/>
          <w:sz w:val="32"/>
          <w:szCs w:val="32"/>
        </w:rPr>
        <w:t xml:space="preserve">KOPERTA ŻYCIA - </w:t>
      </w:r>
      <w:r w:rsidR="000E6057">
        <w:rPr>
          <w:rStyle w:val="Teksttreci9"/>
          <w:bCs w:val="0"/>
          <w:sz w:val="32"/>
          <w:szCs w:val="32"/>
        </w:rPr>
        <w:t>TWOJE ZDROWIE, TWOJE ŻYCIE</w:t>
      </w:r>
      <w:r w:rsidRPr="00704F46">
        <w:rPr>
          <w:rStyle w:val="Teksttreci9"/>
          <w:bCs w:val="0"/>
          <w:sz w:val="32"/>
          <w:szCs w:val="32"/>
        </w:rPr>
        <w:t>”</w:t>
      </w:r>
    </w:p>
    <w:bookmarkEnd w:id="1"/>
    <w:p w14:paraId="45CC9F14"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55FFA2FF"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4B1CFD95" w14:textId="77777777" w:rsidR="00F53E2F" w:rsidRPr="00354D2F" w:rsidRDefault="00F53E2F" w:rsidP="00F53E2F">
      <w:pPr>
        <w:spacing w:line="200" w:lineRule="exact"/>
        <w:jc w:val="center"/>
        <w:rPr>
          <w:rStyle w:val="Teksttreci9"/>
          <w:b w:val="0"/>
          <w:bCs w:val="0"/>
        </w:rPr>
      </w:pPr>
      <w:r w:rsidRPr="00354D2F">
        <w:rPr>
          <w:rStyle w:val="Teksttreci9"/>
          <w:b w:val="0"/>
          <w:bCs w:val="0"/>
        </w:rPr>
        <w:t>art. 8 ustawy z dnia 27 sierpnia 2004 o świadczeniach opieki zdrowotnej finansowanych ze środków publicznych</w:t>
      </w:r>
    </w:p>
    <w:p w14:paraId="32391B04" w14:textId="37B86F39" w:rsidR="00F53E2F" w:rsidRPr="00354D2F" w:rsidRDefault="00F53E2F" w:rsidP="00F53E2F">
      <w:pPr>
        <w:spacing w:line="200" w:lineRule="exact"/>
        <w:jc w:val="center"/>
        <w:rPr>
          <w:rStyle w:val="Teksttreci9"/>
          <w:b w:val="0"/>
          <w:bCs w:val="0"/>
        </w:rPr>
      </w:pPr>
      <w:r w:rsidRPr="00354D2F">
        <w:rPr>
          <w:rStyle w:val="Teksttreci9"/>
          <w:b w:val="0"/>
          <w:bCs w:val="0"/>
        </w:rPr>
        <w:t>(tekst jednolity Dz. U. z 201</w:t>
      </w:r>
      <w:r w:rsidR="00EA47A3">
        <w:rPr>
          <w:rStyle w:val="Teksttreci9"/>
          <w:b w:val="0"/>
          <w:bCs w:val="0"/>
        </w:rPr>
        <w:t>9</w:t>
      </w:r>
      <w:r w:rsidRPr="00354D2F">
        <w:rPr>
          <w:rStyle w:val="Teksttreci9"/>
          <w:b w:val="0"/>
          <w:bCs w:val="0"/>
        </w:rPr>
        <w:t xml:space="preserve"> r. poz. </w:t>
      </w:r>
      <w:r w:rsidR="00EA47A3">
        <w:rPr>
          <w:rStyle w:val="Teksttreci9"/>
          <w:b w:val="0"/>
          <w:bCs w:val="0"/>
        </w:rPr>
        <w:t>1373</w:t>
      </w:r>
      <w:r w:rsidRPr="00354D2F">
        <w:rPr>
          <w:rStyle w:val="Teksttreci9"/>
          <w:b w:val="0"/>
          <w:bCs w:val="0"/>
        </w:rPr>
        <w:t xml:space="preserve"> z </w:t>
      </w:r>
      <w:proofErr w:type="spellStart"/>
      <w:r w:rsidRPr="00354D2F">
        <w:rPr>
          <w:rStyle w:val="Teksttreci9"/>
          <w:b w:val="0"/>
          <w:bCs w:val="0"/>
        </w:rPr>
        <w:t>późn</w:t>
      </w:r>
      <w:proofErr w:type="spellEnd"/>
      <w:r w:rsidRPr="00354D2F">
        <w:rPr>
          <w:rStyle w:val="Teksttreci9"/>
          <w:b w:val="0"/>
          <w:bCs w:val="0"/>
        </w:rPr>
        <w:t>. zm.)</w:t>
      </w:r>
    </w:p>
    <w:p w14:paraId="53CE32C8"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287F03B1"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2BBD5965"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p>
    <w:p w14:paraId="08E5D13E" w14:textId="77777777" w:rsidR="00F30304" w:rsidRDefault="00F30304" w:rsidP="00F53E2F">
      <w:pPr>
        <w:tabs>
          <w:tab w:val="left" w:pos="1160"/>
        </w:tabs>
        <w:spacing w:line="360" w:lineRule="auto"/>
        <w:jc w:val="center"/>
        <w:rPr>
          <w:rStyle w:val="Teksttreci9"/>
          <w:bCs w:val="0"/>
          <w:sz w:val="32"/>
          <w:szCs w:val="32"/>
        </w:rPr>
      </w:pPr>
    </w:p>
    <w:p w14:paraId="78423A38" w14:textId="77777777" w:rsidR="00C503E4" w:rsidRDefault="00C503E4" w:rsidP="00F53E2F">
      <w:pPr>
        <w:tabs>
          <w:tab w:val="left" w:pos="1160"/>
        </w:tabs>
        <w:spacing w:line="360" w:lineRule="auto"/>
        <w:jc w:val="center"/>
        <w:rPr>
          <w:rStyle w:val="Teksttreci9"/>
          <w:bCs w:val="0"/>
          <w:sz w:val="32"/>
          <w:szCs w:val="32"/>
        </w:rPr>
      </w:pPr>
    </w:p>
    <w:p w14:paraId="1A1B4518" w14:textId="4E2EE634" w:rsidR="00F53E2F" w:rsidRPr="000041F4" w:rsidRDefault="00F53E2F" w:rsidP="00F53E2F">
      <w:pPr>
        <w:tabs>
          <w:tab w:val="left" w:pos="1160"/>
        </w:tabs>
        <w:spacing w:line="360" w:lineRule="auto"/>
        <w:jc w:val="center"/>
        <w:rPr>
          <w:rFonts w:ascii="Times New Roman" w:hAnsi="Times New Roman" w:cs="Times New Roman"/>
          <w:bCs/>
          <w:sz w:val="24"/>
          <w:szCs w:val="24"/>
        </w:rPr>
      </w:pPr>
      <w:r w:rsidRPr="000041F4">
        <w:rPr>
          <w:rStyle w:val="Teksttreci9"/>
          <w:bCs w:val="0"/>
          <w:sz w:val="32"/>
          <w:szCs w:val="32"/>
        </w:rPr>
        <w:t>NOWA SÓL, 20</w:t>
      </w:r>
      <w:r>
        <w:rPr>
          <w:rStyle w:val="Teksttreci9"/>
          <w:bCs w:val="0"/>
          <w:sz w:val="32"/>
          <w:szCs w:val="32"/>
        </w:rPr>
        <w:t>20</w:t>
      </w:r>
    </w:p>
    <w:p w14:paraId="2336758C" w14:textId="77777777" w:rsidR="00F53E2F" w:rsidRPr="00354D2F" w:rsidRDefault="00F53E2F" w:rsidP="00F53E2F">
      <w:pPr>
        <w:tabs>
          <w:tab w:val="left" w:pos="1160"/>
        </w:tabs>
        <w:spacing w:line="360" w:lineRule="auto"/>
        <w:jc w:val="both"/>
        <w:rPr>
          <w:rFonts w:ascii="Times New Roman" w:hAnsi="Times New Roman" w:cs="Times New Roman"/>
          <w:b/>
          <w:bCs/>
          <w:sz w:val="24"/>
          <w:szCs w:val="24"/>
        </w:rPr>
      </w:pPr>
      <w:r w:rsidRPr="00354D2F">
        <w:rPr>
          <w:rFonts w:ascii="Times New Roman" w:hAnsi="Times New Roman" w:cs="Times New Roman"/>
          <w:b/>
          <w:bCs/>
          <w:sz w:val="24"/>
          <w:szCs w:val="24"/>
        </w:rPr>
        <w:lastRenderedPageBreak/>
        <w:t>I. OPIS PROBLEMU ZDROWOTNEGO I UZASADNIENIE WPROWADZENIA PROGRAMU POLITYKI ZDROWOTNEJ</w:t>
      </w:r>
    </w:p>
    <w:p w14:paraId="7B484ECD" w14:textId="0E26614A" w:rsidR="00F53E2F" w:rsidRDefault="00F53E2F" w:rsidP="00F53E2F">
      <w:pPr>
        <w:pStyle w:val="Akapitzlist1"/>
        <w:tabs>
          <w:tab w:val="left" w:pos="1160"/>
        </w:tabs>
        <w:spacing w:line="360" w:lineRule="auto"/>
        <w:ind w:left="360" w:hanging="76"/>
        <w:jc w:val="both"/>
        <w:rPr>
          <w:rFonts w:ascii="Times New Roman" w:hAnsi="Times New Roman" w:cs="Times New Roman"/>
          <w:b/>
          <w:bCs/>
          <w:sz w:val="24"/>
          <w:szCs w:val="24"/>
        </w:rPr>
      </w:pPr>
      <w:r w:rsidRPr="00354D2F">
        <w:rPr>
          <w:rFonts w:ascii="Times New Roman" w:hAnsi="Times New Roman" w:cs="Times New Roman"/>
          <w:b/>
          <w:bCs/>
          <w:sz w:val="24"/>
          <w:szCs w:val="24"/>
        </w:rPr>
        <w:t>1. Opis problemu zdrowotnego</w:t>
      </w:r>
    </w:p>
    <w:p w14:paraId="187BB340" w14:textId="61CC8953" w:rsidR="00CF52A9" w:rsidRPr="00B529C3" w:rsidRDefault="00CF52A9" w:rsidP="00376083">
      <w:pPr>
        <w:spacing w:after="0" w:line="276" w:lineRule="auto"/>
        <w:ind w:firstLine="284"/>
        <w:jc w:val="both"/>
        <w:rPr>
          <w:rFonts w:ascii="Times New Roman" w:hAnsi="Times New Roman" w:cs="Times New Roman"/>
          <w:sz w:val="24"/>
          <w:szCs w:val="24"/>
          <w:lang w:eastAsia="pl-PL"/>
        </w:rPr>
      </w:pPr>
      <w:r w:rsidRPr="00B529C3">
        <w:rPr>
          <w:rFonts w:ascii="Times New Roman" w:hAnsi="Times New Roman" w:cs="Times New Roman"/>
          <w:sz w:val="24"/>
          <w:szCs w:val="24"/>
          <w:lang w:eastAsia="pl-PL"/>
        </w:rPr>
        <w:t>Sprawne funkcjonowanie społeczeństw jest zjawiskiem niezwykle złożonym, w którym cykl zmian pokoleniowych charakteryzujących się współistnieniem i uzupełnianiem cech młodości i witalności z doświadczeniem i dojrzałością</w:t>
      </w:r>
      <w:r w:rsidRPr="00376083">
        <w:rPr>
          <w:rFonts w:ascii="Times New Roman" w:hAnsi="Times New Roman" w:cs="Times New Roman"/>
          <w:sz w:val="24"/>
          <w:szCs w:val="24"/>
          <w:lang w:eastAsia="pl-PL"/>
        </w:rPr>
        <w:t xml:space="preserve"> </w:t>
      </w:r>
      <w:r w:rsidRPr="00B529C3">
        <w:rPr>
          <w:rFonts w:ascii="Times New Roman" w:hAnsi="Times New Roman" w:cs="Times New Roman"/>
          <w:sz w:val="24"/>
          <w:szCs w:val="24"/>
          <w:lang w:eastAsia="pl-PL"/>
        </w:rPr>
        <w:t>stanowi</w:t>
      </w:r>
      <w:r w:rsidRPr="00376083">
        <w:rPr>
          <w:rFonts w:ascii="Times New Roman" w:hAnsi="Times New Roman" w:cs="Times New Roman"/>
          <w:sz w:val="24"/>
          <w:szCs w:val="24"/>
          <w:lang w:eastAsia="pl-PL"/>
        </w:rPr>
        <w:t xml:space="preserve"> </w:t>
      </w:r>
      <w:r w:rsidRPr="00B529C3">
        <w:rPr>
          <w:rFonts w:ascii="Times New Roman" w:hAnsi="Times New Roman" w:cs="Times New Roman"/>
          <w:sz w:val="24"/>
          <w:szCs w:val="24"/>
          <w:lang w:eastAsia="pl-PL"/>
        </w:rPr>
        <w:t>jeden z podstawowych elementów równowagi.</w:t>
      </w:r>
    </w:p>
    <w:p w14:paraId="45A5FF0C" w14:textId="77777777" w:rsidR="00CF52A9" w:rsidRPr="00376083" w:rsidRDefault="00CF52A9" w:rsidP="00376083">
      <w:pPr>
        <w:spacing w:after="0" w:line="276" w:lineRule="auto"/>
        <w:ind w:firstLine="284"/>
        <w:jc w:val="both"/>
        <w:rPr>
          <w:rFonts w:ascii="Times New Roman" w:hAnsi="Times New Roman" w:cs="Times New Roman"/>
          <w:sz w:val="24"/>
          <w:szCs w:val="24"/>
          <w:lang w:eastAsia="pl-PL"/>
        </w:rPr>
      </w:pPr>
      <w:r w:rsidRPr="00B529C3">
        <w:rPr>
          <w:rFonts w:ascii="Times New Roman" w:hAnsi="Times New Roman" w:cs="Times New Roman"/>
          <w:sz w:val="24"/>
          <w:szCs w:val="24"/>
          <w:lang w:eastAsia="pl-PL"/>
        </w:rPr>
        <w:t>Biorąc pod uwagę zmieniającą się obecnie strukturę pokoleniową należy stwierdzić, że skala zjawiska starzenia się społeczeństwa znacznie wzrosła, co przy jednoczesnym spadku przyrostu naturalnego sprawia, że odsetek seniorów stale rośnie. Jest to m.in. skutkiem wydłużania się ludzkiego życia, postępu cywilizacyjnego i poprawy jakości życia. Niepokój budzi nie sam fakt wzrostu ilościowego starszej populacji, co wzrost jej udziału w odniesieniu do najmłodszych grup wiekowych w strukturze demograficznej społeczeństwa.</w:t>
      </w:r>
    </w:p>
    <w:p w14:paraId="716F1511" w14:textId="6A67A5FE" w:rsidR="00F30304" w:rsidRPr="00376083" w:rsidRDefault="00F30304" w:rsidP="00376083">
      <w:pPr>
        <w:spacing w:after="0" w:line="276" w:lineRule="auto"/>
        <w:ind w:firstLine="284"/>
        <w:jc w:val="both"/>
        <w:rPr>
          <w:rFonts w:ascii="Times New Roman" w:hAnsi="Times New Roman" w:cs="Times New Roman"/>
          <w:color w:val="000000"/>
          <w:sz w:val="24"/>
          <w:szCs w:val="24"/>
          <w:shd w:val="clear" w:color="auto" w:fill="FFFFFF"/>
        </w:rPr>
      </w:pPr>
      <w:r w:rsidRPr="00376083">
        <w:rPr>
          <w:rFonts w:ascii="Times New Roman" w:hAnsi="Times New Roman" w:cs="Times New Roman"/>
          <w:color w:val="000000"/>
          <w:sz w:val="24"/>
          <w:szCs w:val="24"/>
          <w:shd w:val="clear" w:color="auto" w:fill="FFFFFF"/>
        </w:rPr>
        <w:t xml:space="preserve">W polskim społeczeństwie od połowy lat osiemdziesiątych systematycznie wzrasta liczba osób powyżej 65 roku życia. Te zmiany demograficzne wymuszają konieczność zmian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organizacji ochrony zdrowia i opieki nad tą grupą osób. Starość jest trudnym okresem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życiu człowieka, zwłaszcza jeśli nie został on do tego okresu przygotowany. Doświadcza </w:t>
      </w:r>
      <w:r w:rsidR="004C3504">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 xml:space="preserve">w szczególności wielu ograniczeń zdrowotnych a jakość życia w tym okresie w znacznej mierze zależy od rodzajów i trafności rozpoznawania potrzeb zdrowotnych oraz jakości </w:t>
      </w:r>
      <w:r w:rsidR="006335DF">
        <w:rPr>
          <w:rFonts w:ascii="Times New Roman" w:hAnsi="Times New Roman" w:cs="Times New Roman"/>
          <w:color w:val="000000"/>
          <w:sz w:val="24"/>
          <w:szCs w:val="24"/>
          <w:shd w:val="clear" w:color="auto" w:fill="FFFFFF"/>
        </w:rPr>
        <w:br/>
      </w:r>
      <w:r w:rsidRPr="00376083">
        <w:rPr>
          <w:rFonts w:ascii="Times New Roman" w:hAnsi="Times New Roman" w:cs="Times New Roman"/>
          <w:color w:val="000000"/>
          <w:sz w:val="24"/>
          <w:szCs w:val="24"/>
          <w:shd w:val="clear" w:color="auto" w:fill="FFFFFF"/>
        </w:rPr>
        <w:t>ich zaspokajania.</w:t>
      </w:r>
    </w:p>
    <w:p w14:paraId="667F72FC" w14:textId="4BA94F7C" w:rsidR="006F2A51" w:rsidRDefault="006F2A51" w:rsidP="00376083">
      <w:pPr>
        <w:pStyle w:val="Standarduser"/>
        <w:spacing w:line="276" w:lineRule="auto"/>
        <w:ind w:firstLine="284"/>
        <w:jc w:val="both"/>
        <w:rPr>
          <w:rFonts w:ascii="Times New Roman" w:hAnsi="Times New Roman"/>
        </w:rPr>
      </w:pPr>
      <w:r w:rsidRPr="00376083">
        <w:rPr>
          <w:rFonts w:ascii="Times New Roman" w:hAnsi="Times New Roman"/>
        </w:rPr>
        <w:t>Osoby starsze i schorowane niekiedy nie posiadają rodziny oraz bliskiej osoby. Pozostają same w gospodarstwie domowym. Nie mają nawet komu przekazać informacji np. na temat</w:t>
      </w:r>
      <w:r w:rsidR="00DA54D1">
        <w:rPr>
          <w:rFonts w:ascii="Times New Roman" w:hAnsi="Times New Roman"/>
        </w:rPr>
        <w:t xml:space="preserve"> </w:t>
      </w:r>
      <w:r w:rsidRPr="00376083">
        <w:rPr>
          <w:rFonts w:ascii="Times New Roman" w:hAnsi="Times New Roman"/>
        </w:rPr>
        <w:t>stanu swojego zdrowia, zażywanych leków.</w:t>
      </w:r>
      <w:r w:rsidR="00DA54D1">
        <w:t xml:space="preserve"> </w:t>
      </w:r>
      <w:r w:rsidRPr="00376083">
        <w:rPr>
          <w:rFonts w:ascii="Times New Roman" w:hAnsi="Times New Roman"/>
        </w:rPr>
        <w:t>Program</w:t>
      </w:r>
      <w:r w:rsidR="00DA54D1">
        <w:rPr>
          <w:rFonts w:ascii="Times New Roman" w:hAnsi="Times New Roman"/>
        </w:rPr>
        <w:t xml:space="preserve"> </w:t>
      </w:r>
      <w:r w:rsidRPr="00376083">
        <w:rPr>
          <w:rFonts w:ascii="Times New Roman" w:hAnsi="Times New Roman"/>
        </w:rPr>
        <w:t>„</w:t>
      </w:r>
      <w:r w:rsidR="00A07E7E">
        <w:rPr>
          <w:rFonts w:ascii="Times New Roman" w:hAnsi="Times New Roman"/>
        </w:rPr>
        <w:t>Koperta życia -  t</w:t>
      </w:r>
      <w:r w:rsidR="000E6057">
        <w:rPr>
          <w:rFonts w:ascii="Times New Roman" w:hAnsi="Times New Roman"/>
        </w:rPr>
        <w:t xml:space="preserve">woje zdrowie, </w:t>
      </w:r>
      <w:r w:rsidR="00A07E7E">
        <w:rPr>
          <w:rFonts w:ascii="Times New Roman" w:hAnsi="Times New Roman"/>
        </w:rPr>
        <w:t>t</w:t>
      </w:r>
      <w:r w:rsidR="000E6057">
        <w:rPr>
          <w:rFonts w:ascii="Times New Roman" w:hAnsi="Times New Roman"/>
        </w:rPr>
        <w:t>woje życie</w:t>
      </w:r>
      <w:r w:rsidRPr="00376083">
        <w:rPr>
          <w:rFonts w:ascii="Times New Roman" w:hAnsi="Times New Roman"/>
        </w:rPr>
        <w:t>”</w:t>
      </w:r>
      <w:r w:rsidR="00DA54D1">
        <w:rPr>
          <w:rFonts w:ascii="Times New Roman" w:hAnsi="Times New Roman"/>
        </w:rPr>
        <w:t xml:space="preserve"> </w:t>
      </w:r>
      <w:r w:rsidRPr="00376083">
        <w:rPr>
          <w:rFonts w:ascii="Times New Roman" w:hAnsi="Times New Roman"/>
        </w:rPr>
        <w:t xml:space="preserve">dedykowany jest przede wszystkim do </w:t>
      </w:r>
      <w:r w:rsidR="00E56AA1">
        <w:rPr>
          <w:rFonts w:ascii="Times New Roman" w:hAnsi="Times New Roman"/>
        </w:rPr>
        <w:t>seniorów</w:t>
      </w:r>
      <w:r w:rsidR="00DA54D1">
        <w:rPr>
          <w:rFonts w:ascii="Times New Roman" w:hAnsi="Times New Roman"/>
        </w:rPr>
        <w:t xml:space="preserve"> </w:t>
      </w:r>
      <w:r w:rsidR="00A07E7E">
        <w:rPr>
          <w:rFonts w:ascii="Times New Roman" w:hAnsi="Times New Roman"/>
        </w:rPr>
        <w:t xml:space="preserve">samotnych, </w:t>
      </w:r>
      <w:r w:rsidRPr="00376083">
        <w:rPr>
          <w:rFonts w:ascii="Times New Roman" w:hAnsi="Times New Roman"/>
        </w:rPr>
        <w:t xml:space="preserve">przewlekle chorych </w:t>
      </w:r>
      <w:r w:rsidR="00E56AA1">
        <w:rPr>
          <w:rFonts w:ascii="Times New Roman" w:hAnsi="Times New Roman"/>
        </w:rPr>
        <w:br/>
      </w:r>
      <w:r w:rsidR="00A07E7E">
        <w:rPr>
          <w:rFonts w:ascii="Times New Roman" w:hAnsi="Times New Roman"/>
        </w:rPr>
        <w:t>i</w:t>
      </w:r>
      <w:r w:rsidR="00DA54D1">
        <w:rPr>
          <w:rFonts w:ascii="Times New Roman" w:hAnsi="Times New Roman"/>
        </w:rPr>
        <w:t xml:space="preserve"> </w:t>
      </w:r>
      <w:r w:rsidRPr="00376083">
        <w:rPr>
          <w:rFonts w:ascii="Times New Roman" w:hAnsi="Times New Roman"/>
        </w:rPr>
        <w:t xml:space="preserve">niepełnosprawnych. </w:t>
      </w:r>
    </w:p>
    <w:p w14:paraId="28162BB2" w14:textId="626456F9" w:rsidR="00145F1B" w:rsidRDefault="006779FA" w:rsidP="00145F1B">
      <w:pPr>
        <w:pStyle w:val="Standarduser"/>
        <w:spacing w:line="276" w:lineRule="auto"/>
        <w:ind w:firstLine="360"/>
        <w:jc w:val="both"/>
      </w:pPr>
      <w:r>
        <w:rPr>
          <w:rFonts w:ascii="Times New Roman" w:hAnsi="Times New Roman"/>
        </w:rPr>
        <w:t xml:space="preserve">O ludzkim życiu  często decydują minuty. Ratownikom medycznym  przybyłym na pomoc </w:t>
      </w:r>
      <w:r w:rsidR="00E56AA1">
        <w:rPr>
          <w:rFonts w:ascii="Times New Roman" w:hAnsi="Times New Roman"/>
        </w:rPr>
        <w:t>niejednokrotnie</w:t>
      </w:r>
      <w:r>
        <w:rPr>
          <w:rFonts w:ascii="Times New Roman" w:hAnsi="Times New Roman"/>
        </w:rPr>
        <w:t xml:space="preserve"> brakuje informacji o stanie zdrowia chorego i przyjmowanych lekach. Dzięki przejrzystemu systemowi przechowywania dokumentacji medycznej udzielenie pomocy będzie szybsze, łatwiejsze, a co za tym idzie wzrośnie także szansa na efektywne rozpoznanie ratujące zdrowie i życie chorego. Ratownicy medyczni wielokrotnie podkreślają, że informacje zawarte w kopercie życia pomogły w szybkim i skutecznym podjęciu odpowiednich działań.</w:t>
      </w:r>
    </w:p>
    <w:p w14:paraId="273DD100" w14:textId="38B9BF79" w:rsidR="004C3504" w:rsidRDefault="00145F1B" w:rsidP="00145F1B">
      <w:pPr>
        <w:pStyle w:val="Standarduser"/>
        <w:spacing w:line="276" w:lineRule="auto"/>
        <w:ind w:firstLine="360"/>
        <w:jc w:val="both"/>
      </w:pPr>
      <w:r>
        <w:t>Projekt programu polityki zdrowotnej wpisuje się w priorytet pn. „</w:t>
      </w:r>
      <w:r w:rsidR="002127B2">
        <w:t>z</w:t>
      </w:r>
      <w:r w:rsidR="002127B2" w:rsidRPr="002127B2">
        <w:t>większenie koordynacji opieki nad pacjentami starszymi, niepełnosprawnymi oraz niesamodzielnymi</w:t>
      </w:r>
      <w:r>
        <w:t xml:space="preserve">”, należący </w:t>
      </w:r>
      <w:r w:rsidR="006335DF">
        <w:br/>
      </w:r>
      <w:r>
        <w:t xml:space="preserve">do priorytetów zdrowotnych wymienionych w rozporządzeniu Ministra Zdrowia z dnia </w:t>
      </w:r>
      <w:r w:rsidR="006335DF">
        <w:br/>
      </w:r>
      <w:r w:rsidR="002127B2">
        <w:t>27 lutego</w:t>
      </w:r>
      <w:r>
        <w:t xml:space="preserve"> 20</w:t>
      </w:r>
      <w:r w:rsidR="002127B2">
        <w:t>18</w:t>
      </w:r>
      <w:r>
        <w:t xml:space="preserve"> r. </w:t>
      </w:r>
      <w:r w:rsidR="002127B2">
        <w:t xml:space="preserve"> </w:t>
      </w:r>
      <w:r>
        <w:t>(Dz. U. z 20</w:t>
      </w:r>
      <w:r w:rsidR="002127B2">
        <w:t>18</w:t>
      </w:r>
      <w:r>
        <w:t xml:space="preserve"> r., poz. </w:t>
      </w:r>
      <w:r w:rsidR="002127B2">
        <w:t>469</w:t>
      </w:r>
      <w:r>
        <w:t>)</w:t>
      </w:r>
      <w:r w:rsidR="00C646F3">
        <w:t>.</w:t>
      </w:r>
    </w:p>
    <w:p w14:paraId="75675B90" w14:textId="77777777" w:rsidR="00C646F3" w:rsidRPr="002127B2" w:rsidRDefault="00C646F3" w:rsidP="00C170E8">
      <w:pPr>
        <w:tabs>
          <w:tab w:val="left" w:pos="284"/>
        </w:tabs>
        <w:spacing w:after="0" w:line="276" w:lineRule="auto"/>
        <w:jc w:val="both"/>
        <w:rPr>
          <w:rFonts w:ascii="Times New Roman" w:hAnsi="Times New Roman" w:cs="Times New Roman"/>
          <w:sz w:val="24"/>
          <w:szCs w:val="24"/>
        </w:rPr>
      </w:pPr>
      <w:r w:rsidRPr="002127B2">
        <w:rPr>
          <w:rFonts w:ascii="Times New Roman" w:hAnsi="Times New Roman" w:cs="Times New Roman"/>
          <w:sz w:val="24"/>
          <w:szCs w:val="24"/>
        </w:rPr>
        <w:t>Ponadto zakres programu jest zgodny z:</w:t>
      </w:r>
    </w:p>
    <w:p w14:paraId="19309B6D" w14:textId="0293DB83" w:rsidR="00C646F3" w:rsidRPr="00354D2F" w:rsidRDefault="00C646F3" w:rsidP="004E74C1">
      <w:pPr>
        <w:pStyle w:val="Akapitzlist2"/>
        <w:numPr>
          <w:ilvl w:val="0"/>
          <w:numId w:val="1"/>
        </w:numPr>
        <w:tabs>
          <w:tab w:val="left" w:pos="284"/>
        </w:tabs>
        <w:spacing w:after="0" w:line="276" w:lineRule="auto"/>
        <w:ind w:left="0" w:firstLine="0"/>
        <w:jc w:val="both"/>
        <w:rPr>
          <w:rFonts w:ascii="Times New Roman" w:hAnsi="Times New Roman" w:cs="Times New Roman"/>
          <w:b/>
          <w:bCs/>
          <w:sz w:val="24"/>
          <w:szCs w:val="24"/>
        </w:rPr>
      </w:pPr>
      <w:r w:rsidRPr="0081120B">
        <w:rPr>
          <w:rFonts w:ascii="Times New Roman" w:hAnsi="Times New Roman" w:cs="Times New Roman"/>
          <w:b/>
          <w:bCs/>
          <w:sz w:val="24"/>
          <w:szCs w:val="24"/>
        </w:rPr>
        <w:t>Narodowym Programem Zdrowia na lata 2016-2020</w:t>
      </w:r>
      <w:r w:rsidRPr="002127B2">
        <w:rPr>
          <w:rStyle w:val="Odwoanieprzypisudolnego"/>
          <w:rFonts w:ascii="Times New Roman" w:hAnsi="Times New Roman"/>
          <w:sz w:val="24"/>
          <w:szCs w:val="24"/>
        </w:rPr>
        <w:footnoteReference w:id="1"/>
      </w:r>
      <w:r w:rsidRPr="002127B2">
        <w:rPr>
          <w:rFonts w:ascii="Times New Roman" w:hAnsi="Times New Roman" w:cs="Times New Roman"/>
          <w:sz w:val="24"/>
          <w:szCs w:val="24"/>
        </w:rPr>
        <w:t>,</w:t>
      </w:r>
      <w:r w:rsidRPr="00354D2F">
        <w:rPr>
          <w:rFonts w:ascii="Times New Roman" w:hAnsi="Times New Roman" w:cs="Times New Roman"/>
          <w:sz w:val="24"/>
          <w:szCs w:val="24"/>
        </w:rPr>
        <w:t xml:space="preserve"> Cel operacyjny</w:t>
      </w:r>
      <w:r w:rsidR="00F56862">
        <w:rPr>
          <w:rFonts w:ascii="Times New Roman" w:hAnsi="Times New Roman" w:cs="Times New Roman"/>
          <w:sz w:val="24"/>
          <w:szCs w:val="24"/>
        </w:rPr>
        <w:t xml:space="preserve"> </w:t>
      </w:r>
      <w:r>
        <w:rPr>
          <w:rFonts w:ascii="Times New Roman" w:hAnsi="Times New Roman" w:cs="Times New Roman"/>
          <w:sz w:val="24"/>
          <w:szCs w:val="24"/>
        </w:rPr>
        <w:t>5</w:t>
      </w:r>
      <w:r w:rsidRPr="00354D2F">
        <w:rPr>
          <w:rFonts w:ascii="Times New Roman" w:hAnsi="Times New Roman" w:cs="Times New Roman"/>
          <w:sz w:val="24"/>
          <w:szCs w:val="24"/>
        </w:rPr>
        <w:t xml:space="preserve">: </w:t>
      </w:r>
      <w:r>
        <w:rPr>
          <w:rFonts w:ascii="Times New Roman" w:hAnsi="Times New Roman" w:cs="Times New Roman"/>
          <w:sz w:val="24"/>
          <w:szCs w:val="24"/>
        </w:rPr>
        <w:t>Promocja aktywnego i zdrowego starzenia się</w:t>
      </w:r>
      <w:r w:rsidRPr="00354D2F">
        <w:rPr>
          <w:rFonts w:ascii="Times New Roman" w:hAnsi="Times New Roman" w:cs="Times New Roman"/>
          <w:sz w:val="24"/>
          <w:szCs w:val="24"/>
        </w:rPr>
        <w:t>;</w:t>
      </w:r>
    </w:p>
    <w:p w14:paraId="78C75EAA" w14:textId="2A9B5EB1" w:rsidR="00C646F3" w:rsidRPr="00354D2F" w:rsidRDefault="00C646F3" w:rsidP="002127B2">
      <w:pPr>
        <w:pStyle w:val="Akapitzlist2"/>
        <w:numPr>
          <w:ilvl w:val="0"/>
          <w:numId w:val="1"/>
        </w:numPr>
        <w:tabs>
          <w:tab w:val="left" w:pos="284"/>
        </w:tabs>
        <w:spacing w:after="0" w:line="276" w:lineRule="auto"/>
        <w:ind w:left="0" w:firstLine="0"/>
        <w:jc w:val="both"/>
        <w:rPr>
          <w:rFonts w:ascii="Times New Roman" w:hAnsi="Times New Roman" w:cs="Times New Roman"/>
          <w:b/>
          <w:bCs/>
          <w:sz w:val="24"/>
          <w:szCs w:val="24"/>
        </w:rPr>
      </w:pPr>
      <w:r w:rsidRPr="00354D2F">
        <w:rPr>
          <w:rStyle w:val="Pogrubienie"/>
          <w:rFonts w:ascii="Times New Roman" w:hAnsi="Times New Roman"/>
          <w:sz w:val="24"/>
          <w:szCs w:val="24"/>
        </w:rPr>
        <w:lastRenderedPageBreak/>
        <w:t>Priorytetami dla Regionalnej Polityki Zdrowotnej województwa lubuskiego</w:t>
      </w:r>
      <w:r w:rsidRPr="00354D2F">
        <w:rPr>
          <w:rStyle w:val="Odwoanieprzypisudolnego"/>
          <w:rFonts w:ascii="Times New Roman" w:hAnsi="Times New Roman"/>
          <w:sz w:val="24"/>
          <w:szCs w:val="24"/>
        </w:rPr>
        <w:footnoteReference w:id="2"/>
      </w:r>
      <w:r w:rsidRPr="00354D2F">
        <w:rPr>
          <w:rStyle w:val="Pogrubienie"/>
          <w:rFonts w:ascii="Times New Roman" w:hAnsi="Times New Roman"/>
          <w:b w:val="0"/>
          <w:bCs w:val="0"/>
          <w:sz w:val="24"/>
          <w:szCs w:val="24"/>
        </w:rPr>
        <w:t xml:space="preserve"> - p</w:t>
      </w:r>
      <w:r w:rsidRPr="00354D2F">
        <w:rPr>
          <w:rFonts w:ascii="Times New Roman" w:hAnsi="Times New Roman" w:cs="Times New Roman"/>
          <w:sz w:val="24"/>
          <w:szCs w:val="24"/>
        </w:rPr>
        <w:t xml:space="preserve">riorytet </w:t>
      </w:r>
      <w:r w:rsidR="0081120B">
        <w:rPr>
          <w:rFonts w:ascii="Times New Roman" w:hAnsi="Times New Roman" w:cs="Times New Roman"/>
          <w:sz w:val="24"/>
          <w:szCs w:val="24"/>
        </w:rPr>
        <w:t>17</w:t>
      </w:r>
      <w:r w:rsidRPr="00354D2F">
        <w:rPr>
          <w:rFonts w:ascii="Times New Roman" w:hAnsi="Times New Roman" w:cs="Times New Roman"/>
          <w:sz w:val="24"/>
          <w:szCs w:val="24"/>
        </w:rPr>
        <w:t xml:space="preserve">. </w:t>
      </w:r>
      <w:r w:rsidRPr="00354D2F">
        <w:rPr>
          <w:rFonts w:ascii="Times New Roman" w:hAnsi="Times New Roman" w:cs="Times New Roman"/>
          <w:sz w:val="24"/>
          <w:szCs w:val="24"/>
          <w:lang w:eastAsia="pl-PL"/>
        </w:rPr>
        <w:t xml:space="preserve">Opracowywanie i realizacja kompleksowych programów zdrowotnych i programów polityki zdrowotnej </w:t>
      </w:r>
      <w:r w:rsidR="0081120B">
        <w:rPr>
          <w:rFonts w:ascii="Times New Roman" w:hAnsi="Times New Roman" w:cs="Times New Roman"/>
          <w:sz w:val="24"/>
          <w:szCs w:val="24"/>
          <w:lang w:eastAsia="pl-PL"/>
        </w:rPr>
        <w:t>na podstawie rozpoznanych potrzeb</w:t>
      </w:r>
      <w:r w:rsidRPr="00354D2F">
        <w:rPr>
          <w:rFonts w:ascii="Times New Roman" w:hAnsi="Times New Roman" w:cs="Times New Roman"/>
          <w:sz w:val="24"/>
          <w:szCs w:val="24"/>
        </w:rPr>
        <w:t>.</w:t>
      </w:r>
    </w:p>
    <w:p w14:paraId="64A05703" w14:textId="77777777" w:rsidR="00145F1B" w:rsidRPr="006335DF" w:rsidRDefault="00145F1B" w:rsidP="00376083">
      <w:pPr>
        <w:pStyle w:val="Standarduser"/>
        <w:spacing w:line="276" w:lineRule="auto"/>
        <w:ind w:firstLine="284"/>
        <w:jc w:val="both"/>
        <w:rPr>
          <w:sz w:val="16"/>
          <w:szCs w:val="16"/>
        </w:rPr>
      </w:pPr>
    </w:p>
    <w:p w14:paraId="01164F65" w14:textId="2B431CA1" w:rsidR="00F53E2F" w:rsidRDefault="00F53E2F" w:rsidP="00F53E2F">
      <w:pPr>
        <w:pStyle w:val="Akapitzlist1"/>
        <w:tabs>
          <w:tab w:val="left" w:pos="1160"/>
        </w:tabs>
        <w:spacing w:line="360" w:lineRule="auto"/>
        <w:ind w:left="360" w:hanging="76"/>
        <w:jc w:val="both"/>
        <w:rPr>
          <w:rFonts w:ascii="Times New Roman" w:hAnsi="Times New Roman" w:cs="Times New Roman"/>
          <w:b/>
          <w:bCs/>
          <w:sz w:val="24"/>
          <w:szCs w:val="24"/>
        </w:rPr>
      </w:pPr>
      <w:r w:rsidRPr="00354D2F">
        <w:rPr>
          <w:rFonts w:ascii="Times New Roman" w:hAnsi="Times New Roman" w:cs="Times New Roman"/>
          <w:b/>
          <w:bCs/>
          <w:sz w:val="24"/>
          <w:szCs w:val="24"/>
        </w:rPr>
        <w:t>2. Dane epidemiologiczne</w:t>
      </w:r>
    </w:p>
    <w:p w14:paraId="2D1229B7" w14:textId="3DBE07BE" w:rsidR="00376083" w:rsidRDefault="006F2A51" w:rsidP="00376083">
      <w:pPr>
        <w:spacing w:after="0" w:line="276" w:lineRule="auto"/>
        <w:ind w:firstLine="284"/>
        <w:jc w:val="both"/>
        <w:rPr>
          <w:rFonts w:ascii="Times New Roman" w:hAnsi="Times New Roman" w:cs="Times New Roman"/>
          <w:sz w:val="24"/>
          <w:szCs w:val="24"/>
        </w:rPr>
      </w:pPr>
      <w:r w:rsidRPr="00376083">
        <w:rPr>
          <w:rFonts w:ascii="Times New Roman" w:hAnsi="Times New Roman" w:cs="Times New Roman"/>
          <w:sz w:val="24"/>
          <w:szCs w:val="24"/>
        </w:rPr>
        <w:t xml:space="preserve">W 2018 r. w Polsce </w:t>
      </w:r>
      <w:r w:rsidR="00376083" w:rsidRPr="00376083">
        <w:rPr>
          <w:rFonts w:ascii="Times New Roman" w:hAnsi="Times New Roman" w:cs="Times New Roman"/>
          <w:sz w:val="24"/>
          <w:szCs w:val="24"/>
        </w:rPr>
        <w:t>odnotowano ponad 3,1 mln wyjazdów/wylotów zespołów ratownictwa medycznego na miejsce zdarzenia (o 40,5 tys. mniej w porównaniu z rokiem poprzednim). Najczęściej zespoły ratownictwa medycznego udzielały pomocy w domu pacjenta (70,6% przypadków).</w:t>
      </w:r>
      <w:r w:rsidR="00376083">
        <w:rPr>
          <w:rFonts w:ascii="Times New Roman" w:hAnsi="Times New Roman" w:cs="Times New Roman"/>
          <w:sz w:val="24"/>
          <w:szCs w:val="24"/>
        </w:rPr>
        <w:t xml:space="preserve"> </w:t>
      </w:r>
      <w:r w:rsidR="00376083" w:rsidRPr="00376083">
        <w:rPr>
          <w:rFonts w:ascii="Times New Roman" w:hAnsi="Times New Roman" w:cs="Times New Roman"/>
          <w:sz w:val="24"/>
          <w:szCs w:val="24"/>
        </w:rPr>
        <w:t>Zespoły ratownictwa medycznego udzieliły świadczeń zdrowotnych prawie 3,2 mln osób, z czego 6,0% stanowiły dzieci i młodzież do 18 lat, a 43,6% – osoby w wieku 65 lat i więcej.</w:t>
      </w:r>
      <w:r w:rsidR="00376083">
        <w:rPr>
          <w:rStyle w:val="Odwoanieprzypisudolnego"/>
          <w:rFonts w:ascii="Times New Roman" w:hAnsi="Times New Roman"/>
          <w:sz w:val="24"/>
          <w:szCs w:val="24"/>
        </w:rPr>
        <w:footnoteReference w:id="3"/>
      </w:r>
    </w:p>
    <w:p w14:paraId="3E3BDC11" w14:textId="77777777" w:rsidR="006335DF" w:rsidRPr="006335DF" w:rsidRDefault="006335DF" w:rsidP="00376083">
      <w:pPr>
        <w:spacing w:after="0" w:line="276" w:lineRule="auto"/>
        <w:ind w:firstLine="284"/>
        <w:jc w:val="both"/>
        <w:rPr>
          <w:rFonts w:ascii="Times New Roman" w:hAnsi="Times New Roman" w:cs="Times New Roman"/>
          <w:sz w:val="16"/>
          <w:szCs w:val="16"/>
        </w:rPr>
      </w:pPr>
    </w:p>
    <w:p w14:paraId="745673E1" w14:textId="77777777" w:rsidR="006D7724" w:rsidRDefault="005A283E" w:rsidP="006335DF">
      <w:pPr>
        <w:spacing w:after="0"/>
        <w:jc w:val="center"/>
        <w:rPr>
          <w:rFonts w:ascii="Times New Roman" w:hAnsi="Times New Roman" w:cs="Times New Roman"/>
          <w:b/>
          <w:bCs/>
          <w:sz w:val="24"/>
          <w:szCs w:val="24"/>
        </w:rPr>
      </w:pPr>
      <w:r w:rsidRPr="00DA54D1">
        <w:rPr>
          <w:rFonts w:ascii="Times New Roman" w:hAnsi="Times New Roman" w:cs="Times New Roman"/>
          <w:b/>
          <w:bCs/>
          <w:sz w:val="24"/>
          <w:szCs w:val="24"/>
        </w:rPr>
        <w:t xml:space="preserve">Wykres. </w:t>
      </w:r>
      <w:r w:rsidR="00376083" w:rsidRPr="00DA54D1">
        <w:rPr>
          <w:rFonts w:ascii="Times New Roman" w:hAnsi="Times New Roman" w:cs="Times New Roman"/>
          <w:b/>
          <w:bCs/>
          <w:sz w:val="24"/>
          <w:szCs w:val="24"/>
        </w:rPr>
        <w:t xml:space="preserve">Wyjazdy/wyloty zespołów ratownictwa medycznego </w:t>
      </w:r>
      <w:r w:rsidR="00DA54D1" w:rsidRPr="00DA54D1">
        <w:rPr>
          <w:rFonts w:ascii="Times New Roman" w:hAnsi="Times New Roman" w:cs="Times New Roman"/>
          <w:b/>
          <w:bCs/>
          <w:sz w:val="24"/>
          <w:szCs w:val="24"/>
        </w:rPr>
        <w:t xml:space="preserve">w Polsce </w:t>
      </w:r>
    </w:p>
    <w:p w14:paraId="25795A53" w14:textId="7D5E8229" w:rsidR="00C170E8" w:rsidRPr="00C170E8" w:rsidRDefault="00C170E8" w:rsidP="00C170E8">
      <w:pPr>
        <w:jc w:val="center"/>
        <w:rPr>
          <w:rFonts w:ascii="Times New Roman" w:hAnsi="Times New Roman" w:cs="Times New Roman"/>
          <w:b/>
          <w:bCs/>
          <w:sz w:val="24"/>
          <w:szCs w:val="24"/>
        </w:rPr>
      </w:pPr>
      <w:r w:rsidRPr="001B2B42">
        <w:rPr>
          <w:noProof/>
          <w:lang w:eastAsia="pl-PL"/>
        </w:rPr>
        <w:drawing>
          <wp:anchor distT="0" distB="0" distL="114300" distR="114300" simplePos="0" relativeHeight="251661312" behindDoc="0" locked="0" layoutInCell="1" allowOverlap="1" wp14:anchorId="118A3A27" wp14:editId="378F39F5">
            <wp:simplePos x="0" y="0"/>
            <wp:positionH relativeFrom="margin">
              <wp:posOffset>-749300</wp:posOffset>
            </wp:positionH>
            <wp:positionV relativeFrom="paragraph">
              <wp:posOffset>363220</wp:posOffset>
            </wp:positionV>
            <wp:extent cx="6774180" cy="3209925"/>
            <wp:effectExtent l="0" t="0" r="0" b="0"/>
            <wp:wrapTopAndBottom/>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74180" cy="3209925"/>
                    </a:xfrm>
                    <a:prstGeom prst="rect">
                      <a:avLst/>
                    </a:prstGeom>
                    <a:noFill/>
                  </pic:spPr>
                </pic:pic>
              </a:graphicData>
            </a:graphic>
            <wp14:sizeRelH relativeFrom="margin">
              <wp14:pctWidth>0</wp14:pctWidth>
            </wp14:sizeRelH>
            <wp14:sizeRelV relativeFrom="margin">
              <wp14:pctHeight>0</wp14:pctHeight>
            </wp14:sizeRelV>
          </wp:anchor>
        </w:drawing>
      </w:r>
      <w:r w:rsidR="00376083" w:rsidRPr="00DA54D1">
        <w:rPr>
          <w:rFonts w:ascii="Times New Roman" w:hAnsi="Times New Roman" w:cs="Times New Roman"/>
          <w:b/>
          <w:bCs/>
          <w:sz w:val="24"/>
          <w:szCs w:val="24"/>
        </w:rPr>
        <w:t>według miejsc zdarzenia w 2018 r.</w:t>
      </w:r>
    </w:p>
    <w:p w14:paraId="31DFDB87" w14:textId="2EDF8655" w:rsidR="00C170E8" w:rsidRPr="009574CE" w:rsidRDefault="00C170E8" w:rsidP="00C170E8">
      <w:pPr>
        <w:pStyle w:val="Tekstprzypisudolnego"/>
        <w:spacing w:before="240"/>
        <w:jc w:val="center"/>
        <w:rPr>
          <w:rFonts w:ascii="Times New Roman" w:hAnsi="Times New Roman"/>
        </w:rPr>
      </w:pPr>
      <w:r w:rsidRPr="009574CE">
        <w:rPr>
          <w:rFonts w:ascii="Times New Roman" w:hAnsi="Times New Roman"/>
        </w:rPr>
        <w:t xml:space="preserve">Źródło: </w:t>
      </w:r>
      <w:hyperlink r:id="rId11" w:history="1">
        <w:r w:rsidRPr="009574CE">
          <w:rPr>
            <w:rStyle w:val="Hipercze"/>
            <w:rFonts w:ascii="Times New Roman" w:hAnsi="Times New Roman"/>
          </w:rPr>
          <w:t>https://stat.gov.pl/obszary-tematyczne/zdrowie/zdrowie/pomoc-dorazna-i-ratownictwo-medyczne-w-2018-roku,14,3.html</w:t>
        </w:r>
      </w:hyperlink>
      <w:r w:rsidRPr="009574CE">
        <w:rPr>
          <w:rFonts w:ascii="Times New Roman" w:hAnsi="Times New Roman"/>
        </w:rPr>
        <w:t xml:space="preserve"> Pomoc doraźna i ratownictwo medyczne w 2018 roku  - dostęp z dnia 10.02.2020 r.</w:t>
      </w:r>
    </w:p>
    <w:p w14:paraId="2077B2AE" w14:textId="73F59199" w:rsidR="00880162" w:rsidRPr="009574CE" w:rsidRDefault="00880162" w:rsidP="00F53E2F">
      <w:pPr>
        <w:pStyle w:val="Akapitzlist1"/>
        <w:tabs>
          <w:tab w:val="left" w:pos="-4536"/>
        </w:tabs>
        <w:spacing w:after="0" w:line="240" w:lineRule="auto"/>
        <w:ind w:left="0"/>
        <w:jc w:val="both"/>
        <w:rPr>
          <w:rFonts w:ascii="Times New Roman" w:hAnsi="Times New Roman" w:cs="Times New Roman"/>
          <w:sz w:val="20"/>
          <w:szCs w:val="20"/>
        </w:rPr>
      </w:pPr>
    </w:p>
    <w:p w14:paraId="6DEEA446" w14:textId="77777777" w:rsidR="00C170E8" w:rsidRPr="006335DF" w:rsidRDefault="00C170E8" w:rsidP="00F53E2F">
      <w:pPr>
        <w:pStyle w:val="Akapitzlist1"/>
        <w:tabs>
          <w:tab w:val="left" w:pos="-4536"/>
        </w:tabs>
        <w:spacing w:after="0" w:line="240" w:lineRule="auto"/>
        <w:ind w:left="0"/>
        <w:jc w:val="both"/>
        <w:rPr>
          <w:rFonts w:ascii="Times New Roman" w:hAnsi="Times New Roman" w:cs="Times New Roman"/>
          <w:sz w:val="16"/>
          <w:szCs w:val="16"/>
        </w:rPr>
      </w:pPr>
    </w:p>
    <w:p w14:paraId="051AB4CB" w14:textId="24F09287" w:rsidR="00880162" w:rsidRDefault="00D21FC1" w:rsidP="00DE7088">
      <w:pPr>
        <w:pStyle w:val="Akapitzlist1"/>
        <w:tabs>
          <w:tab w:val="left" w:pos="-4536"/>
        </w:tabs>
        <w:spacing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W roku 2018 </w:t>
      </w:r>
      <w:r w:rsidR="00B8510C">
        <w:rPr>
          <w:rFonts w:ascii="Times New Roman" w:hAnsi="Times New Roman" w:cs="Times New Roman"/>
          <w:sz w:val="24"/>
          <w:szCs w:val="24"/>
        </w:rPr>
        <w:t>Powiat Nowoso</w:t>
      </w:r>
      <w:r w:rsidR="00585E8E">
        <w:rPr>
          <w:rFonts w:ascii="Times New Roman" w:hAnsi="Times New Roman" w:cs="Times New Roman"/>
          <w:sz w:val="24"/>
          <w:szCs w:val="24"/>
        </w:rPr>
        <w:t>ls</w:t>
      </w:r>
      <w:r w:rsidR="00B8510C">
        <w:rPr>
          <w:rFonts w:ascii="Times New Roman" w:hAnsi="Times New Roman" w:cs="Times New Roman"/>
          <w:sz w:val="24"/>
          <w:szCs w:val="24"/>
        </w:rPr>
        <w:t>ki zamieszk</w:t>
      </w:r>
      <w:r>
        <w:rPr>
          <w:rFonts w:ascii="Times New Roman" w:hAnsi="Times New Roman" w:cs="Times New Roman"/>
          <w:sz w:val="24"/>
          <w:szCs w:val="24"/>
        </w:rPr>
        <w:t>iwało</w:t>
      </w:r>
      <w:r w:rsidR="00B8510C">
        <w:rPr>
          <w:rFonts w:ascii="Times New Roman" w:hAnsi="Times New Roman" w:cs="Times New Roman"/>
          <w:sz w:val="24"/>
          <w:szCs w:val="24"/>
        </w:rPr>
        <w:t xml:space="preserve"> </w:t>
      </w:r>
      <w:r>
        <w:rPr>
          <w:rFonts w:ascii="Times New Roman" w:hAnsi="Times New Roman" w:cs="Times New Roman"/>
          <w:sz w:val="24"/>
          <w:szCs w:val="24"/>
        </w:rPr>
        <w:t>86753 mieszkańców, z czego 15317 osób to mieszkańcy w wieku 65 lat i powyżej</w:t>
      </w:r>
      <w:r>
        <w:rPr>
          <w:rStyle w:val="Odwoanieprzypisudolnego"/>
          <w:rFonts w:ascii="Times New Roman" w:hAnsi="Times New Roman"/>
          <w:sz w:val="24"/>
          <w:szCs w:val="24"/>
        </w:rPr>
        <w:footnoteReference w:id="4"/>
      </w:r>
      <w:r w:rsidR="00C503E4">
        <w:rPr>
          <w:rFonts w:ascii="Times New Roman" w:hAnsi="Times New Roman" w:cs="Times New Roman"/>
          <w:sz w:val="24"/>
          <w:szCs w:val="24"/>
        </w:rPr>
        <w:t>,</w:t>
      </w:r>
      <w:r>
        <w:rPr>
          <w:rFonts w:ascii="Times New Roman" w:hAnsi="Times New Roman" w:cs="Times New Roman"/>
          <w:sz w:val="24"/>
          <w:szCs w:val="24"/>
        </w:rPr>
        <w:t xml:space="preserve"> </w:t>
      </w:r>
      <w:r w:rsidR="00C66302">
        <w:rPr>
          <w:rFonts w:ascii="Times New Roman" w:hAnsi="Times New Roman" w:cs="Times New Roman"/>
          <w:sz w:val="24"/>
          <w:szCs w:val="24"/>
        </w:rPr>
        <w:t xml:space="preserve">co stanowi </w:t>
      </w:r>
      <w:r>
        <w:rPr>
          <w:rFonts w:ascii="Times New Roman" w:hAnsi="Times New Roman" w:cs="Times New Roman"/>
          <w:sz w:val="24"/>
          <w:szCs w:val="24"/>
        </w:rPr>
        <w:t>17,66%</w:t>
      </w:r>
      <w:r w:rsidR="00C66302">
        <w:rPr>
          <w:rFonts w:ascii="Times New Roman" w:hAnsi="Times New Roman" w:cs="Times New Roman"/>
          <w:sz w:val="24"/>
          <w:szCs w:val="24"/>
        </w:rPr>
        <w:t xml:space="preserve"> ogółu ludności. Na terenie powiatu nowosolskiego funkcjonują trzy zespoły ratownictwa medycznego</w:t>
      </w:r>
      <w:r w:rsidR="00F4290B">
        <w:rPr>
          <w:rFonts w:ascii="Times New Roman" w:hAnsi="Times New Roman" w:cs="Times New Roman"/>
          <w:sz w:val="24"/>
          <w:szCs w:val="24"/>
        </w:rPr>
        <w:t xml:space="preserve"> (ZRM)</w:t>
      </w:r>
      <w:r w:rsidR="008C5E8F">
        <w:rPr>
          <w:rFonts w:ascii="Times New Roman" w:hAnsi="Times New Roman" w:cs="Times New Roman"/>
          <w:sz w:val="24"/>
          <w:szCs w:val="24"/>
        </w:rPr>
        <w:t xml:space="preserve">: </w:t>
      </w:r>
      <w:r w:rsidR="00C66302">
        <w:rPr>
          <w:rFonts w:ascii="Times New Roman" w:hAnsi="Times New Roman" w:cs="Times New Roman"/>
          <w:sz w:val="24"/>
          <w:szCs w:val="24"/>
        </w:rPr>
        <w:t xml:space="preserve">dwa podstawowe i jeden specjalistyczny. W roku 2018 </w:t>
      </w:r>
      <w:r w:rsidR="008C5E8F">
        <w:rPr>
          <w:rFonts w:ascii="Times New Roman" w:hAnsi="Times New Roman" w:cs="Times New Roman"/>
          <w:sz w:val="24"/>
          <w:szCs w:val="24"/>
        </w:rPr>
        <w:t xml:space="preserve">odnotowano 6486 wyjazdów </w:t>
      </w:r>
      <w:r w:rsidR="00F4290B">
        <w:rPr>
          <w:rFonts w:ascii="Times New Roman" w:hAnsi="Times New Roman" w:cs="Times New Roman"/>
          <w:sz w:val="24"/>
          <w:szCs w:val="24"/>
        </w:rPr>
        <w:t>ZRM</w:t>
      </w:r>
      <w:r w:rsidR="008C5E8F">
        <w:rPr>
          <w:rFonts w:ascii="Times New Roman" w:hAnsi="Times New Roman" w:cs="Times New Roman"/>
          <w:sz w:val="24"/>
          <w:szCs w:val="24"/>
        </w:rPr>
        <w:t xml:space="preserve"> </w:t>
      </w:r>
      <w:r w:rsidR="00AC7200">
        <w:rPr>
          <w:rFonts w:ascii="Times New Roman" w:hAnsi="Times New Roman" w:cs="Times New Roman"/>
          <w:sz w:val="24"/>
          <w:szCs w:val="24"/>
        </w:rPr>
        <w:br/>
      </w:r>
      <w:r w:rsidR="008C5E8F">
        <w:rPr>
          <w:rFonts w:ascii="Times New Roman" w:hAnsi="Times New Roman" w:cs="Times New Roman"/>
          <w:sz w:val="24"/>
          <w:szCs w:val="24"/>
        </w:rPr>
        <w:t xml:space="preserve">na miejsce zdarzenia, z czego miejscem, gdzie najczęściej udzielano pomocy był dom </w:t>
      </w:r>
      <w:r w:rsidR="008B2785">
        <w:rPr>
          <w:rFonts w:ascii="Times New Roman" w:hAnsi="Times New Roman" w:cs="Times New Roman"/>
          <w:sz w:val="24"/>
          <w:szCs w:val="24"/>
        </w:rPr>
        <w:t>–</w:t>
      </w:r>
      <w:r w:rsidR="008C5E8F">
        <w:rPr>
          <w:rFonts w:ascii="Times New Roman" w:hAnsi="Times New Roman" w:cs="Times New Roman"/>
          <w:sz w:val="24"/>
          <w:szCs w:val="24"/>
        </w:rPr>
        <w:t xml:space="preserve"> 5246</w:t>
      </w:r>
      <w:r w:rsidR="008B2785">
        <w:rPr>
          <w:rFonts w:ascii="Times New Roman" w:hAnsi="Times New Roman" w:cs="Times New Roman"/>
          <w:sz w:val="24"/>
          <w:szCs w:val="24"/>
        </w:rPr>
        <w:t xml:space="preserve"> przypadków (8</w:t>
      </w:r>
      <w:r w:rsidR="00AC7200">
        <w:rPr>
          <w:rFonts w:ascii="Times New Roman" w:hAnsi="Times New Roman" w:cs="Times New Roman"/>
          <w:sz w:val="24"/>
          <w:szCs w:val="24"/>
        </w:rPr>
        <w:t>1</w:t>
      </w:r>
      <w:r w:rsidR="00F4290B">
        <w:rPr>
          <w:rFonts w:ascii="Times New Roman" w:hAnsi="Times New Roman" w:cs="Times New Roman"/>
          <w:sz w:val="24"/>
          <w:szCs w:val="24"/>
        </w:rPr>
        <w:t xml:space="preserve">%).  Spośród ogólnej liczby </w:t>
      </w:r>
      <w:r w:rsidR="004E74C1">
        <w:rPr>
          <w:rFonts w:ascii="Times New Roman" w:hAnsi="Times New Roman" w:cs="Times New Roman"/>
          <w:sz w:val="24"/>
          <w:szCs w:val="24"/>
        </w:rPr>
        <w:t>osób</w:t>
      </w:r>
      <w:r w:rsidR="00F4290B">
        <w:rPr>
          <w:rFonts w:ascii="Times New Roman" w:hAnsi="Times New Roman" w:cs="Times New Roman"/>
          <w:sz w:val="24"/>
          <w:szCs w:val="24"/>
        </w:rPr>
        <w:t xml:space="preserve"> zespoły ratownictwa medycznego udzieliły 2742 świadczenia zdrowotne osobom w wieku 65 lat i powyżej</w:t>
      </w:r>
      <w:r w:rsidR="00C6479E">
        <w:rPr>
          <w:rFonts w:ascii="Times New Roman" w:hAnsi="Times New Roman" w:cs="Times New Roman"/>
          <w:sz w:val="24"/>
          <w:szCs w:val="24"/>
        </w:rPr>
        <w:t xml:space="preserve"> (42%)</w:t>
      </w:r>
      <w:r w:rsidR="00F4290B">
        <w:rPr>
          <w:rFonts w:ascii="Times New Roman" w:hAnsi="Times New Roman" w:cs="Times New Roman"/>
          <w:sz w:val="24"/>
          <w:szCs w:val="24"/>
        </w:rPr>
        <w:t>, w tym 2554</w:t>
      </w:r>
      <w:r w:rsidR="00C6479E">
        <w:rPr>
          <w:rFonts w:ascii="Times New Roman" w:hAnsi="Times New Roman" w:cs="Times New Roman"/>
          <w:sz w:val="24"/>
          <w:szCs w:val="24"/>
        </w:rPr>
        <w:t xml:space="preserve"> </w:t>
      </w:r>
      <w:r w:rsidR="00AC7200">
        <w:rPr>
          <w:rFonts w:ascii="Times New Roman" w:hAnsi="Times New Roman" w:cs="Times New Roman"/>
          <w:sz w:val="24"/>
          <w:szCs w:val="24"/>
        </w:rPr>
        <w:br/>
      </w:r>
      <w:r w:rsidR="00C6479E">
        <w:rPr>
          <w:rFonts w:ascii="Times New Roman" w:hAnsi="Times New Roman" w:cs="Times New Roman"/>
          <w:sz w:val="24"/>
          <w:szCs w:val="24"/>
        </w:rPr>
        <w:lastRenderedPageBreak/>
        <w:t xml:space="preserve">w domu </w:t>
      </w:r>
      <w:r w:rsidR="00CD136A">
        <w:rPr>
          <w:rFonts w:ascii="Times New Roman" w:hAnsi="Times New Roman" w:cs="Times New Roman"/>
          <w:sz w:val="24"/>
          <w:szCs w:val="24"/>
        </w:rPr>
        <w:t xml:space="preserve">pacjenta </w:t>
      </w:r>
      <w:r w:rsidR="00C6479E">
        <w:rPr>
          <w:rFonts w:ascii="Times New Roman" w:hAnsi="Times New Roman" w:cs="Times New Roman"/>
          <w:sz w:val="24"/>
          <w:szCs w:val="24"/>
        </w:rPr>
        <w:t>(93%)</w:t>
      </w:r>
      <w:r w:rsidR="00CD136A">
        <w:rPr>
          <w:rFonts w:ascii="Times New Roman" w:hAnsi="Times New Roman" w:cs="Times New Roman"/>
          <w:sz w:val="24"/>
          <w:szCs w:val="24"/>
        </w:rPr>
        <w:t>. Zgon przed podjęciem lub w trakcie czynności ratunkowych stwierdzono w 93 przypadkach, z czego w 80 przypadkach w domu (86%).</w:t>
      </w:r>
      <w:r w:rsidR="00C6479E">
        <w:rPr>
          <w:rStyle w:val="Odwoanieprzypisudolnego"/>
          <w:rFonts w:ascii="Times New Roman" w:hAnsi="Times New Roman"/>
          <w:sz w:val="24"/>
          <w:szCs w:val="24"/>
        </w:rPr>
        <w:footnoteReference w:id="5"/>
      </w:r>
      <w:r w:rsidR="00C17343">
        <w:rPr>
          <w:rFonts w:ascii="Times New Roman" w:hAnsi="Times New Roman" w:cs="Times New Roman"/>
          <w:sz w:val="24"/>
          <w:szCs w:val="24"/>
        </w:rPr>
        <w:t xml:space="preserve"> </w:t>
      </w:r>
      <w:r w:rsidR="005F7CDD">
        <w:rPr>
          <w:rFonts w:ascii="Times New Roman" w:hAnsi="Times New Roman" w:cs="Times New Roman"/>
          <w:sz w:val="24"/>
          <w:szCs w:val="24"/>
        </w:rPr>
        <w:t>Szczegół</w:t>
      </w:r>
      <w:r w:rsidR="00C503E4">
        <w:rPr>
          <w:rFonts w:ascii="Times New Roman" w:hAnsi="Times New Roman" w:cs="Times New Roman"/>
          <w:sz w:val="24"/>
          <w:szCs w:val="24"/>
        </w:rPr>
        <w:t>y dotyczące</w:t>
      </w:r>
      <w:r w:rsidR="005F7CDD">
        <w:rPr>
          <w:rFonts w:ascii="Times New Roman" w:hAnsi="Times New Roman" w:cs="Times New Roman"/>
          <w:sz w:val="24"/>
          <w:szCs w:val="24"/>
        </w:rPr>
        <w:t xml:space="preserve"> m</w:t>
      </w:r>
      <w:r w:rsidR="00C17343">
        <w:rPr>
          <w:rFonts w:ascii="Times New Roman" w:hAnsi="Times New Roman" w:cs="Times New Roman"/>
          <w:sz w:val="24"/>
          <w:szCs w:val="24"/>
        </w:rPr>
        <w:t>edyczn</w:t>
      </w:r>
      <w:r w:rsidR="00C503E4">
        <w:rPr>
          <w:rFonts w:ascii="Times New Roman" w:hAnsi="Times New Roman" w:cs="Times New Roman"/>
          <w:sz w:val="24"/>
          <w:szCs w:val="24"/>
        </w:rPr>
        <w:t>ych</w:t>
      </w:r>
      <w:r w:rsidR="00C17343">
        <w:rPr>
          <w:rFonts w:ascii="Times New Roman" w:hAnsi="Times New Roman" w:cs="Times New Roman"/>
          <w:sz w:val="24"/>
          <w:szCs w:val="24"/>
        </w:rPr>
        <w:t xml:space="preserve"> czynnoś</w:t>
      </w:r>
      <w:r w:rsidR="005F7CDD">
        <w:rPr>
          <w:rFonts w:ascii="Times New Roman" w:hAnsi="Times New Roman" w:cs="Times New Roman"/>
          <w:sz w:val="24"/>
          <w:szCs w:val="24"/>
        </w:rPr>
        <w:t>c</w:t>
      </w:r>
      <w:r w:rsidR="00C17343">
        <w:rPr>
          <w:rFonts w:ascii="Times New Roman" w:hAnsi="Times New Roman" w:cs="Times New Roman"/>
          <w:sz w:val="24"/>
          <w:szCs w:val="24"/>
        </w:rPr>
        <w:t>i ratunkow</w:t>
      </w:r>
      <w:r w:rsidR="00C503E4">
        <w:rPr>
          <w:rFonts w:ascii="Times New Roman" w:hAnsi="Times New Roman" w:cs="Times New Roman"/>
          <w:sz w:val="24"/>
          <w:szCs w:val="24"/>
        </w:rPr>
        <w:t>ych</w:t>
      </w:r>
      <w:r w:rsidR="00C17343">
        <w:rPr>
          <w:rFonts w:ascii="Times New Roman" w:hAnsi="Times New Roman" w:cs="Times New Roman"/>
          <w:sz w:val="24"/>
          <w:szCs w:val="24"/>
        </w:rPr>
        <w:t xml:space="preserve"> </w:t>
      </w:r>
      <w:r w:rsidR="005F7CDD">
        <w:rPr>
          <w:rFonts w:ascii="Times New Roman" w:hAnsi="Times New Roman" w:cs="Times New Roman"/>
          <w:sz w:val="24"/>
          <w:szCs w:val="24"/>
        </w:rPr>
        <w:t xml:space="preserve">za 2018 rok </w:t>
      </w:r>
      <w:r w:rsidR="00C17343">
        <w:rPr>
          <w:rFonts w:ascii="Times New Roman" w:hAnsi="Times New Roman" w:cs="Times New Roman"/>
          <w:sz w:val="24"/>
          <w:szCs w:val="24"/>
        </w:rPr>
        <w:t xml:space="preserve">zawiera </w:t>
      </w:r>
      <w:r w:rsidR="005F7CDD">
        <w:rPr>
          <w:rFonts w:ascii="Times New Roman" w:hAnsi="Times New Roman" w:cs="Times New Roman"/>
          <w:sz w:val="24"/>
          <w:szCs w:val="24"/>
        </w:rPr>
        <w:t xml:space="preserve">poniższa </w:t>
      </w:r>
      <w:r w:rsidR="00C17343">
        <w:rPr>
          <w:rFonts w:ascii="Times New Roman" w:hAnsi="Times New Roman" w:cs="Times New Roman"/>
          <w:sz w:val="24"/>
          <w:szCs w:val="24"/>
        </w:rPr>
        <w:t>tabela</w:t>
      </w:r>
      <w:r w:rsidR="005F7CDD">
        <w:rPr>
          <w:rFonts w:ascii="Times New Roman" w:hAnsi="Times New Roman" w:cs="Times New Roman"/>
          <w:sz w:val="24"/>
          <w:szCs w:val="24"/>
        </w:rPr>
        <w:t>.</w:t>
      </w:r>
    </w:p>
    <w:p w14:paraId="1E3ACFB3" w14:textId="4355B028" w:rsidR="003316D1" w:rsidRPr="005F7CDD" w:rsidRDefault="005F7CDD" w:rsidP="005F7CDD">
      <w:pPr>
        <w:pStyle w:val="Akapitzlist1"/>
        <w:tabs>
          <w:tab w:val="left" w:pos="-4536"/>
        </w:tabs>
        <w:spacing w:after="0" w:line="240" w:lineRule="auto"/>
        <w:ind w:left="0"/>
        <w:jc w:val="center"/>
        <w:rPr>
          <w:rFonts w:ascii="Times New Roman" w:hAnsi="Times New Roman" w:cs="Times New Roman"/>
          <w:b/>
          <w:bCs/>
          <w:sz w:val="24"/>
          <w:szCs w:val="24"/>
        </w:rPr>
      </w:pPr>
      <w:r w:rsidRPr="005F7CDD">
        <w:rPr>
          <w:rFonts w:ascii="Times New Roman" w:hAnsi="Times New Roman" w:cs="Times New Roman"/>
          <w:b/>
          <w:bCs/>
          <w:sz w:val="24"/>
          <w:szCs w:val="24"/>
        </w:rPr>
        <w:t>Tabela. Medyczne działania ratownicze realizowane w 2018 roku przez ZRM funkcjonujące na terenie powiatu nowosolskiego</w:t>
      </w:r>
    </w:p>
    <w:p w14:paraId="077DAC5F" w14:textId="7B4A6C49" w:rsidR="00C17343" w:rsidRDefault="00C17343" w:rsidP="00F53E2F">
      <w:pPr>
        <w:pStyle w:val="Akapitzlist1"/>
        <w:tabs>
          <w:tab w:val="left" w:pos="-4536"/>
        </w:tabs>
        <w:spacing w:after="0" w:line="240" w:lineRule="auto"/>
        <w:ind w:left="0"/>
        <w:jc w:val="both"/>
        <w:rPr>
          <w:rFonts w:ascii="Times New Roman" w:hAnsi="Times New Roman" w:cs="Times New Roman"/>
          <w:sz w:val="24"/>
          <w:szCs w:val="24"/>
        </w:rPr>
      </w:pPr>
    </w:p>
    <w:tbl>
      <w:tblPr>
        <w:tblStyle w:val="Tabelasiatki5ciemnaakcent1"/>
        <w:tblW w:w="10174" w:type="dxa"/>
        <w:jc w:val="center"/>
        <w:tblLook w:val="04A0" w:firstRow="1" w:lastRow="0" w:firstColumn="1" w:lastColumn="0" w:noHBand="0" w:noVBand="1"/>
      </w:tblPr>
      <w:tblGrid>
        <w:gridCol w:w="627"/>
        <w:gridCol w:w="1981"/>
        <w:gridCol w:w="1267"/>
        <w:gridCol w:w="1541"/>
        <w:gridCol w:w="1050"/>
        <w:gridCol w:w="1133"/>
        <w:gridCol w:w="989"/>
        <w:gridCol w:w="1586"/>
      </w:tblGrid>
      <w:tr w:rsidR="00C62907" w:rsidRPr="004E74C1" w14:paraId="27CF94A9" w14:textId="77777777" w:rsidTr="00DE7088">
        <w:trPr>
          <w:cnfStyle w:val="100000000000" w:firstRow="1" w:lastRow="0" w:firstColumn="0" w:lastColumn="0" w:oddVBand="0" w:evenVBand="0" w:oddHBand="0" w:evenHBand="0" w:firstRowFirstColumn="0" w:firstRowLastColumn="0" w:lastRowFirstColumn="0" w:lastRowLastColumn="0"/>
          <w:trHeight w:val="1666"/>
          <w:jc w:val="center"/>
        </w:trPr>
        <w:tc>
          <w:tcPr>
            <w:cnfStyle w:val="001000000000" w:firstRow="0" w:lastRow="0" w:firstColumn="1" w:lastColumn="0" w:oddVBand="0" w:evenVBand="0" w:oddHBand="0" w:evenHBand="0" w:firstRowFirstColumn="0" w:firstRowLastColumn="0" w:lastRowFirstColumn="0" w:lastRowLastColumn="0"/>
            <w:tcW w:w="627" w:type="dxa"/>
            <w:tcBorders>
              <w:right w:val="single" w:sz="4" w:space="0" w:color="FFFFFF" w:themeColor="background1"/>
            </w:tcBorders>
            <w:vAlign w:val="center"/>
          </w:tcPr>
          <w:p w14:paraId="2C2831DD" w14:textId="20FB0DAB" w:rsidR="00C62907" w:rsidRPr="004E74C1" w:rsidRDefault="00C62907" w:rsidP="00C62907">
            <w:pPr>
              <w:jc w:val="center"/>
              <w:rPr>
                <w:rFonts w:ascii="Times New Roman" w:hAnsi="Times New Roman" w:cs="Times New Roman"/>
                <w:sz w:val="16"/>
                <w:szCs w:val="16"/>
                <w:lang w:eastAsia="pl-PL"/>
              </w:rPr>
            </w:pPr>
            <w:r w:rsidRPr="004E74C1">
              <w:rPr>
                <w:rFonts w:ascii="Times New Roman" w:hAnsi="Times New Roman" w:cs="Times New Roman"/>
                <w:sz w:val="16"/>
                <w:szCs w:val="16"/>
                <w:lang w:eastAsia="pl-PL"/>
              </w:rPr>
              <w:t>L.P.</w:t>
            </w:r>
          </w:p>
        </w:tc>
        <w:tc>
          <w:tcPr>
            <w:tcW w:w="1981" w:type="dxa"/>
            <w:tcBorders>
              <w:right w:val="single" w:sz="4" w:space="0" w:color="FFFFFF" w:themeColor="background1"/>
            </w:tcBorders>
            <w:vAlign w:val="center"/>
            <w:hideMark/>
          </w:tcPr>
          <w:p w14:paraId="7220E61A" w14:textId="2AB15180" w:rsidR="00C62907" w:rsidRPr="00C17343" w:rsidRDefault="00C62907" w:rsidP="00C62907">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 </w:t>
            </w:r>
            <w:r w:rsidRPr="004E74C1">
              <w:rPr>
                <w:rFonts w:ascii="Times New Roman" w:hAnsi="Times New Roman" w:cs="Times New Roman"/>
                <w:sz w:val="16"/>
                <w:szCs w:val="16"/>
                <w:lang w:eastAsia="pl-PL"/>
              </w:rPr>
              <w:t>WYSZCZEGÓLNIENIE</w:t>
            </w:r>
          </w:p>
        </w:tc>
        <w:tc>
          <w:tcPr>
            <w:tcW w:w="1267" w:type="dxa"/>
            <w:tcBorders>
              <w:left w:val="single" w:sz="4" w:space="0" w:color="FFFFFF" w:themeColor="background1"/>
              <w:right w:val="single" w:sz="4" w:space="0" w:color="FFFFFF" w:themeColor="background1"/>
            </w:tcBorders>
            <w:vAlign w:val="center"/>
            <w:hideMark/>
          </w:tcPr>
          <w:p w14:paraId="732855E6" w14:textId="77777777"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LICZBA WYJAZDÓW NA MIEJSCE ZDARZENIA</w:t>
            </w:r>
          </w:p>
        </w:tc>
        <w:tc>
          <w:tcPr>
            <w:tcW w:w="1541" w:type="dxa"/>
            <w:tcBorders>
              <w:left w:val="single" w:sz="4" w:space="0" w:color="FFFFFF" w:themeColor="background1"/>
              <w:right w:val="single" w:sz="4" w:space="0" w:color="FFFFFF" w:themeColor="background1"/>
            </w:tcBorders>
            <w:vAlign w:val="center"/>
          </w:tcPr>
          <w:p w14:paraId="6EAF8A13" w14:textId="6D2E6CCF"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 xml:space="preserve">LICZBA </w:t>
            </w:r>
            <w:r w:rsidRPr="004E74C1">
              <w:rPr>
                <w:rFonts w:ascii="Times New Roman" w:hAnsi="Times New Roman" w:cs="Times New Roman"/>
                <w:sz w:val="16"/>
                <w:szCs w:val="16"/>
                <w:lang w:eastAsia="pl-PL"/>
              </w:rPr>
              <w:t>OSÓB, KTÓRYM UDZIELONO ŚWIADCZENIA ZDROWOTNEGO</w:t>
            </w:r>
          </w:p>
        </w:tc>
        <w:tc>
          <w:tcPr>
            <w:tcW w:w="1050" w:type="dxa"/>
            <w:tcBorders>
              <w:left w:val="single" w:sz="4" w:space="0" w:color="FFFFFF" w:themeColor="background1"/>
              <w:right w:val="single" w:sz="4" w:space="0" w:color="FFFFFF" w:themeColor="background1"/>
            </w:tcBorders>
            <w:vAlign w:val="center"/>
            <w:hideMark/>
          </w:tcPr>
          <w:p w14:paraId="6D744C77" w14:textId="263589E4"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KOBIETY</w:t>
            </w:r>
            <w:r w:rsidRPr="004E74C1">
              <w:rPr>
                <w:rFonts w:ascii="Times New Roman" w:hAnsi="Times New Roman" w:cs="Times New Roman"/>
                <w:sz w:val="16"/>
                <w:szCs w:val="16"/>
                <w:lang w:eastAsia="pl-PL"/>
              </w:rPr>
              <w:t xml:space="preserve"> (osoby płci żeńskiej bez względu na wiek)</w:t>
            </w:r>
          </w:p>
        </w:tc>
        <w:tc>
          <w:tcPr>
            <w:tcW w:w="1133" w:type="dxa"/>
            <w:tcBorders>
              <w:left w:val="single" w:sz="4" w:space="0" w:color="FFFFFF" w:themeColor="background1"/>
              <w:right w:val="single" w:sz="4" w:space="0" w:color="FFFFFF" w:themeColor="background1"/>
            </w:tcBorders>
            <w:vAlign w:val="center"/>
            <w:hideMark/>
          </w:tcPr>
          <w:p w14:paraId="75506FE9" w14:textId="77777777"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DZIECI </w:t>
            </w:r>
          </w:p>
          <w:p w14:paraId="21A6716F" w14:textId="2D7825D7"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I MŁODZIEŻ W WIEKU DO 18 LAT</w:t>
            </w:r>
          </w:p>
        </w:tc>
        <w:tc>
          <w:tcPr>
            <w:tcW w:w="989" w:type="dxa"/>
            <w:tcBorders>
              <w:left w:val="single" w:sz="4" w:space="0" w:color="FFFFFF" w:themeColor="background1"/>
              <w:right w:val="single" w:sz="4" w:space="0" w:color="FFFFFF" w:themeColor="background1"/>
            </w:tcBorders>
            <w:vAlign w:val="center"/>
            <w:hideMark/>
          </w:tcPr>
          <w:p w14:paraId="3FDB93B1" w14:textId="77777777"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OSOBY </w:t>
            </w:r>
          </w:p>
          <w:p w14:paraId="463856E0" w14:textId="7A69973A"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W WIEKU</w:t>
            </w:r>
          </w:p>
          <w:p w14:paraId="7F6053B4" w14:textId="2D022453" w:rsidR="00C62907" w:rsidRP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 xml:space="preserve"> 65 LAT </w:t>
            </w:r>
          </w:p>
          <w:p w14:paraId="095A8113" w14:textId="4089BE8F"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I WIĘCEJ</w:t>
            </w:r>
          </w:p>
        </w:tc>
        <w:tc>
          <w:tcPr>
            <w:tcW w:w="1586" w:type="dxa"/>
            <w:tcBorders>
              <w:left w:val="single" w:sz="4" w:space="0" w:color="FFFFFF" w:themeColor="background1"/>
            </w:tcBorders>
            <w:vAlign w:val="center"/>
            <w:hideMark/>
          </w:tcPr>
          <w:p w14:paraId="2D75A8D8" w14:textId="0B99AD84" w:rsidR="004E74C1"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6"/>
                <w:szCs w:val="16"/>
                <w:lang w:eastAsia="pl-PL"/>
              </w:rPr>
            </w:pPr>
            <w:r w:rsidRPr="00C17343">
              <w:rPr>
                <w:rFonts w:ascii="Times New Roman" w:hAnsi="Times New Roman" w:cs="Times New Roman"/>
                <w:sz w:val="16"/>
                <w:szCs w:val="16"/>
                <w:lang w:eastAsia="pl-PL"/>
              </w:rPr>
              <w:t>LICZBA OSÓB</w:t>
            </w:r>
            <w:r w:rsidRPr="004E74C1">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 xml:space="preserve">OGÓŁEM </w:t>
            </w:r>
            <w:r w:rsidR="00DE7088">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ZE STWIERDZONYM ZGONEM</w:t>
            </w:r>
            <w:r w:rsidR="00DE7088">
              <w:rPr>
                <w:rFonts w:ascii="Times New Roman" w:hAnsi="Times New Roman" w:cs="Times New Roman"/>
                <w:sz w:val="16"/>
                <w:szCs w:val="16"/>
                <w:lang w:eastAsia="pl-PL"/>
              </w:rPr>
              <w:t xml:space="preserve"> </w:t>
            </w:r>
            <w:r w:rsidRPr="00C17343">
              <w:rPr>
                <w:rFonts w:ascii="Times New Roman" w:hAnsi="Times New Roman" w:cs="Times New Roman"/>
                <w:sz w:val="16"/>
                <w:szCs w:val="16"/>
                <w:lang w:eastAsia="pl-PL"/>
              </w:rPr>
              <w:t xml:space="preserve"> PRZED PODJ</w:t>
            </w:r>
            <w:r w:rsidRPr="004E74C1">
              <w:rPr>
                <w:rFonts w:ascii="Times New Roman" w:hAnsi="Times New Roman" w:cs="Times New Roman"/>
                <w:sz w:val="16"/>
                <w:szCs w:val="16"/>
                <w:lang w:eastAsia="pl-PL"/>
              </w:rPr>
              <w:t>Ę</w:t>
            </w:r>
            <w:r w:rsidRPr="00C17343">
              <w:rPr>
                <w:rFonts w:ascii="Times New Roman" w:hAnsi="Times New Roman" w:cs="Times New Roman"/>
                <w:sz w:val="16"/>
                <w:szCs w:val="16"/>
                <w:lang w:eastAsia="pl-PL"/>
              </w:rPr>
              <w:t xml:space="preserve">CIEM </w:t>
            </w:r>
            <w:r w:rsidR="004E74C1">
              <w:rPr>
                <w:rFonts w:ascii="Times New Roman" w:hAnsi="Times New Roman" w:cs="Times New Roman"/>
                <w:sz w:val="16"/>
                <w:szCs w:val="16"/>
                <w:lang w:eastAsia="pl-PL"/>
              </w:rPr>
              <w:t xml:space="preserve"> </w:t>
            </w:r>
          </w:p>
          <w:p w14:paraId="70166FE5" w14:textId="1C6D7030" w:rsidR="00C62907" w:rsidRPr="00C17343" w:rsidRDefault="00C62907" w:rsidP="00C6290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eastAsia="pl-PL"/>
              </w:rPr>
            </w:pPr>
            <w:r w:rsidRPr="00C17343">
              <w:rPr>
                <w:rFonts w:ascii="Times New Roman" w:hAnsi="Times New Roman" w:cs="Times New Roman"/>
                <w:sz w:val="16"/>
                <w:szCs w:val="16"/>
                <w:lang w:eastAsia="pl-PL"/>
              </w:rPr>
              <w:t>LUB W TRAKCIE CZYNNOŚCI RATUNKOWYCH</w:t>
            </w:r>
          </w:p>
        </w:tc>
      </w:tr>
      <w:tr w:rsidR="00C62907" w:rsidRPr="004E74C1" w14:paraId="796F9ADC" w14:textId="77777777" w:rsidTr="00DE7088">
        <w:trPr>
          <w:cnfStyle w:val="000000100000" w:firstRow="0" w:lastRow="0" w:firstColumn="0" w:lastColumn="0" w:oddVBand="0" w:evenVBand="0" w:oddHBand="1" w:evenHBand="0" w:firstRowFirstColumn="0" w:firstRowLastColumn="0" w:lastRowFirstColumn="0" w:lastRowLastColumn="0"/>
          <w:trHeight w:val="501"/>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315C3050" w14:textId="19700C61" w:rsidR="00C62907" w:rsidRPr="004E74C1" w:rsidRDefault="00C62907" w:rsidP="00C62907">
            <w:pPr>
              <w:jc w:val="center"/>
              <w:rPr>
                <w:rFonts w:ascii="Times New Roman" w:hAnsi="Times New Roman" w:cs="Times New Roman"/>
                <w:sz w:val="16"/>
                <w:szCs w:val="16"/>
                <w:lang w:eastAsia="pl-PL"/>
              </w:rPr>
            </w:pPr>
            <w:r w:rsidRPr="004E74C1">
              <w:rPr>
                <w:rFonts w:ascii="Times New Roman" w:hAnsi="Times New Roman" w:cs="Times New Roman"/>
                <w:sz w:val="16"/>
                <w:szCs w:val="16"/>
                <w:lang w:eastAsia="pl-PL"/>
              </w:rPr>
              <w:t>1</w:t>
            </w:r>
          </w:p>
        </w:tc>
        <w:tc>
          <w:tcPr>
            <w:tcW w:w="1981" w:type="dxa"/>
            <w:vAlign w:val="center"/>
            <w:hideMark/>
          </w:tcPr>
          <w:p w14:paraId="72FC770E" w14:textId="77777777" w:rsidR="004E74C1"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eastAsia="pl-PL"/>
              </w:rPr>
            </w:pPr>
            <w:r w:rsidRPr="00A8218A">
              <w:rPr>
                <w:rFonts w:ascii="Times New Roman" w:hAnsi="Times New Roman" w:cs="Times New Roman"/>
                <w:b/>
                <w:bCs/>
                <w:sz w:val="16"/>
                <w:szCs w:val="16"/>
                <w:lang w:eastAsia="pl-PL"/>
              </w:rPr>
              <w:t>OGÓŁEM</w:t>
            </w:r>
          </w:p>
          <w:p w14:paraId="6186E398" w14:textId="5AB52941"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6"/>
                <w:szCs w:val="16"/>
                <w:lang w:eastAsia="pl-PL"/>
              </w:rPr>
            </w:pPr>
            <w:r w:rsidRPr="00A8218A">
              <w:rPr>
                <w:rFonts w:ascii="Times New Roman" w:hAnsi="Times New Roman" w:cs="Times New Roman"/>
                <w:b/>
                <w:bCs/>
                <w:sz w:val="16"/>
                <w:szCs w:val="16"/>
                <w:lang w:eastAsia="pl-PL"/>
              </w:rPr>
              <w:t xml:space="preserve"> (suma wierszy </w:t>
            </w:r>
            <w:r w:rsidR="004E74C1" w:rsidRPr="00A8218A">
              <w:rPr>
                <w:rFonts w:ascii="Times New Roman" w:hAnsi="Times New Roman" w:cs="Times New Roman"/>
                <w:b/>
                <w:bCs/>
                <w:sz w:val="16"/>
                <w:szCs w:val="16"/>
                <w:lang w:eastAsia="pl-PL"/>
              </w:rPr>
              <w:t>2-6)</w:t>
            </w:r>
          </w:p>
        </w:tc>
        <w:tc>
          <w:tcPr>
            <w:tcW w:w="1267" w:type="dxa"/>
            <w:vAlign w:val="center"/>
            <w:hideMark/>
          </w:tcPr>
          <w:p w14:paraId="0ED63402"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6486</w:t>
            </w:r>
          </w:p>
        </w:tc>
        <w:tc>
          <w:tcPr>
            <w:tcW w:w="1541" w:type="dxa"/>
            <w:vAlign w:val="center"/>
          </w:tcPr>
          <w:p w14:paraId="3DF52CA1" w14:textId="17BA0799" w:rsidR="00C62907" w:rsidRPr="004E74C1"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6486</w:t>
            </w:r>
          </w:p>
        </w:tc>
        <w:tc>
          <w:tcPr>
            <w:tcW w:w="1050" w:type="dxa"/>
            <w:vAlign w:val="center"/>
            <w:hideMark/>
          </w:tcPr>
          <w:p w14:paraId="4A95F8E2" w14:textId="2D51F83C"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3626</w:t>
            </w:r>
          </w:p>
        </w:tc>
        <w:tc>
          <w:tcPr>
            <w:tcW w:w="1133" w:type="dxa"/>
            <w:vAlign w:val="center"/>
            <w:hideMark/>
          </w:tcPr>
          <w:p w14:paraId="7679CCDE"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263</w:t>
            </w:r>
          </w:p>
        </w:tc>
        <w:tc>
          <w:tcPr>
            <w:tcW w:w="989" w:type="dxa"/>
            <w:vAlign w:val="center"/>
            <w:hideMark/>
          </w:tcPr>
          <w:p w14:paraId="39B54787"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2742</w:t>
            </w:r>
          </w:p>
        </w:tc>
        <w:tc>
          <w:tcPr>
            <w:tcW w:w="1586" w:type="dxa"/>
            <w:vAlign w:val="center"/>
            <w:hideMark/>
          </w:tcPr>
          <w:p w14:paraId="7A85C8A7"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16"/>
                <w:szCs w:val="16"/>
                <w:lang w:eastAsia="pl-PL"/>
              </w:rPr>
            </w:pPr>
            <w:r w:rsidRPr="00C17343">
              <w:rPr>
                <w:rFonts w:ascii="Times New Roman" w:hAnsi="Times New Roman" w:cs="Times New Roman"/>
                <w:color w:val="000000"/>
                <w:sz w:val="16"/>
                <w:szCs w:val="16"/>
                <w:lang w:eastAsia="pl-PL"/>
              </w:rPr>
              <w:t>93</w:t>
            </w:r>
          </w:p>
        </w:tc>
      </w:tr>
      <w:tr w:rsidR="00C62907" w:rsidRPr="00C17343" w14:paraId="733B9F48" w14:textId="77777777" w:rsidTr="00DE7088">
        <w:trPr>
          <w:trHeight w:val="322"/>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3F6CAFE6" w14:textId="7A97B08A"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2</w:t>
            </w:r>
          </w:p>
        </w:tc>
        <w:tc>
          <w:tcPr>
            <w:tcW w:w="1981" w:type="dxa"/>
            <w:vAlign w:val="center"/>
            <w:hideMark/>
          </w:tcPr>
          <w:p w14:paraId="3B4010C1" w14:textId="77777777" w:rsidR="004E74C1"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 xml:space="preserve">RUCH </w:t>
            </w:r>
          </w:p>
          <w:p w14:paraId="4994F537" w14:textId="65BDBE72"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ULICZNO-DROGOWY</w:t>
            </w:r>
          </w:p>
        </w:tc>
        <w:tc>
          <w:tcPr>
            <w:tcW w:w="1267" w:type="dxa"/>
            <w:vAlign w:val="center"/>
            <w:hideMark/>
          </w:tcPr>
          <w:p w14:paraId="72900C3B"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253</w:t>
            </w:r>
          </w:p>
        </w:tc>
        <w:tc>
          <w:tcPr>
            <w:tcW w:w="1541" w:type="dxa"/>
            <w:vAlign w:val="center"/>
          </w:tcPr>
          <w:p w14:paraId="6E88F2BB" w14:textId="56C2350C"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253</w:t>
            </w:r>
          </w:p>
        </w:tc>
        <w:tc>
          <w:tcPr>
            <w:tcW w:w="1050" w:type="dxa"/>
            <w:vAlign w:val="center"/>
            <w:hideMark/>
          </w:tcPr>
          <w:p w14:paraId="1B3217B1" w14:textId="4DAC3D5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120</w:t>
            </w:r>
          </w:p>
        </w:tc>
        <w:tc>
          <w:tcPr>
            <w:tcW w:w="1133" w:type="dxa"/>
            <w:vAlign w:val="center"/>
            <w:hideMark/>
          </w:tcPr>
          <w:p w14:paraId="6BC39646"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30</w:t>
            </w:r>
          </w:p>
        </w:tc>
        <w:tc>
          <w:tcPr>
            <w:tcW w:w="989" w:type="dxa"/>
            <w:vAlign w:val="center"/>
            <w:hideMark/>
          </w:tcPr>
          <w:p w14:paraId="4968E561"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33</w:t>
            </w:r>
          </w:p>
        </w:tc>
        <w:tc>
          <w:tcPr>
            <w:tcW w:w="1586" w:type="dxa"/>
            <w:vAlign w:val="center"/>
            <w:hideMark/>
          </w:tcPr>
          <w:p w14:paraId="58348E15"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w:t>
            </w:r>
          </w:p>
        </w:tc>
      </w:tr>
      <w:tr w:rsidR="00C62907" w:rsidRPr="00C17343" w14:paraId="565F3828" w14:textId="77777777" w:rsidTr="00DE70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1A90373D" w14:textId="285C8D07"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3</w:t>
            </w:r>
          </w:p>
        </w:tc>
        <w:tc>
          <w:tcPr>
            <w:tcW w:w="1981" w:type="dxa"/>
            <w:vAlign w:val="center"/>
            <w:hideMark/>
          </w:tcPr>
          <w:p w14:paraId="515A7D53" w14:textId="47A4DBC7"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PRACA</w:t>
            </w:r>
          </w:p>
        </w:tc>
        <w:tc>
          <w:tcPr>
            <w:tcW w:w="1267" w:type="dxa"/>
            <w:vAlign w:val="center"/>
            <w:hideMark/>
          </w:tcPr>
          <w:p w14:paraId="1786AFD9"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97</w:t>
            </w:r>
          </w:p>
        </w:tc>
        <w:tc>
          <w:tcPr>
            <w:tcW w:w="1541" w:type="dxa"/>
            <w:vAlign w:val="center"/>
          </w:tcPr>
          <w:p w14:paraId="7EA65EA6" w14:textId="7379FD99"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97</w:t>
            </w:r>
          </w:p>
        </w:tc>
        <w:tc>
          <w:tcPr>
            <w:tcW w:w="1050" w:type="dxa"/>
            <w:vAlign w:val="center"/>
            <w:hideMark/>
          </w:tcPr>
          <w:p w14:paraId="2514D161" w14:textId="73F4FDA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44</w:t>
            </w:r>
          </w:p>
        </w:tc>
        <w:tc>
          <w:tcPr>
            <w:tcW w:w="1133" w:type="dxa"/>
            <w:vAlign w:val="center"/>
            <w:hideMark/>
          </w:tcPr>
          <w:p w14:paraId="2AB13CE6"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c>
          <w:tcPr>
            <w:tcW w:w="989" w:type="dxa"/>
            <w:vAlign w:val="center"/>
            <w:hideMark/>
          </w:tcPr>
          <w:p w14:paraId="6C7A020B"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w:t>
            </w:r>
          </w:p>
        </w:tc>
        <w:tc>
          <w:tcPr>
            <w:tcW w:w="1586" w:type="dxa"/>
            <w:vAlign w:val="center"/>
            <w:hideMark/>
          </w:tcPr>
          <w:p w14:paraId="1FAD4C92"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r>
      <w:tr w:rsidR="00C62907" w:rsidRPr="00C17343" w14:paraId="1DF6CA65" w14:textId="77777777" w:rsidTr="00DE7088">
        <w:trPr>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0ECB9242" w14:textId="019B18CB"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4</w:t>
            </w:r>
          </w:p>
        </w:tc>
        <w:tc>
          <w:tcPr>
            <w:tcW w:w="1981" w:type="dxa"/>
            <w:vAlign w:val="center"/>
            <w:hideMark/>
          </w:tcPr>
          <w:p w14:paraId="1DFA3C70" w14:textId="29A3DFC0"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SZKOŁA</w:t>
            </w:r>
          </w:p>
        </w:tc>
        <w:tc>
          <w:tcPr>
            <w:tcW w:w="1267" w:type="dxa"/>
            <w:vAlign w:val="center"/>
            <w:hideMark/>
          </w:tcPr>
          <w:p w14:paraId="23ED495D"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51</w:t>
            </w:r>
          </w:p>
        </w:tc>
        <w:tc>
          <w:tcPr>
            <w:tcW w:w="1541" w:type="dxa"/>
            <w:vAlign w:val="center"/>
          </w:tcPr>
          <w:p w14:paraId="7A2EBD51" w14:textId="2A02DA88"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51</w:t>
            </w:r>
          </w:p>
        </w:tc>
        <w:tc>
          <w:tcPr>
            <w:tcW w:w="1050" w:type="dxa"/>
            <w:vAlign w:val="center"/>
            <w:hideMark/>
          </w:tcPr>
          <w:p w14:paraId="612442DC" w14:textId="4703B26B"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39</w:t>
            </w:r>
          </w:p>
        </w:tc>
        <w:tc>
          <w:tcPr>
            <w:tcW w:w="1133" w:type="dxa"/>
            <w:vAlign w:val="center"/>
            <w:hideMark/>
          </w:tcPr>
          <w:p w14:paraId="4725D61A"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43</w:t>
            </w:r>
          </w:p>
        </w:tc>
        <w:tc>
          <w:tcPr>
            <w:tcW w:w="989" w:type="dxa"/>
            <w:vAlign w:val="center"/>
            <w:hideMark/>
          </w:tcPr>
          <w:p w14:paraId="119377AB"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c>
          <w:tcPr>
            <w:tcW w:w="1586" w:type="dxa"/>
            <w:vAlign w:val="center"/>
            <w:hideMark/>
          </w:tcPr>
          <w:p w14:paraId="616294E4"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0</w:t>
            </w:r>
          </w:p>
        </w:tc>
      </w:tr>
      <w:tr w:rsidR="00C62907" w:rsidRPr="00C17343" w14:paraId="4A93A551" w14:textId="77777777" w:rsidTr="00DE7088">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24738445" w14:textId="6243E222"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5</w:t>
            </w:r>
          </w:p>
        </w:tc>
        <w:tc>
          <w:tcPr>
            <w:tcW w:w="1981" w:type="dxa"/>
            <w:vAlign w:val="center"/>
            <w:hideMark/>
          </w:tcPr>
          <w:p w14:paraId="1FBF36D2" w14:textId="32B6A8B9"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DOM</w:t>
            </w:r>
          </w:p>
        </w:tc>
        <w:tc>
          <w:tcPr>
            <w:tcW w:w="1267" w:type="dxa"/>
            <w:vAlign w:val="center"/>
            <w:hideMark/>
          </w:tcPr>
          <w:p w14:paraId="05A6DDA0"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C17343">
              <w:rPr>
                <w:rFonts w:ascii="Times New Roman" w:hAnsi="Times New Roman" w:cs="Times New Roman"/>
                <w:b/>
                <w:bCs/>
                <w:color w:val="000000"/>
                <w:sz w:val="20"/>
                <w:szCs w:val="20"/>
                <w:lang w:eastAsia="pl-PL"/>
              </w:rPr>
              <w:t>5246</w:t>
            </w:r>
          </w:p>
        </w:tc>
        <w:tc>
          <w:tcPr>
            <w:tcW w:w="1541" w:type="dxa"/>
            <w:vAlign w:val="center"/>
          </w:tcPr>
          <w:p w14:paraId="20A8BA57" w14:textId="4A86684D"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b/>
                <w:bCs/>
                <w:color w:val="000000"/>
                <w:sz w:val="20"/>
                <w:szCs w:val="20"/>
                <w:lang w:eastAsia="pl-PL"/>
              </w:rPr>
              <w:t>5246</w:t>
            </w:r>
          </w:p>
        </w:tc>
        <w:tc>
          <w:tcPr>
            <w:tcW w:w="1050" w:type="dxa"/>
            <w:vAlign w:val="center"/>
            <w:hideMark/>
          </w:tcPr>
          <w:p w14:paraId="6D90F39A" w14:textId="08469682"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3106</w:t>
            </w:r>
          </w:p>
        </w:tc>
        <w:tc>
          <w:tcPr>
            <w:tcW w:w="1133" w:type="dxa"/>
            <w:vAlign w:val="center"/>
            <w:hideMark/>
          </w:tcPr>
          <w:p w14:paraId="6CDE48CA"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170</w:t>
            </w:r>
          </w:p>
        </w:tc>
        <w:tc>
          <w:tcPr>
            <w:tcW w:w="989" w:type="dxa"/>
            <w:vAlign w:val="center"/>
            <w:hideMark/>
          </w:tcPr>
          <w:p w14:paraId="269B5250" w14:textId="77777777" w:rsidR="00C62907" w:rsidRPr="00C17343"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C17343">
              <w:rPr>
                <w:rFonts w:ascii="Times New Roman" w:hAnsi="Times New Roman" w:cs="Times New Roman"/>
                <w:b/>
                <w:bCs/>
                <w:color w:val="000000"/>
                <w:sz w:val="20"/>
                <w:szCs w:val="20"/>
                <w:lang w:eastAsia="pl-PL"/>
              </w:rPr>
              <w:t>2554</w:t>
            </w:r>
          </w:p>
        </w:tc>
        <w:tc>
          <w:tcPr>
            <w:tcW w:w="1586" w:type="dxa"/>
            <w:vAlign w:val="center"/>
            <w:hideMark/>
          </w:tcPr>
          <w:p w14:paraId="2FB19451" w14:textId="77777777" w:rsidR="00C62907" w:rsidRPr="00A8218A" w:rsidRDefault="00C62907" w:rsidP="00C6290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lang w:eastAsia="pl-PL"/>
              </w:rPr>
            </w:pPr>
            <w:r w:rsidRPr="00A8218A">
              <w:rPr>
                <w:rFonts w:ascii="Times New Roman" w:hAnsi="Times New Roman" w:cs="Times New Roman"/>
                <w:b/>
                <w:bCs/>
                <w:color w:val="000000"/>
                <w:sz w:val="20"/>
                <w:szCs w:val="20"/>
                <w:lang w:eastAsia="pl-PL"/>
              </w:rPr>
              <w:t>80</w:t>
            </w:r>
          </w:p>
        </w:tc>
      </w:tr>
      <w:tr w:rsidR="00C62907" w:rsidRPr="00C17343" w14:paraId="38DEEF8A" w14:textId="77777777" w:rsidTr="00DE7088">
        <w:trPr>
          <w:trHeight w:val="315"/>
          <w:jc w:val="center"/>
        </w:trPr>
        <w:tc>
          <w:tcPr>
            <w:cnfStyle w:val="001000000000" w:firstRow="0" w:lastRow="0" w:firstColumn="1" w:lastColumn="0" w:oddVBand="0" w:evenVBand="0" w:oddHBand="0" w:evenHBand="0" w:firstRowFirstColumn="0" w:firstRowLastColumn="0" w:lastRowFirstColumn="0" w:lastRowLastColumn="0"/>
            <w:tcW w:w="627" w:type="dxa"/>
            <w:vAlign w:val="center"/>
          </w:tcPr>
          <w:p w14:paraId="44676689" w14:textId="61471F72" w:rsidR="00C62907" w:rsidRPr="00C62907" w:rsidRDefault="00C62907" w:rsidP="00C62907">
            <w:pPr>
              <w:jc w:val="center"/>
              <w:rPr>
                <w:rFonts w:ascii="Times New Roman" w:hAnsi="Times New Roman" w:cs="Times New Roman"/>
                <w:sz w:val="20"/>
                <w:szCs w:val="20"/>
                <w:lang w:eastAsia="pl-PL"/>
              </w:rPr>
            </w:pPr>
            <w:r>
              <w:rPr>
                <w:rFonts w:ascii="Times New Roman" w:hAnsi="Times New Roman" w:cs="Times New Roman"/>
                <w:sz w:val="20"/>
                <w:szCs w:val="20"/>
                <w:lang w:eastAsia="pl-PL"/>
              </w:rPr>
              <w:t>6</w:t>
            </w:r>
          </w:p>
        </w:tc>
        <w:tc>
          <w:tcPr>
            <w:tcW w:w="1981" w:type="dxa"/>
            <w:vAlign w:val="center"/>
            <w:hideMark/>
          </w:tcPr>
          <w:p w14:paraId="1D39EF9E" w14:textId="7EA61458" w:rsidR="00C62907" w:rsidRPr="00A8218A"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lang w:eastAsia="pl-PL"/>
              </w:rPr>
            </w:pPr>
            <w:r w:rsidRPr="00A8218A">
              <w:rPr>
                <w:rFonts w:ascii="Times New Roman" w:hAnsi="Times New Roman" w:cs="Times New Roman"/>
                <w:b/>
                <w:bCs/>
                <w:sz w:val="20"/>
                <w:szCs w:val="20"/>
                <w:lang w:eastAsia="pl-PL"/>
              </w:rPr>
              <w:t>INNE</w:t>
            </w:r>
          </w:p>
        </w:tc>
        <w:tc>
          <w:tcPr>
            <w:tcW w:w="1267" w:type="dxa"/>
            <w:vAlign w:val="center"/>
            <w:hideMark/>
          </w:tcPr>
          <w:p w14:paraId="52AA360C"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839</w:t>
            </w:r>
          </w:p>
        </w:tc>
        <w:tc>
          <w:tcPr>
            <w:tcW w:w="1541" w:type="dxa"/>
            <w:vAlign w:val="center"/>
          </w:tcPr>
          <w:p w14:paraId="433D938A" w14:textId="215C2419"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839</w:t>
            </w:r>
          </w:p>
        </w:tc>
        <w:tc>
          <w:tcPr>
            <w:tcW w:w="1050" w:type="dxa"/>
            <w:vAlign w:val="center"/>
            <w:hideMark/>
          </w:tcPr>
          <w:p w14:paraId="66E8464B" w14:textId="444076C4"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317</w:t>
            </w:r>
          </w:p>
        </w:tc>
        <w:tc>
          <w:tcPr>
            <w:tcW w:w="1133" w:type="dxa"/>
            <w:vAlign w:val="center"/>
            <w:hideMark/>
          </w:tcPr>
          <w:p w14:paraId="77DDA693"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20</w:t>
            </w:r>
          </w:p>
        </w:tc>
        <w:tc>
          <w:tcPr>
            <w:tcW w:w="989" w:type="dxa"/>
            <w:vAlign w:val="center"/>
            <w:hideMark/>
          </w:tcPr>
          <w:p w14:paraId="0D4C54DC"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150</w:t>
            </w:r>
          </w:p>
        </w:tc>
        <w:tc>
          <w:tcPr>
            <w:tcW w:w="1586" w:type="dxa"/>
            <w:vAlign w:val="center"/>
            <w:hideMark/>
          </w:tcPr>
          <w:p w14:paraId="44602E59" w14:textId="77777777" w:rsidR="00C62907" w:rsidRPr="00C17343" w:rsidRDefault="00C62907" w:rsidP="00C6290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lang w:eastAsia="pl-PL"/>
              </w:rPr>
            </w:pPr>
            <w:r w:rsidRPr="00C17343">
              <w:rPr>
                <w:rFonts w:ascii="Times New Roman" w:hAnsi="Times New Roman" w:cs="Times New Roman"/>
                <w:color w:val="000000"/>
                <w:sz w:val="20"/>
                <w:szCs w:val="20"/>
                <w:lang w:eastAsia="pl-PL"/>
              </w:rPr>
              <w:t>10</w:t>
            </w:r>
          </w:p>
        </w:tc>
      </w:tr>
    </w:tbl>
    <w:p w14:paraId="4F786F63" w14:textId="18EF3F56" w:rsidR="00DE7088" w:rsidRPr="009574CE" w:rsidRDefault="00DE7088" w:rsidP="009574CE">
      <w:pPr>
        <w:tabs>
          <w:tab w:val="left" w:pos="1160"/>
        </w:tabs>
        <w:spacing w:before="240" w:line="276" w:lineRule="auto"/>
        <w:ind w:firstLine="284"/>
        <w:jc w:val="center"/>
        <w:rPr>
          <w:rFonts w:ascii="Times New Roman" w:hAnsi="Times New Roman" w:cs="Times New Roman"/>
          <w:sz w:val="20"/>
          <w:szCs w:val="20"/>
        </w:rPr>
      </w:pPr>
      <w:r w:rsidRPr="009574CE">
        <w:rPr>
          <w:rFonts w:ascii="Times New Roman" w:hAnsi="Times New Roman" w:cs="Times New Roman"/>
          <w:sz w:val="20"/>
          <w:szCs w:val="20"/>
        </w:rPr>
        <w:t>Opracowanie własne na podstawie danych Wielospecjalistycznego Szpitala Samodzielnego Publicznego Zakładu Opieki Zdrowotnej w Nowej Soli</w:t>
      </w:r>
    </w:p>
    <w:p w14:paraId="70538508" w14:textId="1FC074AD" w:rsidR="003316D1" w:rsidRPr="00DE7088" w:rsidRDefault="003316D1" w:rsidP="00DE7088">
      <w:pPr>
        <w:spacing w:before="240"/>
        <w:jc w:val="center"/>
        <w:rPr>
          <w:rFonts w:ascii="Times New Roman" w:hAnsi="Times New Roman" w:cs="Times New Roman"/>
          <w:b/>
          <w:bCs/>
          <w:sz w:val="24"/>
          <w:szCs w:val="24"/>
        </w:rPr>
      </w:pPr>
      <w:r w:rsidRPr="00DA54D1">
        <w:rPr>
          <w:rFonts w:ascii="Times New Roman" w:hAnsi="Times New Roman" w:cs="Times New Roman"/>
          <w:b/>
          <w:bCs/>
          <w:sz w:val="24"/>
          <w:szCs w:val="24"/>
        </w:rPr>
        <w:t xml:space="preserve">Wykres. Wyjazdy/wyloty zespołów ratownictwa medycznego w </w:t>
      </w:r>
      <w:r>
        <w:rPr>
          <w:rFonts w:ascii="Times New Roman" w:hAnsi="Times New Roman" w:cs="Times New Roman"/>
          <w:b/>
          <w:bCs/>
          <w:sz w:val="24"/>
          <w:szCs w:val="24"/>
        </w:rPr>
        <w:t>Powiecie Nowosolskim</w:t>
      </w:r>
      <w:r w:rsidRPr="00DA54D1">
        <w:rPr>
          <w:rFonts w:ascii="Times New Roman" w:hAnsi="Times New Roman" w:cs="Times New Roman"/>
          <w:b/>
          <w:bCs/>
          <w:sz w:val="24"/>
          <w:szCs w:val="24"/>
        </w:rPr>
        <w:t xml:space="preserve"> według miejsc zdarzenia w 2018 r.</w:t>
      </w:r>
    </w:p>
    <w:p w14:paraId="7A36019C" w14:textId="690FCE77" w:rsidR="00CD136A" w:rsidRPr="00354D2F" w:rsidRDefault="00AC7200" w:rsidP="00AC7200">
      <w:pPr>
        <w:pStyle w:val="Akapitzlist1"/>
        <w:tabs>
          <w:tab w:val="left" w:pos="-4536"/>
        </w:tabs>
        <w:spacing w:after="0" w:line="240" w:lineRule="auto"/>
        <w:ind w:left="0"/>
        <w:jc w:val="center"/>
        <w:rPr>
          <w:rFonts w:ascii="Times New Roman" w:hAnsi="Times New Roman" w:cs="Times New Roman"/>
          <w:sz w:val="24"/>
          <w:szCs w:val="24"/>
        </w:rPr>
      </w:pPr>
      <w:r>
        <w:rPr>
          <w:noProof/>
        </w:rPr>
        <w:drawing>
          <wp:inline distT="0" distB="0" distL="0" distR="0" wp14:anchorId="1E70A5BE" wp14:editId="7E220AC3">
            <wp:extent cx="5671226" cy="3181350"/>
            <wp:effectExtent l="0" t="0" r="5715" b="0"/>
            <wp:docPr id="1" name="Wykres 1">
              <a:extLst xmlns:a="http://schemas.openxmlformats.org/drawingml/2006/main">
                <a:ext uri="{FF2B5EF4-FFF2-40B4-BE49-F238E27FC236}">
                  <a16:creationId xmlns:a16="http://schemas.microsoft.com/office/drawing/2014/main" id="{63A49FCF-C24F-411A-98FA-DA8443A0E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BF36289" w14:textId="77777777" w:rsidR="00DE7088" w:rsidRDefault="00DE7088" w:rsidP="00DE7088">
      <w:pPr>
        <w:tabs>
          <w:tab w:val="left" w:pos="1160"/>
        </w:tabs>
        <w:spacing w:after="0" w:line="240" w:lineRule="auto"/>
        <w:ind w:firstLine="284"/>
        <w:jc w:val="center"/>
        <w:rPr>
          <w:rFonts w:ascii="Times New Roman" w:hAnsi="Times New Roman" w:cs="Times New Roman"/>
          <w:sz w:val="20"/>
          <w:szCs w:val="20"/>
        </w:rPr>
      </w:pPr>
    </w:p>
    <w:p w14:paraId="5B35874A" w14:textId="475E46CE" w:rsidR="003316D1" w:rsidRPr="009574CE" w:rsidRDefault="003316D1" w:rsidP="00DE7088">
      <w:pPr>
        <w:tabs>
          <w:tab w:val="left" w:pos="1160"/>
        </w:tabs>
        <w:spacing w:after="0" w:line="240" w:lineRule="auto"/>
        <w:ind w:firstLine="284"/>
        <w:jc w:val="center"/>
        <w:rPr>
          <w:rFonts w:ascii="Times New Roman" w:hAnsi="Times New Roman" w:cs="Times New Roman"/>
          <w:sz w:val="20"/>
          <w:szCs w:val="20"/>
        </w:rPr>
      </w:pPr>
      <w:r w:rsidRPr="009574CE">
        <w:rPr>
          <w:rFonts w:ascii="Times New Roman" w:hAnsi="Times New Roman" w:cs="Times New Roman"/>
          <w:sz w:val="20"/>
          <w:szCs w:val="20"/>
        </w:rPr>
        <w:t>Opracowanie własne na podstawie danych Wielospecjalistycznego szpitala Samodzielnego Publicznego Zakładu Opieki Zdrowotnej w Nowej Soli</w:t>
      </w:r>
    </w:p>
    <w:p w14:paraId="3B673170" w14:textId="2F940F34" w:rsidR="00F53E2F" w:rsidRDefault="00F53E2F" w:rsidP="005F6EB2">
      <w:pPr>
        <w:tabs>
          <w:tab w:val="left" w:pos="1160"/>
        </w:tabs>
        <w:spacing w:line="276" w:lineRule="auto"/>
        <w:ind w:firstLine="284"/>
        <w:jc w:val="both"/>
        <w:rPr>
          <w:rFonts w:ascii="Times New Roman" w:hAnsi="Times New Roman" w:cs="Times New Roman"/>
          <w:b/>
          <w:bCs/>
          <w:sz w:val="24"/>
          <w:szCs w:val="24"/>
        </w:rPr>
      </w:pPr>
      <w:r w:rsidRPr="00354D2F">
        <w:rPr>
          <w:rFonts w:ascii="Times New Roman" w:hAnsi="Times New Roman" w:cs="Times New Roman"/>
          <w:b/>
          <w:bCs/>
          <w:sz w:val="24"/>
          <w:szCs w:val="24"/>
        </w:rPr>
        <w:lastRenderedPageBreak/>
        <w:t xml:space="preserve">3. Opis obecnego postępowania </w:t>
      </w:r>
    </w:p>
    <w:p w14:paraId="7A2F06FC" w14:textId="28A0292A" w:rsidR="00C503E4" w:rsidRDefault="002031B0" w:rsidP="00A074C4">
      <w:pPr>
        <w:spacing w:after="0" w:line="276" w:lineRule="auto"/>
        <w:ind w:firstLine="284"/>
        <w:jc w:val="both"/>
        <w:rPr>
          <w:rFonts w:ascii="Times New Roman" w:hAnsi="Times New Roman" w:cs="Times New Roman"/>
          <w:sz w:val="24"/>
          <w:szCs w:val="24"/>
        </w:rPr>
      </w:pPr>
      <w:r w:rsidRPr="00547DF9">
        <w:rPr>
          <w:rFonts w:ascii="Times New Roman" w:hAnsi="Times New Roman" w:cs="Times New Roman"/>
          <w:sz w:val="24"/>
          <w:szCs w:val="24"/>
        </w:rPr>
        <w:t>Specyficznym dla ratowników medycznych rodzajem świadczeń zdrowotnych, do których udzielania są oni uprawnieni</w:t>
      </w:r>
      <w:r w:rsidR="00C66302">
        <w:rPr>
          <w:rFonts w:ascii="Times New Roman" w:hAnsi="Times New Roman" w:cs="Times New Roman"/>
          <w:sz w:val="24"/>
          <w:szCs w:val="24"/>
        </w:rPr>
        <w:t>,</w:t>
      </w:r>
      <w:r w:rsidRPr="00547DF9">
        <w:rPr>
          <w:rFonts w:ascii="Times New Roman" w:hAnsi="Times New Roman" w:cs="Times New Roman"/>
          <w:sz w:val="24"/>
          <w:szCs w:val="24"/>
        </w:rPr>
        <w:t xml:space="preserve"> są medyczne czynności ratunkowe. </w:t>
      </w:r>
      <w:r w:rsidR="00C503E4" w:rsidRPr="00C503E4">
        <w:rPr>
          <w:rFonts w:ascii="Times New Roman" w:hAnsi="Times New Roman" w:cs="Times New Roman"/>
          <w:sz w:val="24"/>
          <w:szCs w:val="24"/>
        </w:rPr>
        <w:t>W ratownictwie medycznym istnieje termin „złota godzina”. Określa on przedział czasu od przejęcia poszkodowanego przez ratownika do momentu czynności wykonywanych przez lekarza szpitalnego</w:t>
      </w:r>
      <w:r w:rsidR="00C503E4">
        <w:rPr>
          <w:rStyle w:val="Odwoanieprzypisudolnego"/>
          <w:rFonts w:ascii="Times New Roman" w:hAnsi="Times New Roman"/>
          <w:sz w:val="24"/>
          <w:szCs w:val="24"/>
        </w:rPr>
        <w:footnoteReference w:id="6"/>
      </w:r>
      <w:r w:rsidR="00C503E4">
        <w:rPr>
          <w:rFonts w:ascii="Times New Roman" w:hAnsi="Times New Roman" w:cs="Times New Roman"/>
          <w:sz w:val="24"/>
          <w:szCs w:val="24"/>
        </w:rPr>
        <w:t xml:space="preserve">. </w:t>
      </w:r>
      <w:r w:rsidR="00C503E4" w:rsidRPr="00C503E4">
        <w:rPr>
          <w:rFonts w:ascii="Times New Roman" w:hAnsi="Times New Roman" w:cs="Times New Roman"/>
          <w:sz w:val="24"/>
          <w:szCs w:val="24"/>
        </w:rPr>
        <w:t>Czas jest kluczowym czynnikiem wpływającym na przeżycie. Należy więc wciąż podejmować próby jeszcze lepszego jego wykorzystania, a co się z tym wiąże zmniejszenia średniej umieralności</w:t>
      </w:r>
      <w:r w:rsidR="00C503E4">
        <w:rPr>
          <w:rFonts w:ascii="Times New Roman" w:hAnsi="Times New Roman" w:cs="Times New Roman"/>
          <w:sz w:val="24"/>
          <w:szCs w:val="24"/>
        </w:rPr>
        <w:t>.</w:t>
      </w:r>
    </w:p>
    <w:p w14:paraId="76C7AC6E" w14:textId="01FDA461" w:rsidR="00547DF9" w:rsidRPr="00547DF9" w:rsidRDefault="00FD18F9" w:rsidP="00A074C4">
      <w:pPr>
        <w:spacing w:after="0" w:line="276" w:lineRule="auto"/>
        <w:ind w:firstLine="284"/>
        <w:jc w:val="both"/>
        <w:rPr>
          <w:rFonts w:ascii="Times New Roman" w:hAnsi="Times New Roman" w:cs="Times New Roman"/>
          <w:sz w:val="24"/>
          <w:szCs w:val="24"/>
        </w:rPr>
      </w:pPr>
      <w:r w:rsidRPr="00FD18F9">
        <w:rPr>
          <w:rFonts w:ascii="Times New Roman" w:hAnsi="Times New Roman" w:cs="Times New Roman"/>
          <w:sz w:val="24"/>
          <w:szCs w:val="24"/>
        </w:rPr>
        <w:t>Jednym</w:t>
      </w:r>
      <w:r>
        <w:rPr>
          <w:rFonts w:ascii="Times New Roman" w:hAnsi="Times New Roman" w:cs="Times New Roman"/>
          <w:sz w:val="24"/>
          <w:szCs w:val="24"/>
        </w:rPr>
        <w:t xml:space="preserve"> </w:t>
      </w:r>
      <w:r w:rsidRPr="00FD18F9">
        <w:rPr>
          <w:rFonts w:ascii="Times New Roman" w:hAnsi="Times New Roman" w:cs="Times New Roman"/>
          <w:sz w:val="24"/>
          <w:szCs w:val="24"/>
        </w:rPr>
        <w:t xml:space="preserve">z ważniejszych elementów ratowania życia i zdrowia jest kontakt ratownika z poszkodowanym. Osoba wykonująca czynności ratujące życie powinna wiedzieć o przebytych chorobach poszkodowanego, uczuleniach czy liście leków, które poszkodowany zażywa. </w:t>
      </w:r>
      <w:r w:rsidR="00EA26E3">
        <w:rPr>
          <w:rFonts w:ascii="Times New Roman" w:hAnsi="Times New Roman" w:cs="Times New Roman"/>
          <w:sz w:val="24"/>
          <w:szCs w:val="24"/>
        </w:rPr>
        <w:t xml:space="preserve">Zdarza się, że osoby chore lub starsze nie pamiętają jakie biorą lekarstwa i na co chorują. Utrudniony lub ograniczony kontakt osobisty w stosunku do osób potrzebujących uniemożliwia szybkie podjęcie czynności medycznych ratujących życie. </w:t>
      </w:r>
    </w:p>
    <w:p w14:paraId="7A98D437" w14:textId="39BC002D" w:rsidR="006779FA" w:rsidRDefault="00547DF9" w:rsidP="00A074C4">
      <w:pPr>
        <w:spacing w:after="0" w:line="276" w:lineRule="auto"/>
        <w:ind w:firstLine="284"/>
        <w:jc w:val="both"/>
        <w:rPr>
          <w:rFonts w:ascii="Times New Roman" w:hAnsi="Times New Roman" w:cs="Times New Roman"/>
          <w:color w:val="333333"/>
          <w:sz w:val="24"/>
          <w:szCs w:val="24"/>
          <w:shd w:val="clear" w:color="auto" w:fill="FFFFFF"/>
        </w:rPr>
      </w:pPr>
      <w:r w:rsidRPr="00547DF9">
        <w:rPr>
          <w:rFonts w:ascii="Times New Roman" w:hAnsi="Times New Roman" w:cs="Times New Roman"/>
          <w:color w:val="333333"/>
          <w:sz w:val="24"/>
          <w:szCs w:val="24"/>
          <w:shd w:val="clear" w:color="auto" w:fill="FFFFFF"/>
        </w:rPr>
        <w:t xml:space="preserve">Wyjazdy zespołów ratownictwa medycznego do osób w wieku senioralnym stają się coraz częstsze. Wynika to z tego, że ludzie po 60 roku życia zmagają się z poważnymi chorobami przewlekłymi, ale nie tylko. Do najczęstszych problemów zdrowotnych w tej grupie wiekowej należą: urazy, zaburzenia sercowo-naczyniowe (zawał serca, udar mózgu, zator, zakrzepica), zaburzenia układu oddechowego (zapalenie płuc, </w:t>
      </w:r>
      <w:proofErr w:type="spellStart"/>
      <w:r w:rsidRPr="00547DF9">
        <w:rPr>
          <w:rFonts w:ascii="Times New Roman" w:hAnsi="Times New Roman" w:cs="Times New Roman"/>
          <w:color w:val="333333"/>
          <w:sz w:val="24"/>
          <w:szCs w:val="24"/>
          <w:shd w:val="clear" w:color="auto" w:fill="FFFFFF"/>
        </w:rPr>
        <w:t>POChP</w:t>
      </w:r>
      <w:proofErr w:type="spellEnd"/>
      <w:r w:rsidR="00615F3F">
        <w:rPr>
          <w:rFonts w:ascii="Times New Roman" w:hAnsi="Times New Roman" w:cs="Times New Roman"/>
          <w:color w:val="333333"/>
          <w:sz w:val="24"/>
          <w:szCs w:val="24"/>
          <w:shd w:val="clear" w:color="auto" w:fill="FFFFFF"/>
        </w:rPr>
        <w:t xml:space="preserve"> (przewlekła obturacyjna choroba płuc</w:t>
      </w:r>
      <w:r w:rsidRPr="00547DF9">
        <w:rPr>
          <w:rFonts w:ascii="Times New Roman" w:hAnsi="Times New Roman" w:cs="Times New Roman"/>
          <w:color w:val="333333"/>
          <w:sz w:val="24"/>
          <w:szCs w:val="24"/>
          <w:shd w:val="clear" w:color="auto" w:fill="FFFFFF"/>
        </w:rPr>
        <w:t xml:space="preserve">, astma). Ratownicy medyczni podczas udzielania pomocy pacjentom geriatrycznym muszą być szczególnie ostrożni pod kątem farmakoterapii, a także powinni pamiętać, że tacy pacjenci wymagają bardzo szerokiej diagnostyki różnicowej oraz umiejętnie przeprowadzonego szczegółowego wywiadu wraz z badaniem fizykalnym. </w:t>
      </w:r>
      <w:r w:rsidR="00BB444F">
        <w:rPr>
          <w:rFonts w:ascii="Times New Roman" w:hAnsi="Times New Roman" w:cs="Times New Roman"/>
          <w:color w:val="333333"/>
          <w:sz w:val="24"/>
          <w:szCs w:val="24"/>
          <w:shd w:val="clear" w:color="auto" w:fill="FFFFFF"/>
        </w:rPr>
        <w:t>Z</w:t>
      </w:r>
      <w:r w:rsidRPr="00547DF9">
        <w:rPr>
          <w:rFonts w:ascii="Times New Roman" w:hAnsi="Times New Roman" w:cs="Times New Roman"/>
          <w:color w:val="333333"/>
          <w:sz w:val="24"/>
          <w:szCs w:val="24"/>
          <w:shd w:val="clear" w:color="auto" w:fill="FFFFFF"/>
        </w:rPr>
        <w:t>espoły ratownictwa medycznego (ZRM), często są wzywane do pacjentów senioralnych, ale jest ku temu również inny powód. Ludzie starsi, którzy nie mają styczności</w:t>
      </w:r>
      <w:r w:rsidR="00BB444F">
        <w:rPr>
          <w:rFonts w:ascii="Times New Roman" w:hAnsi="Times New Roman" w:cs="Times New Roman"/>
          <w:color w:val="333333"/>
          <w:sz w:val="24"/>
          <w:szCs w:val="24"/>
          <w:shd w:val="clear" w:color="auto" w:fill="FFFFFF"/>
        </w:rPr>
        <w:t xml:space="preserve"> </w:t>
      </w:r>
      <w:r w:rsidRPr="00547DF9">
        <w:rPr>
          <w:rFonts w:ascii="Times New Roman" w:hAnsi="Times New Roman" w:cs="Times New Roman"/>
          <w:color w:val="333333"/>
          <w:sz w:val="24"/>
          <w:szCs w:val="24"/>
          <w:shd w:val="clear" w:color="auto" w:fill="FFFFFF"/>
        </w:rPr>
        <w:t>z prawidłowymi informacjami medycznymi, szkoleniami, wykładami, mają znaczną trudność z rozpoznaniem stanu zagrożenia życia i nie mają dostatecznej wiedzy na temat udzielania pierwszej pomocy. Kiedy stają w obliczu padaczki, opatrzenia rany, zatrzymania krążenia czy zwykłego zawiadomienia pogotowia ratunkowego, w głowie pojawia się pustka i postępowanie sprzed kilkudziesięciu lat, które obecnie jest niedopuszczalne lub szkodliwe.</w:t>
      </w:r>
    </w:p>
    <w:p w14:paraId="5B88E0E4" w14:textId="0238BCEE" w:rsidR="00DE7088" w:rsidRDefault="00376B2A" w:rsidP="008404BD">
      <w:pPr>
        <w:spacing w:line="276" w:lineRule="auto"/>
        <w:ind w:firstLine="284"/>
        <w:jc w:val="both"/>
        <w:rPr>
          <w:rFonts w:ascii="Times New Roman" w:hAnsi="Times New Roman" w:cs="Times New Roman"/>
          <w:sz w:val="24"/>
          <w:szCs w:val="24"/>
          <w:lang w:eastAsia="zh-CN" w:bidi="hi-IN"/>
        </w:rPr>
      </w:pPr>
      <w:r w:rsidRPr="00937359">
        <w:rPr>
          <w:rFonts w:ascii="Times New Roman" w:hAnsi="Times New Roman" w:cs="Times New Roman"/>
          <w:sz w:val="24"/>
          <w:szCs w:val="24"/>
          <w:lang w:eastAsia="zh-CN" w:bidi="hi-IN"/>
        </w:rPr>
        <w:t xml:space="preserve">Ratownictwo medyczne jest ukierunkowane na pomoc w stanach zagrożenia zdrowia i życia. Często bywa tak, że ratownicy są wzywani do sytuacji, z którą można sobie poradzić samodzielnie – bez ingerencji medycznej lub udając się na wizytę do lekarza POZ. Seniorzy </w:t>
      </w:r>
      <w:r w:rsidR="00CF2620">
        <w:rPr>
          <w:rFonts w:ascii="Times New Roman" w:hAnsi="Times New Roman" w:cs="Times New Roman"/>
          <w:sz w:val="24"/>
          <w:szCs w:val="24"/>
          <w:lang w:eastAsia="zh-CN" w:bidi="hi-IN"/>
        </w:rPr>
        <w:t>mieszkający</w:t>
      </w:r>
      <w:r w:rsidRPr="00937359">
        <w:rPr>
          <w:rFonts w:ascii="Times New Roman" w:hAnsi="Times New Roman" w:cs="Times New Roman"/>
          <w:sz w:val="24"/>
          <w:szCs w:val="24"/>
          <w:lang w:eastAsia="zh-CN" w:bidi="hi-IN"/>
        </w:rPr>
        <w:t xml:space="preserve"> sami, boją się o swój stan zdrowia podwójnie. Osoby w tym wieku są w większości niezorientowane co do rozpoznawania stanów nagłych i nie mają wiedzy podstawowej na temat udzielania pierwszej pomocy sobie, bądź komuś, kto jej potrzebuje. Ratownicy niejednokrotnie mówią, że ich zadanie często ogranicza się do uświadomienia seniorowi, że np. ciśnienie tętnicze 130/90 mmHg w tym wieku jest normą, a nie</w:t>
      </w:r>
      <w:r>
        <w:rPr>
          <w:rFonts w:ascii="Times New Roman" w:hAnsi="Times New Roman" w:cs="Times New Roman"/>
          <w:sz w:val="24"/>
          <w:szCs w:val="24"/>
          <w:lang w:eastAsia="zh-CN" w:bidi="hi-IN"/>
        </w:rPr>
        <w:t xml:space="preserve"> </w:t>
      </w:r>
      <w:r w:rsidRPr="00937359">
        <w:rPr>
          <w:rFonts w:ascii="Times New Roman" w:hAnsi="Times New Roman" w:cs="Times New Roman"/>
          <w:sz w:val="24"/>
          <w:szCs w:val="24"/>
          <w:lang w:eastAsia="zh-CN" w:bidi="hi-IN"/>
        </w:rPr>
        <w:t xml:space="preserve">stanem, w którym należy wzywać karetkę. Wtedy najczęściej pojawiają się pretensjonalne słowa ze strony zawiadamiającej osoby: „Skąd miałam/miałem to wiedzieć, to wy jesteście od tego, żeby mi wyjaśnić”.  Ratownicy medyczni są coraz częstszymi informatorami, a nie tymi, którzy mierzą się z walką o życie pacjenta. Seniorzy, którzy są niedoinformowani, spanikowani z powodu braków wiedzy na temat fizjologii, chorób człowieka i pierwszej pomocy, zawsze będą wzywać karetkę </w:t>
      </w:r>
      <w:r w:rsidR="002A2BFF">
        <w:rPr>
          <w:rFonts w:ascii="Times New Roman" w:hAnsi="Times New Roman" w:cs="Times New Roman"/>
          <w:sz w:val="24"/>
          <w:szCs w:val="24"/>
          <w:lang w:eastAsia="zh-CN" w:bidi="hi-IN"/>
        </w:rPr>
        <w:br/>
      </w:r>
      <w:r w:rsidRPr="00937359">
        <w:rPr>
          <w:rFonts w:ascii="Times New Roman" w:hAnsi="Times New Roman" w:cs="Times New Roman"/>
          <w:sz w:val="24"/>
          <w:szCs w:val="24"/>
          <w:lang w:eastAsia="zh-CN" w:bidi="hi-IN"/>
        </w:rPr>
        <w:t xml:space="preserve">w strachu o siebie, bądź inną osobę. Seniorzy powinni umieć rozpoznawać stan zagrożenia </w:t>
      </w:r>
      <w:r w:rsidRPr="00937359">
        <w:rPr>
          <w:rFonts w:ascii="Times New Roman" w:hAnsi="Times New Roman" w:cs="Times New Roman"/>
          <w:sz w:val="24"/>
          <w:szCs w:val="24"/>
          <w:lang w:eastAsia="zh-CN" w:bidi="hi-IN"/>
        </w:rPr>
        <w:lastRenderedPageBreak/>
        <w:t>życi</w:t>
      </w:r>
      <w:r>
        <w:rPr>
          <w:rFonts w:ascii="Times New Roman" w:hAnsi="Times New Roman" w:cs="Times New Roman"/>
          <w:sz w:val="24"/>
          <w:szCs w:val="24"/>
          <w:lang w:eastAsia="zh-CN" w:bidi="hi-IN"/>
        </w:rPr>
        <w:t>a</w:t>
      </w:r>
      <w:r w:rsidRPr="00937359">
        <w:rPr>
          <w:rFonts w:ascii="Times New Roman" w:hAnsi="Times New Roman" w:cs="Times New Roman"/>
          <w:sz w:val="24"/>
          <w:szCs w:val="24"/>
          <w:lang w:eastAsia="zh-CN" w:bidi="hi-IN"/>
        </w:rPr>
        <w:t xml:space="preserve"> i jego objawy wraz z postępowaniem do czasu przyjazdu pogotowia ratunkowego. Muszą również odróżniać sytuacje, w których należy alarmować służby medyczne, a w których należy skontaktować się z lekarzem POZ, bądź zadziałać samodzielnie w domu, używając dostępnych środków.</w:t>
      </w:r>
      <w:r>
        <w:rPr>
          <w:rFonts w:ascii="Times New Roman" w:hAnsi="Times New Roman" w:cs="Times New Roman"/>
          <w:sz w:val="24"/>
          <w:szCs w:val="24"/>
          <w:lang w:eastAsia="zh-CN" w:bidi="hi-IN"/>
        </w:rPr>
        <w:t xml:space="preserve"> Dlatego ważnym jest aby edukować seniorów także w tym zakresie</w:t>
      </w:r>
      <w:r w:rsidR="00B8510C">
        <w:rPr>
          <w:rFonts w:ascii="Times New Roman" w:hAnsi="Times New Roman" w:cs="Times New Roman"/>
          <w:sz w:val="24"/>
          <w:szCs w:val="24"/>
          <w:lang w:eastAsia="zh-CN" w:bidi="hi-IN"/>
        </w:rPr>
        <w:t>.</w:t>
      </w:r>
      <w:r w:rsidR="00C503E4">
        <w:rPr>
          <w:rFonts w:ascii="Times New Roman" w:hAnsi="Times New Roman" w:cs="Times New Roman"/>
          <w:sz w:val="24"/>
          <w:szCs w:val="24"/>
          <w:lang w:eastAsia="zh-CN" w:bidi="hi-IN"/>
        </w:rPr>
        <w:t xml:space="preserve"> </w:t>
      </w:r>
    </w:p>
    <w:p w14:paraId="7482329F" w14:textId="49FBCA33" w:rsidR="00F53E2F" w:rsidRPr="00354D2F" w:rsidRDefault="00F53E2F" w:rsidP="00F53E2F">
      <w:pPr>
        <w:pStyle w:val="Akapitzlist1"/>
        <w:tabs>
          <w:tab w:val="left" w:pos="1160"/>
        </w:tabs>
        <w:spacing w:after="0" w:line="360" w:lineRule="auto"/>
        <w:ind w:left="0"/>
        <w:jc w:val="both"/>
        <w:rPr>
          <w:rFonts w:ascii="Times New Roman" w:hAnsi="Times New Roman" w:cs="Times New Roman"/>
          <w:sz w:val="24"/>
          <w:szCs w:val="24"/>
          <w:u w:val="single"/>
        </w:rPr>
      </w:pPr>
      <w:r w:rsidRPr="00354D2F">
        <w:rPr>
          <w:rFonts w:ascii="Times New Roman" w:hAnsi="Times New Roman" w:cs="Times New Roman"/>
          <w:b/>
          <w:bCs/>
          <w:sz w:val="24"/>
          <w:szCs w:val="24"/>
          <w:u w:val="single"/>
        </w:rPr>
        <w:t>Uzasadnienie potrzeby wdrożenia programu</w:t>
      </w:r>
      <w:r w:rsidRPr="00354D2F">
        <w:rPr>
          <w:rFonts w:ascii="Times New Roman" w:hAnsi="Times New Roman" w:cs="Times New Roman"/>
          <w:sz w:val="24"/>
          <w:szCs w:val="24"/>
          <w:u w:val="single"/>
        </w:rPr>
        <w:t>:</w:t>
      </w:r>
    </w:p>
    <w:p w14:paraId="2DB32111" w14:textId="77777777" w:rsidR="00DA54D1" w:rsidRDefault="00DA54D1" w:rsidP="002E1CB1">
      <w:pPr>
        <w:pStyle w:val="Standarduser"/>
        <w:spacing w:line="276" w:lineRule="auto"/>
        <w:ind w:firstLine="284"/>
        <w:jc w:val="both"/>
      </w:pPr>
      <w:r>
        <w:rPr>
          <w:rFonts w:ascii="Times New Roman" w:hAnsi="Times New Roman"/>
        </w:rPr>
        <w:t>Istotą  programu  jest zapewnienie osobom starszym, osobom z chorobami przewlekłymi, ogólnie osobom mającym problemy ze zdrowiem, niepełnosprawnym oraz osobom samotnym,  obok właściwej opieki zdrowotnej, wsparcia w sytuacji wystąpienia zagrożenia zdrowia i życia podczas udzielania pomocy przez różnego rodzaju służby medyczne, socjalne i  inne.</w:t>
      </w:r>
    </w:p>
    <w:p w14:paraId="4C0843B2" w14:textId="55643F69" w:rsidR="00DA54D1" w:rsidRDefault="00DA54D1" w:rsidP="002E1CB1">
      <w:pPr>
        <w:pStyle w:val="Standarduser"/>
        <w:spacing w:line="276" w:lineRule="auto"/>
        <w:ind w:firstLine="284"/>
        <w:jc w:val="both"/>
        <w:rPr>
          <w:rFonts w:ascii="Times New Roman" w:hAnsi="Times New Roman"/>
        </w:rPr>
      </w:pPr>
      <w:r>
        <w:rPr>
          <w:rFonts w:ascii="Times New Roman" w:hAnsi="Times New Roman"/>
        </w:rPr>
        <w:t>Kopera życia znaleziona przez ratownika wezwanego do domu chorego w stanie zagrożenia życia, gdy właściciel koperty nie będzie w stanie samodzielnie udzielić informacji na temat swojego stanu zdrowia, chorób, przyjmowanych leków, stanowi nieocenioną pomoc dla lekarzy i ratowników medycznych. Pozwala służbom medycznym</w:t>
      </w:r>
      <w:r w:rsidR="00C66302">
        <w:rPr>
          <w:rFonts w:ascii="Times New Roman" w:hAnsi="Times New Roman"/>
        </w:rPr>
        <w:t xml:space="preserve">, i nie tylko, </w:t>
      </w:r>
      <w:r>
        <w:rPr>
          <w:rFonts w:ascii="Times New Roman" w:hAnsi="Times New Roman"/>
        </w:rPr>
        <w:t>w szybki sposób zapoznać się z niezbędnymi informacjami o stanie zdrowia osoby chorej i podjąć szybkie działania ratujące życie.</w:t>
      </w:r>
      <w:r w:rsidR="00A87349">
        <w:rPr>
          <w:rFonts w:ascii="Times New Roman" w:hAnsi="Times New Roman"/>
        </w:rPr>
        <w:t xml:space="preserve"> </w:t>
      </w:r>
    </w:p>
    <w:p w14:paraId="01E1868D" w14:textId="6DFB74F1" w:rsidR="007D42F2" w:rsidRPr="007D42F2" w:rsidRDefault="007D42F2" w:rsidP="005F6EB2">
      <w:pPr>
        <w:spacing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lang w:eastAsia="zh-CN" w:bidi="hi-IN"/>
        </w:rPr>
        <w:t>Obecnie brak jest alternatywnych świadczeń w zakresie objętym programem.</w:t>
      </w:r>
    </w:p>
    <w:p w14:paraId="7140D646" w14:textId="53F24572" w:rsidR="00F53E2F" w:rsidRPr="00354D2F" w:rsidRDefault="00F53E2F" w:rsidP="007D42F2">
      <w:pPr>
        <w:tabs>
          <w:tab w:val="left" w:pos="1160"/>
        </w:tabs>
        <w:spacing w:before="240" w:after="0" w:line="360" w:lineRule="auto"/>
        <w:jc w:val="both"/>
        <w:rPr>
          <w:rFonts w:ascii="Times New Roman" w:hAnsi="Times New Roman" w:cs="Times New Roman"/>
          <w:b/>
          <w:bCs/>
          <w:sz w:val="24"/>
          <w:szCs w:val="24"/>
        </w:rPr>
      </w:pPr>
      <w:r w:rsidRPr="00354D2F">
        <w:rPr>
          <w:rFonts w:ascii="Times New Roman" w:hAnsi="Times New Roman" w:cs="Times New Roman"/>
          <w:b/>
          <w:bCs/>
          <w:sz w:val="24"/>
          <w:szCs w:val="24"/>
        </w:rPr>
        <w:t>II. CELE PROGRAMU</w:t>
      </w:r>
    </w:p>
    <w:p w14:paraId="5F69297F" w14:textId="76195EA1" w:rsidR="00F53E2F" w:rsidRDefault="00F53E2F" w:rsidP="00C12372">
      <w:pPr>
        <w:pStyle w:val="Akapitzlist1"/>
        <w:numPr>
          <w:ilvl w:val="0"/>
          <w:numId w:val="2"/>
        </w:numPr>
        <w:tabs>
          <w:tab w:val="left" w:pos="-1800"/>
        </w:tabs>
        <w:spacing w:after="0" w:line="240" w:lineRule="auto"/>
        <w:ind w:left="567" w:hanging="283"/>
        <w:jc w:val="both"/>
        <w:rPr>
          <w:rFonts w:ascii="Times New Roman" w:hAnsi="Times New Roman" w:cs="Times New Roman"/>
          <w:sz w:val="24"/>
          <w:szCs w:val="24"/>
        </w:rPr>
      </w:pPr>
      <w:bookmarkStart w:id="2" w:name="_Hlk35333785"/>
      <w:r w:rsidRPr="00354D2F">
        <w:rPr>
          <w:rFonts w:ascii="Times New Roman" w:hAnsi="Times New Roman" w:cs="Times New Roman"/>
          <w:b/>
          <w:bCs/>
          <w:sz w:val="24"/>
          <w:szCs w:val="24"/>
        </w:rPr>
        <w:t>Cel główny</w:t>
      </w:r>
      <w:r w:rsidRPr="00354D2F">
        <w:rPr>
          <w:rFonts w:ascii="Times New Roman" w:hAnsi="Times New Roman" w:cs="Times New Roman"/>
          <w:sz w:val="24"/>
          <w:szCs w:val="24"/>
        </w:rPr>
        <w:t>:</w:t>
      </w:r>
    </w:p>
    <w:bookmarkEnd w:id="2"/>
    <w:p w14:paraId="49DB4F08" w14:textId="3FFDC5A8" w:rsidR="000F05CC" w:rsidRPr="00CC0C8F" w:rsidRDefault="000F05CC" w:rsidP="000F05CC">
      <w:pPr>
        <w:tabs>
          <w:tab w:val="left" w:pos="406"/>
        </w:tabs>
        <w:jc w:val="both"/>
        <w:rPr>
          <w:rFonts w:ascii="Times New Roman" w:hAnsi="Times New Roman" w:cs="Times New Roman"/>
          <w:sz w:val="24"/>
          <w:szCs w:val="24"/>
        </w:rPr>
      </w:pPr>
      <w:r w:rsidRPr="00CC0C8F">
        <w:rPr>
          <w:rFonts w:ascii="Times New Roman" w:hAnsi="Times New Roman" w:cs="Times New Roman"/>
          <w:sz w:val="24"/>
          <w:szCs w:val="24"/>
        </w:rPr>
        <w:t xml:space="preserve">Poprawa jakości życia 2600 samotnych i przewlekle chorych mieszkańców z terenu powiatu nowosolskiego w wieku 60 lat i powyżej oraz poprawa rozpoznawania i postępowania </w:t>
      </w:r>
      <w:r w:rsidRPr="00CC0C8F">
        <w:rPr>
          <w:rFonts w:ascii="Times New Roman" w:hAnsi="Times New Roman" w:cs="Times New Roman"/>
          <w:sz w:val="24"/>
          <w:szCs w:val="24"/>
        </w:rPr>
        <w:br/>
        <w:t xml:space="preserve">w urazach i zachorowaniach w perspektywie wieloletniej </w:t>
      </w:r>
    </w:p>
    <w:p w14:paraId="59CBBF66" w14:textId="097F7CDD" w:rsidR="00F53E2F" w:rsidRPr="00CC0C8F" w:rsidRDefault="00F53E2F" w:rsidP="00C12372">
      <w:pPr>
        <w:pStyle w:val="Akapitzlist"/>
        <w:numPr>
          <w:ilvl w:val="0"/>
          <w:numId w:val="2"/>
        </w:numPr>
        <w:spacing w:before="240" w:line="276" w:lineRule="auto"/>
        <w:ind w:left="567" w:hanging="283"/>
        <w:jc w:val="both"/>
      </w:pPr>
      <w:r w:rsidRPr="00CC0C8F">
        <w:rPr>
          <w:b/>
          <w:bCs/>
        </w:rPr>
        <w:t>Cele szczegółowe</w:t>
      </w:r>
      <w:r w:rsidRPr="00CC0C8F">
        <w:t>:</w:t>
      </w:r>
    </w:p>
    <w:p w14:paraId="254392C2" w14:textId="77777777" w:rsidR="000F05CC" w:rsidRPr="00CC0C8F" w:rsidRDefault="000F05CC" w:rsidP="00C12372">
      <w:pPr>
        <w:pStyle w:val="Akapitzlist"/>
        <w:numPr>
          <w:ilvl w:val="0"/>
          <w:numId w:val="14"/>
        </w:numPr>
        <w:tabs>
          <w:tab w:val="left" w:pos="406"/>
        </w:tabs>
        <w:spacing w:line="276" w:lineRule="auto"/>
        <w:ind w:left="284" w:hanging="284"/>
        <w:jc w:val="both"/>
      </w:pPr>
      <w:r w:rsidRPr="00CC0C8F">
        <w:t>Udzielenie wsparcia samotnym i przewlekle chorym mieszkańcom z terenu powiatu nowosolskiego w wieku 60 lat i powyżej umożliwiającego zaspokojenie specyficznych potrzeb dla wieku podeszłego w czasie trwania programu</w:t>
      </w:r>
    </w:p>
    <w:p w14:paraId="2C61E6BB" w14:textId="05948E5C" w:rsidR="000F05CC" w:rsidRPr="00CC0C8F" w:rsidRDefault="000F05CC" w:rsidP="00C12372">
      <w:pPr>
        <w:pStyle w:val="Akapitzlist"/>
        <w:numPr>
          <w:ilvl w:val="0"/>
          <w:numId w:val="14"/>
        </w:numPr>
        <w:tabs>
          <w:tab w:val="left" w:pos="406"/>
        </w:tabs>
        <w:spacing w:after="0" w:line="276" w:lineRule="auto"/>
        <w:ind w:left="284" w:hanging="284"/>
        <w:jc w:val="both"/>
      </w:pPr>
      <w:r w:rsidRPr="00CC0C8F">
        <w:t xml:space="preserve">Edukacja samotnych i przewlekle chorych mieszkańców z terenu powiatu nowosolskiego </w:t>
      </w:r>
      <w:r w:rsidRPr="00CC0C8F">
        <w:br/>
        <w:t xml:space="preserve">w wieku 60 lat i powyżej w zakresie udzielania pierwszej pomocy przedmedycznej </w:t>
      </w:r>
    </w:p>
    <w:p w14:paraId="4095FF1B" w14:textId="77777777" w:rsidR="000F05CC" w:rsidRPr="00CC0C8F" w:rsidRDefault="000F05CC" w:rsidP="00C12372">
      <w:pPr>
        <w:pStyle w:val="Akapitzlist1"/>
        <w:numPr>
          <w:ilvl w:val="0"/>
          <w:numId w:val="14"/>
        </w:numPr>
        <w:tabs>
          <w:tab w:val="left" w:pos="567"/>
        </w:tabs>
        <w:spacing w:line="276"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Promocja programu</w:t>
      </w:r>
    </w:p>
    <w:p w14:paraId="5F3D2281" w14:textId="68DB4FEC" w:rsidR="00F53E2F" w:rsidRPr="00CC0C8F" w:rsidRDefault="00F53E2F" w:rsidP="00C12372">
      <w:pPr>
        <w:pStyle w:val="Akapitzlist1"/>
        <w:numPr>
          <w:ilvl w:val="0"/>
          <w:numId w:val="2"/>
        </w:numPr>
        <w:tabs>
          <w:tab w:val="left" w:pos="567"/>
        </w:tabs>
        <w:spacing w:after="0" w:line="276" w:lineRule="auto"/>
        <w:jc w:val="both"/>
        <w:rPr>
          <w:rFonts w:ascii="Times New Roman" w:hAnsi="Times New Roman" w:cs="Times New Roman"/>
          <w:sz w:val="24"/>
          <w:szCs w:val="24"/>
        </w:rPr>
      </w:pPr>
      <w:r w:rsidRPr="00CC0C8F">
        <w:rPr>
          <w:rFonts w:ascii="Times New Roman" w:hAnsi="Times New Roman" w:cs="Times New Roman"/>
          <w:b/>
          <w:bCs/>
          <w:sz w:val="24"/>
          <w:szCs w:val="24"/>
        </w:rPr>
        <w:t xml:space="preserve">Mierniki efektywności </w:t>
      </w:r>
      <w:r w:rsidR="00FD18F9" w:rsidRPr="00CC0C8F">
        <w:rPr>
          <w:rFonts w:ascii="Times New Roman" w:hAnsi="Times New Roman" w:cs="Times New Roman"/>
          <w:b/>
          <w:bCs/>
          <w:sz w:val="24"/>
          <w:szCs w:val="24"/>
        </w:rPr>
        <w:t>realizacji programu polityki zdrowotnej</w:t>
      </w:r>
      <w:r w:rsidRPr="00CC0C8F">
        <w:rPr>
          <w:rFonts w:ascii="Times New Roman" w:hAnsi="Times New Roman" w:cs="Times New Roman"/>
          <w:sz w:val="24"/>
          <w:szCs w:val="24"/>
        </w:rPr>
        <w:t>:</w:t>
      </w:r>
    </w:p>
    <w:p w14:paraId="1D8909C9" w14:textId="77777777" w:rsidR="000F05CC" w:rsidRPr="00CC0C8F" w:rsidRDefault="000F05CC" w:rsidP="00C12372">
      <w:pPr>
        <w:pStyle w:val="Akapitzlist"/>
        <w:numPr>
          <w:ilvl w:val="0"/>
          <w:numId w:val="15"/>
        </w:numPr>
        <w:tabs>
          <w:tab w:val="left" w:pos="406"/>
        </w:tabs>
        <w:spacing w:after="200" w:line="276" w:lineRule="auto"/>
        <w:ind w:left="426" w:hanging="426"/>
        <w:jc w:val="both"/>
      </w:pPr>
      <w:r w:rsidRPr="00CC0C8F">
        <w:t>Liczba osób objętych wsparciem, tj. którym wydano pakiet „Koperta życia” w roku kalendarzowym - 1300 osób (cel 1)</w:t>
      </w:r>
    </w:p>
    <w:p w14:paraId="2D493445" w14:textId="77777777" w:rsidR="000F05CC" w:rsidRPr="00CC0C8F" w:rsidRDefault="000F05CC" w:rsidP="00C12372">
      <w:pPr>
        <w:pStyle w:val="Akapitzlist"/>
        <w:numPr>
          <w:ilvl w:val="0"/>
          <w:numId w:val="15"/>
        </w:numPr>
        <w:tabs>
          <w:tab w:val="left" w:pos="406"/>
        </w:tabs>
        <w:spacing w:after="200" w:line="276" w:lineRule="auto"/>
        <w:ind w:left="426" w:hanging="426"/>
        <w:jc w:val="both"/>
      </w:pPr>
      <w:r w:rsidRPr="00CC0C8F">
        <w:t>Liczba spotkań edukacyjno-warsztatowych w roku kalendarzowym – 9 (cel 2)</w:t>
      </w:r>
    </w:p>
    <w:p w14:paraId="6C670325" w14:textId="5ED22C63" w:rsidR="000F05CC" w:rsidRPr="00CC0C8F" w:rsidRDefault="000F05CC" w:rsidP="00C12372">
      <w:pPr>
        <w:pStyle w:val="Akapitzlist"/>
        <w:numPr>
          <w:ilvl w:val="0"/>
          <w:numId w:val="15"/>
        </w:numPr>
        <w:tabs>
          <w:tab w:val="left" w:pos="410"/>
        </w:tabs>
        <w:spacing w:after="200" w:line="276" w:lineRule="auto"/>
        <w:ind w:left="426" w:hanging="426"/>
        <w:jc w:val="both"/>
      </w:pPr>
      <w:r w:rsidRPr="00CC0C8F">
        <w:t>Liczba beneficjentów programu biorących udział w spotkaniach edukacyjno-warsztatowych w roku kalendarzowym – 1300 osób  (cel 2)</w:t>
      </w:r>
    </w:p>
    <w:p w14:paraId="46F0989A" w14:textId="77777777" w:rsidR="000F05CC" w:rsidRPr="00CC0C8F" w:rsidRDefault="000F05CC" w:rsidP="00C12372">
      <w:pPr>
        <w:pStyle w:val="Akapitzlist"/>
        <w:numPr>
          <w:ilvl w:val="0"/>
          <w:numId w:val="15"/>
        </w:numPr>
        <w:tabs>
          <w:tab w:val="left" w:pos="410"/>
        </w:tabs>
        <w:spacing w:after="200" w:line="276" w:lineRule="auto"/>
        <w:ind w:left="426" w:hanging="426"/>
        <w:jc w:val="both"/>
      </w:pPr>
      <w:r w:rsidRPr="00CC0C8F">
        <w:t>Liczba beneficjentów objętych wsparciem w postaci pakietu „Koperta życia” i edukacją (cel 1 + cel 2)</w:t>
      </w:r>
    </w:p>
    <w:p w14:paraId="171B3705" w14:textId="77777777" w:rsidR="000F05CC" w:rsidRPr="00CC0C8F" w:rsidRDefault="000F05CC" w:rsidP="00C12372">
      <w:pPr>
        <w:pStyle w:val="Akapitzlist"/>
        <w:numPr>
          <w:ilvl w:val="0"/>
          <w:numId w:val="15"/>
        </w:numPr>
        <w:spacing w:after="200" w:line="276" w:lineRule="auto"/>
        <w:ind w:left="426" w:hanging="426"/>
        <w:jc w:val="both"/>
      </w:pPr>
      <w:r w:rsidRPr="00CC0C8F">
        <w:t>Liczba materiałów promocyjnych rozprowadzonych w ramach programu (cel 3)</w:t>
      </w:r>
    </w:p>
    <w:p w14:paraId="0A1A83F3" w14:textId="77777777" w:rsidR="000F05CC" w:rsidRPr="00CC0C8F" w:rsidRDefault="000F05CC" w:rsidP="00C12372">
      <w:pPr>
        <w:pStyle w:val="Akapitzlist"/>
        <w:numPr>
          <w:ilvl w:val="0"/>
          <w:numId w:val="15"/>
        </w:numPr>
        <w:spacing w:after="200" w:line="276" w:lineRule="auto"/>
        <w:ind w:left="426" w:hanging="426"/>
        <w:jc w:val="both"/>
      </w:pPr>
      <w:r w:rsidRPr="00CC0C8F">
        <w:t>Liczba wydanych pakietów „Koperta życia” w stosunku do planowanych</w:t>
      </w:r>
    </w:p>
    <w:p w14:paraId="3644BF8B" w14:textId="77777777" w:rsidR="000F05CC" w:rsidRPr="00CC0C8F" w:rsidRDefault="000F05CC" w:rsidP="000F05CC">
      <w:pPr>
        <w:pStyle w:val="Akapitzlist"/>
        <w:ind w:left="265"/>
      </w:pPr>
    </w:p>
    <w:p w14:paraId="7D43E952" w14:textId="2F26081C" w:rsidR="008404BD" w:rsidRPr="00CC0C8F" w:rsidRDefault="008404BD" w:rsidP="009031BE">
      <w:pPr>
        <w:pStyle w:val="Akapitzlist"/>
        <w:spacing w:after="200" w:line="276" w:lineRule="auto"/>
        <w:ind w:left="284"/>
        <w:jc w:val="both"/>
      </w:pPr>
    </w:p>
    <w:p w14:paraId="6111E5D9" w14:textId="06ABA135" w:rsidR="000F05CC" w:rsidRDefault="000F05CC" w:rsidP="009031BE">
      <w:pPr>
        <w:pStyle w:val="Akapitzlist"/>
        <w:spacing w:after="200" w:line="276" w:lineRule="auto"/>
        <w:ind w:left="284"/>
        <w:jc w:val="both"/>
      </w:pPr>
    </w:p>
    <w:p w14:paraId="01542CE6" w14:textId="77777777" w:rsidR="000F05CC" w:rsidRPr="006248D0" w:rsidRDefault="000F05CC" w:rsidP="009031BE">
      <w:pPr>
        <w:pStyle w:val="Akapitzlist"/>
        <w:spacing w:after="200" w:line="276" w:lineRule="auto"/>
        <w:ind w:left="284"/>
        <w:jc w:val="both"/>
      </w:pPr>
    </w:p>
    <w:p w14:paraId="5286612E" w14:textId="77777777" w:rsidR="00F53E2F" w:rsidRPr="00354D2F" w:rsidRDefault="00F53E2F" w:rsidP="00F53E2F">
      <w:pPr>
        <w:rPr>
          <w:rFonts w:ascii="Times New Roman" w:hAnsi="Times New Roman" w:cs="Times New Roman"/>
          <w:b/>
          <w:sz w:val="24"/>
          <w:szCs w:val="24"/>
        </w:rPr>
      </w:pPr>
      <w:r w:rsidRPr="00354D2F">
        <w:rPr>
          <w:rFonts w:ascii="Times New Roman" w:hAnsi="Times New Roman" w:cs="Times New Roman"/>
          <w:b/>
          <w:sz w:val="24"/>
          <w:szCs w:val="24"/>
        </w:rPr>
        <w:lastRenderedPageBreak/>
        <w:t>III. CHARAKTERYSTYKA POPULACJI DOCELOWEJ ORAZ INTERWENCJI</w:t>
      </w:r>
    </w:p>
    <w:p w14:paraId="72D3EDC8" w14:textId="39C09F76" w:rsidR="009B1A0B" w:rsidRDefault="00F53E2F" w:rsidP="00C12372">
      <w:pPr>
        <w:pStyle w:val="Akapitzlist1"/>
        <w:numPr>
          <w:ilvl w:val="0"/>
          <w:numId w:val="3"/>
        </w:numPr>
        <w:autoSpaceDE w:val="0"/>
        <w:autoSpaceDN w:val="0"/>
        <w:adjustRightInd w:val="0"/>
        <w:spacing w:before="240" w:after="0" w:line="360" w:lineRule="auto"/>
        <w:ind w:left="0" w:firstLine="284"/>
        <w:jc w:val="both"/>
        <w:rPr>
          <w:rFonts w:ascii="Times New Roman" w:hAnsi="Times New Roman" w:cs="Times New Roman"/>
          <w:b/>
          <w:sz w:val="24"/>
          <w:szCs w:val="24"/>
        </w:rPr>
      </w:pPr>
      <w:r w:rsidRPr="00354D2F">
        <w:rPr>
          <w:rFonts w:ascii="Times New Roman" w:hAnsi="Times New Roman" w:cs="Times New Roman"/>
          <w:b/>
          <w:sz w:val="24"/>
          <w:szCs w:val="24"/>
        </w:rPr>
        <w:t>Populacja docelowa</w:t>
      </w:r>
      <w:r w:rsidR="009B1A0B">
        <w:rPr>
          <w:rFonts w:ascii="Times New Roman" w:hAnsi="Times New Roman" w:cs="Times New Roman"/>
          <w:b/>
          <w:sz w:val="24"/>
          <w:szCs w:val="24"/>
        </w:rPr>
        <w:t>:</w:t>
      </w:r>
      <w:r w:rsidR="009B1A0B">
        <w:rPr>
          <w:rFonts w:ascii="Times New Roman" w:hAnsi="Times New Roman" w:cs="Times New Roman"/>
          <w:b/>
          <w:sz w:val="24"/>
          <w:szCs w:val="24"/>
        </w:rPr>
        <w:tab/>
      </w:r>
    </w:p>
    <w:p w14:paraId="6215705F" w14:textId="3A89CE4B" w:rsidR="00720917" w:rsidRPr="00CC0C8F" w:rsidRDefault="00720917" w:rsidP="00185B8A">
      <w:pPr>
        <w:spacing w:after="0" w:line="276" w:lineRule="auto"/>
        <w:ind w:firstLine="284"/>
        <w:jc w:val="both"/>
        <w:rPr>
          <w:rFonts w:ascii="Times New Roman" w:hAnsi="Times New Roman" w:cs="Times New Roman"/>
          <w:bCs/>
          <w:sz w:val="24"/>
          <w:szCs w:val="24"/>
        </w:rPr>
      </w:pPr>
      <w:bookmarkStart w:id="3" w:name="_Hlk35335796"/>
      <w:r w:rsidRPr="00CC0C8F">
        <w:rPr>
          <w:rFonts w:ascii="Times New Roman" w:hAnsi="Times New Roman" w:cs="Times New Roman"/>
          <w:bCs/>
          <w:sz w:val="24"/>
          <w:szCs w:val="24"/>
        </w:rPr>
        <w:t xml:space="preserve">Program </w:t>
      </w:r>
      <w:r w:rsidRPr="00CC0C8F">
        <w:rPr>
          <w:rStyle w:val="Teksttreci9"/>
          <w:b w:val="0"/>
          <w:sz w:val="24"/>
          <w:szCs w:val="24"/>
        </w:rPr>
        <w:t xml:space="preserve">polityki zdrowotnej dla seniorów z terenu powiatu nowosolskiego na lata </w:t>
      </w:r>
      <w:r w:rsidRPr="00CC0C8F">
        <w:rPr>
          <w:rStyle w:val="Teksttreci9"/>
          <w:b w:val="0"/>
          <w:sz w:val="24"/>
          <w:szCs w:val="24"/>
        </w:rPr>
        <w:br/>
        <w:t>2020-2021</w:t>
      </w:r>
      <w:r w:rsidR="00F72EAD" w:rsidRPr="00CC0C8F">
        <w:rPr>
          <w:rStyle w:val="Teksttreci9"/>
          <w:b w:val="0"/>
          <w:sz w:val="24"/>
          <w:szCs w:val="24"/>
        </w:rPr>
        <w:t xml:space="preserve"> </w:t>
      </w:r>
      <w:r w:rsidRPr="00CC0C8F">
        <w:rPr>
          <w:rStyle w:val="Teksttreci9"/>
          <w:b w:val="0"/>
          <w:sz w:val="24"/>
          <w:szCs w:val="24"/>
        </w:rPr>
        <w:t xml:space="preserve">„Koperta życia - twoje zdrowie, twoje życie” </w:t>
      </w:r>
      <w:r w:rsidRPr="00CC0C8F">
        <w:rPr>
          <w:rFonts w:ascii="Times New Roman" w:hAnsi="Times New Roman" w:cs="Times New Roman"/>
          <w:bCs/>
          <w:sz w:val="24"/>
          <w:szCs w:val="24"/>
        </w:rPr>
        <w:t>skierowany jest do starszych, samotnych, przewlekle chorych i niepełnosprawnych mieszkańców w wieku 6</w:t>
      </w:r>
      <w:r w:rsidR="007D65F1" w:rsidRPr="00CC0C8F">
        <w:rPr>
          <w:rFonts w:ascii="Times New Roman" w:hAnsi="Times New Roman" w:cs="Times New Roman"/>
          <w:bCs/>
          <w:sz w:val="24"/>
          <w:szCs w:val="24"/>
        </w:rPr>
        <w:t>0</w:t>
      </w:r>
      <w:r w:rsidRPr="00CC0C8F">
        <w:rPr>
          <w:rFonts w:ascii="Times New Roman" w:hAnsi="Times New Roman" w:cs="Times New Roman"/>
          <w:bCs/>
          <w:sz w:val="24"/>
          <w:szCs w:val="24"/>
        </w:rPr>
        <w:t xml:space="preserve"> lat i powyżej </w:t>
      </w:r>
      <w:r w:rsidRPr="00CC0C8F">
        <w:rPr>
          <w:rFonts w:ascii="Times New Roman" w:hAnsi="Times New Roman" w:cs="Times New Roman"/>
          <w:bCs/>
          <w:sz w:val="24"/>
          <w:szCs w:val="24"/>
        </w:rPr>
        <w:br/>
        <w:t xml:space="preserve">z terenu powiatu nowosolskiego. </w:t>
      </w:r>
      <w:bookmarkEnd w:id="3"/>
      <w:r w:rsidRPr="00CC0C8F">
        <w:rPr>
          <w:rFonts w:ascii="Times New Roman" w:hAnsi="Times New Roman" w:cs="Times New Roman"/>
          <w:bCs/>
          <w:sz w:val="24"/>
          <w:szCs w:val="24"/>
        </w:rPr>
        <w:t xml:space="preserve">W powiecie nowosolskim liczba osób, które łącznie spełniają ww. uwarunkowania kształtuje się na poziomie </w:t>
      </w:r>
      <w:r w:rsidR="00E72BDF" w:rsidRPr="00CC0C8F">
        <w:rPr>
          <w:rFonts w:ascii="Times New Roman" w:hAnsi="Times New Roman" w:cs="Times New Roman"/>
          <w:bCs/>
          <w:sz w:val="24"/>
          <w:szCs w:val="24"/>
        </w:rPr>
        <w:t xml:space="preserve">ok. </w:t>
      </w:r>
      <w:r w:rsidR="00AB30BE" w:rsidRPr="00CC0C8F">
        <w:rPr>
          <w:rFonts w:ascii="Times New Roman" w:hAnsi="Times New Roman" w:cs="Times New Roman"/>
          <w:bCs/>
          <w:sz w:val="24"/>
          <w:szCs w:val="24"/>
        </w:rPr>
        <w:t>1300</w:t>
      </w:r>
      <w:r w:rsidRPr="00CC0C8F">
        <w:rPr>
          <w:rFonts w:ascii="Times New Roman" w:hAnsi="Times New Roman" w:cs="Times New Roman"/>
          <w:bCs/>
          <w:sz w:val="24"/>
          <w:szCs w:val="24"/>
        </w:rPr>
        <w:t xml:space="preserve"> mieszkańców</w:t>
      </w:r>
      <w:r w:rsidR="00A34670" w:rsidRPr="00CC0C8F">
        <w:rPr>
          <w:rFonts w:ascii="Times New Roman" w:hAnsi="Times New Roman" w:cs="Times New Roman"/>
          <w:bCs/>
          <w:sz w:val="24"/>
          <w:szCs w:val="24"/>
        </w:rPr>
        <w:t xml:space="preserve"> i to tym mieszkańcom </w:t>
      </w:r>
      <w:r w:rsidR="001D46AC" w:rsidRPr="00CC0C8F">
        <w:rPr>
          <w:rFonts w:ascii="Times New Roman" w:hAnsi="Times New Roman" w:cs="Times New Roman"/>
          <w:bCs/>
          <w:sz w:val="24"/>
          <w:szCs w:val="24"/>
        </w:rPr>
        <w:br/>
      </w:r>
      <w:r w:rsidR="00A34670" w:rsidRPr="00CC0C8F">
        <w:rPr>
          <w:rFonts w:ascii="Times New Roman" w:hAnsi="Times New Roman" w:cs="Times New Roman"/>
          <w:bCs/>
          <w:sz w:val="24"/>
          <w:szCs w:val="24"/>
        </w:rPr>
        <w:t xml:space="preserve">w pierwszej kolejności jest dedykowany ten program. </w:t>
      </w:r>
      <w:r w:rsidRPr="00CC0C8F">
        <w:rPr>
          <w:rFonts w:ascii="Times New Roman" w:hAnsi="Times New Roman" w:cs="Times New Roman"/>
          <w:bCs/>
          <w:sz w:val="24"/>
          <w:szCs w:val="24"/>
        </w:rPr>
        <w:t xml:space="preserve">Są to dane zebrane z poszczególnych gmin z terenu powiatu nowosolskiego. </w:t>
      </w:r>
      <w:r w:rsidR="00F3439E" w:rsidRPr="00CC0C8F">
        <w:rPr>
          <w:rFonts w:ascii="Times New Roman" w:hAnsi="Times New Roman" w:cs="Times New Roman"/>
          <w:bCs/>
          <w:sz w:val="24"/>
          <w:szCs w:val="24"/>
        </w:rPr>
        <w:t>Naturalną rzeczą jest fakt, iż d</w:t>
      </w:r>
      <w:r w:rsidR="00BE2DE3" w:rsidRPr="00CC0C8F">
        <w:rPr>
          <w:rFonts w:ascii="Times New Roman" w:hAnsi="Times New Roman" w:cs="Times New Roman"/>
          <w:bCs/>
          <w:sz w:val="24"/>
          <w:szCs w:val="24"/>
        </w:rPr>
        <w:t>ane te mogą ulegać zmianom. W następnej kolejności „Koperty życia” będą wydawane pozostałym mieszkańcom powiatu nowosolskiego w wieku 6</w:t>
      </w:r>
      <w:r w:rsidR="007D65F1" w:rsidRPr="00CC0C8F">
        <w:rPr>
          <w:rFonts w:ascii="Times New Roman" w:hAnsi="Times New Roman" w:cs="Times New Roman"/>
          <w:bCs/>
          <w:sz w:val="24"/>
          <w:szCs w:val="24"/>
        </w:rPr>
        <w:t>0</w:t>
      </w:r>
      <w:r w:rsidR="00BE2DE3" w:rsidRPr="00CC0C8F">
        <w:rPr>
          <w:rFonts w:ascii="Times New Roman" w:hAnsi="Times New Roman" w:cs="Times New Roman"/>
          <w:bCs/>
          <w:sz w:val="24"/>
          <w:szCs w:val="24"/>
        </w:rPr>
        <w:t xml:space="preserve"> lat i powyżej.</w:t>
      </w:r>
      <w:r w:rsidR="000330F3" w:rsidRPr="00CC0C8F">
        <w:rPr>
          <w:rFonts w:ascii="Times New Roman" w:hAnsi="Times New Roman" w:cs="Times New Roman"/>
          <w:bCs/>
          <w:sz w:val="24"/>
          <w:szCs w:val="24"/>
        </w:rPr>
        <w:t xml:space="preserve"> </w:t>
      </w:r>
    </w:p>
    <w:p w14:paraId="6DB8CFCF" w14:textId="53BBD87B" w:rsidR="00F53E2F" w:rsidRPr="00CC0C8F" w:rsidRDefault="00D7214F" w:rsidP="00185B8A">
      <w:pPr>
        <w:spacing w:after="0" w:line="276" w:lineRule="auto"/>
        <w:ind w:firstLine="284"/>
        <w:jc w:val="both"/>
        <w:rPr>
          <w:rFonts w:ascii="Times New Roman" w:hAnsi="Times New Roman" w:cs="Times New Roman"/>
          <w:bCs/>
          <w:sz w:val="24"/>
          <w:szCs w:val="24"/>
        </w:rPr>
      </w:pPr>
      <w:r w:rsidRPr="00CC0C8F">
        <w:rPr>
          <w:rFonts w:ascii="Times New Roman" w:hAnsi="Times New Roman" w:cs="Times New Roman"/>
          <w:bCs/>
          <w:sz w:val="24"/>
          <w:szCs w:val="24"/>
        </w:rPr>
        <w:t>Powiat nowosolski</w:t>
      </w:r>
      <w:r w:rsidR="00951968" w:rsidRPr="00CC0C8F">
        <w:rPr>
          <w:rFonts w:ascii="Times New Roman" w:hAnsi="Times New Roman" w:cs="Times New Roman"/>
          <w:bCs/>
          <w:sz w:val="24"/>
          <w:szCs w:val="24"/>
        </w:rPr>
        <w:t xml:space="preserve"> </w:t>
      </w:r>
      <w:r w:rsidR="00D75EE9" w:rsidRPr="00CC0C8F">
        <w:rPr>
          <w:rFonts w:ascii="Times New Roman" w:hAnsi="Times New Roman" w:cs="Times New Roman"/>
          <w:bCs/>
          <w:sz w:val="24"/>
          <w:szCs w:val="24"/>
        </w:rPr>
        <w:t>zamieszkuje 86</w:t>
      </w:r>
      <w:r w:rsidR="00AB30BE" w:rsidRPr="00CC0C8F">
        <w:rPr>
          <w:rFonts w:ascii="Times New Roman" w:hAnsi="Times New Roman" w:cs="Times New Roman"/>
          <w:bCs/>
          <w:sz w:val="24"/>
          <w:szCs w:val="24"/>
        </w:rPr>
        <w:t xml:space="preserve"> </w:t>
      </w:r>
      <w:r w:rsidR="00D75EE9" w:rsidRPr="00CC0C8F">
        <w:rPr>
          <w:rFonts w:ascii="Times New Roman" w:hAnsi="Times New Roman" w:cs="Times New Roman"/>
          <w:bCs/>
          <w:sz w:val="24"/>
          <w:szCs w:val="24"/>
        </w:rPr>
        <w:t xml:space="preserve">634 mieszkańców, z czego </w:t>
      </w:r>
      <w:r w:rsidR="00AB30BE" w:rsidRPr="00CC0C8F">
        <w:rPr>
          <w:rFonts w:ascii="Times New Roman" w:hAnsi="Times New Roman" w:cs="Times New Roman"/>
          <w:bCs/>
          <w:sz w:val="24"/>
          <w:szCs w:val="24"/>
        </w:rPr>
        <w:t>24 220</w:t>
      </w:r>
      <w:r w:rsidR="00D75EE9" w:rsidRPr="00CC0C8F">
        <w:rPr>
          <w:rFonts w:ascii="Times New Roman" w:hAnsi="Times New Roman" w:cs="Times New Roman"/>
          <w:bCs/>
          <w:sz w:val="24"/>
          <w:szCs w:val="24"/>
        </w:rPr>
        <w:t xml:space="preserve"> stanowią mieszkańcy w wieku </w:t>
      </w:r>
      <w:r w:rsidR="00AB30BE" w:rsidRPr="00CC0C8F">
        <w:rPr>
          <w:rFonts w:ascii="Times New Roman" w:hAnsi="Times New Roman" w:cs="Times New Roman"/>
          <w:bCs/>
          <w:sz w:val="24"/>
          <w:szCs w:val="24"/>
        </w:rPr>
        <w:t>60</w:t>
      </w:r>
      <w:r w:rsidR="00D75EE9" w:rsidRPr="00CC0C8F">
        <w:rPr>
          <w:rFonts w:ascii="Times New Roman" w:hAnsi="Times New Roman" w:cs="Times New Roman"/>
          <w:bCs/>
          <w:sz w:val="24"/>
          <w:szCs w:val="24"/>
        </w:rPr>
        <w:t xml:space="preserve"> lat i powyżej. </w:t>
      </w:r>
      <w:r w:rsidRPr="00CC0C8F">
        <w:rPr>
          <w:rFonts w:ascii="Times New Roman" w:hAnsi="Times New Roman" w:cs="Times New Roman"/>
          <w:bCs/>
          <w:sz w:val="24"/>
          <w:szCs w:val="24"/>
        </w:rPr>
        <w:t>P</w:t>
      </w:r>
      <w:r w:rsidR="00951968" w:rsidRPr="00CC0C8F">
        <w:rPr>
          <w:rFonts w:ascii="Times New Roman" w:hAnsi="Times New Roman" w:cs="Times New Roman"/>
          <w:bCs/>
          <w:sz w:val="24"/>
          <w:szCs w:val="24"/>
        </w:rPr>
        <w:t xml:space="preserve">opulacja </w:t>
      </w:r>
      <w:r w:rsidR="00F3439E" w:rsidRPr="00CC0C8F">
        <w:rPr>
          <w:rFonts w:ascii="Times New Roman" w:hAnsi="Times New Roman" w:cs="Times New Roman"/>
          <w:bCs/>
          <w:sz w:val="24"/>
          <w:szCs w:val="24"/>
        </w:rPr>
        <w:t xml:space="preserve">w poszczególnych gminach </w:t>
      </w:r>
      <w:r w:rsidR="00951968" w:rsidRPr="00CC0C8F">
        <w:rPr>
          <w:rFonts w:ascii="Times New Roman" w:hAnsi="Times New Roman" w:cs="Times New Roman"/>
          <w:bCs/>
          <w:sz w:val="24"/>
          <w:szCs w:val="24"/>
        </w:rPr>
        <w:t xml:space="preserve">przedstawia się </w:t>
      </w:r>
      <w:r w:rsidR="006F503B" w:rsidRPr="00CC0C8F">
        <w:rPr>
          <w:rFonts w:ascii="Times New Roman" w:hAnsi="Times New Roman" w:cs="Times New Roman"/>
          <w:bCs/>
          <w:sz w:val="24"/>
          <w:szCs w:val="24"/>
        </w:rPr>
        <w:t>następująco</w:t>
      </w:r>
      <w:r w:rsidR="008072D5" w:rsidRPr="00CC0C8F">
        <w:rPr>
          <w:rFonts w:ascii="Times New Roman" w:hAnsi="Times New Roman" w:cs="Times New Roman"/>
          <w:bCs/>
          <w:sz w:val="24"/>
          <w:szCs w:val="24"/>
        </w:rPr>
        <w:t>:</w:t>
      </w:r>
    </w:p>
    <w:p w14:paraId="145FE371" w14:textId="77777777" w:rsidR="00EF4F17" w:rsidRPr="00CC0C8F" w:rsidRDefault="00EF4F17" w:rsidP="00EF4F17">
      <w:pPr>
        <w:tabs>
          <w:tab w:val="left" w:pos="709"/>
        </w:tabs>
        <w:spacing w:after="0" w:line="276" w:lineRule="auto"/>
        <w:jc w:val="both"/>
        <w:rPr>
          <w:rFonts w:ascii="Times New Roman" w:hAnsi="Times New Roman" w:cs="Times New Roman"/>
          <w:sz w:val="24"/>
          <w:szCs w:val="24"/>
        </w:rPr>
      </w:pPr>
    </w:p>
    <w:p w14:paraId="0A557E23" w14:textId="24537B08" w:rsidR="00F53E2F" w:rsidRPr="00121355" w:rsidRDefault="00F53E2F" w:rsidP="00F53E2F">
      <w:pPr>
        <w:tabs>
          <w:tab w:val="left" w:pos="709"/>
        </w:tabs>
        <w:spacing w:after="0" w:line="360" w:lineRule="auto"/>
        <w:jc w:val="both"/>
        <w:rPr>
          <w:rFonts w:ascii="Times New Roman" w:hAnsi="Times New Roman" w:cs="Times New Roman"/>
          <w:sz w:val="24"/>
          <w:szCs w:val="24"/>
        </w:rPr>
      </w:pPr>
      <w:r w:rsidRPr="00354D2F">
        <w:rPr>
          <w:rFonts w:ascii="Times New Roman" w:hAnsi="Times New Roman" w:cs="Times New Roman"/>
          <w:sz w:val="24"/>
          <w:szCs w:val="24"/>
        </w:rPr>
        <w:t>Tab</w:t>
      </w:r>
      <w:r w:rsidR="00121355">
        <w:rPr>
          <w:rFonts w:ascii="Times New Roman" w:hAnsi="Times New Roman" w:cs="Times New Roman"/>
          <w:sz w:val="24"/>
          <w:szCs w:val="24"/>
        </w:rPr>
        <w:t>ela</w:t>
      </w:r>
      <w:r w:rsidRPr="00354D2F">
        <w:rPr>
          <w:rFonts w:ascii="Times New Roman" w:hAnsi="Times New Roman" w:cs="Times New Roman"/>
          <w:sz w:val="24"/>
          <w:szCs w:val="24"/>
        </w:rPr>
        <w:t>. Populacja docelowa uczestników programu</w:t>
      </w:r>
      <w:r w:rsidR="00E4227E">
        <w:rPr>
          <w:rFonts w:ascii="Times New Roman" w:hAnsi="Times New Roman" w:cs="Times New Roman"/>
          <w:sz w:val="24"/>
          <w:szCs w:val="24"/>
        </w:rPr>
        <w:t xml:space="preserve"> – </w:t>
      </w:r>
      <w:r w:rsidR="00E4227E" w:rsidRPr="004F6F4D">
        <w:rPr>
          <w:rFonts w:ascii="Times New Roman" w:hAnsi="Times New Roman" w:cs="Times New Roman"/>
          <w:b/>
          <w:bCs/>
          <w:sz w:val="24"/>
          <w:szCs w:val="24"/>
        </w:rPr>
        <w:t>dane szacunkowe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2693"/>
        <w:gridCol w:w="2409"/>
        <w:gridCol w:w="2409"/>
      </w:tblGrid>
      <w:tr w:rsidR="00FA0657" w:rsidRPr="00FA0657" w14:paraId="54363EDA" w14:textId="77777777" w:rsidTr="00FA0657">
        <w:trPr>
          <w:jc w:val="center"/>
        </w:trPr>
        <w:tc>
          <w:tcPr>
            <w:tcW w:w="846" w:type="dxa"/>
            <w:tcBorders>
              <w:top w:val="single" w:sz="4" w:space="0" w:color="auto"/>
              <w:left w:val="single" w:sz="4" w:space="0" w:color="auto"/>
              <w:bottom w:val="single" w:sz="4" w:space="0" w:color="auto"/>
              <w:right w:val="single" w:sz="4" w:space="0" w:color="auto"/>
            </w:tcBorders>
            <w:vAlign w:val="center"/>
          </w:tcPr>
          <w:p w14:paraId="0CD4BF03" w14:textId="77777777" w:rsidR="00FA0657" w:rsidRPr="00CC5711" w:rsidRDefault="00FA0657" w:rsidP="00FD631F">
            <w:pPr>
              <w:spacing w:after="0" w:line="240" w:lineRule="auto"/>
              <w:jc w:val="center"/>
              <w:rPr>
                <w:rFonts w:ascii="Times New Roman" w:hAnsi="Times New Roman" w:cs="Times New Roman"/>
                <w:b/>
                <w:sz w:val="18"/>
                <w:szCs w:val="18"/>
              </w:rPr>
            </w:pPr>
            <w:r w:rsidRPr="00CC5711">
              <w:rPr>
                <w:rFonts w:ascii="Times New Roman" w:hAnsi="Times New Roman" w:cs="Times New Roman"/>
                <w:b/>
                <w:sz w:val="18"/>
                <w:szCs w:val="18"/>
              </w:rPr>
              <w:t>Lp.</w:t>
            </w:r>
          </w:p>
        </w:tc>
        <w:tc>
          <w:tcPr>
            <w:tcW w:w="2693" w:type="dxa"/>
            <w:tcBorders>
              <w:top w:val="single" w:sz="4" w:space="0" w:color="auto"/>
              <w:left w:val="single" w:sz="4" w:space="0" w:color="auto"/>
              <w:bottom w:val="single" w:sz="4" w:space="0" w:color="auto"/>
              <w:right w:val="single" w:sz="4" w:space="0" w:color="auto"/>
            </w:tcBorders>
            <w:vAlign w:val="center"/>
          </w:tcPr>
          <w:p w14:paraId="58B095B4" w14:textId="6C13DB9F" w:rsidR="00FA0657" w:rsidRPr="00CC0C8F" w:rsidRDefault="00FA0657"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NAZWA GMINY</w:t>
            </w:r>
          </w:p>
        </w:tc>
        <w:tc>
          <w:tcPr>
            <w:tcW w:w="2409" w:type="dxa"/>
            <w:tcBorders>
              <w:top w:val="single" w:sz="4" w:space="0" w:color="auto"/>
              <w:left w:val="single" w:sz="4" w:space="0" w:color="auto"/>
              <w:bottom w:val="single" w:sz="4" w:space="0" w:color="auto"/>
              <w:right w:val="single" w:sz="4" w:space="0" w:color="auto"/>
            </w:tcBorders>
            <w:vAlign w:val="center"/>
          </w:tcPr>
          <w:p w14:paraId="256835C4" w14:textId="23457B70" w:rsidR="00FA0657" w:rsidRPr="00CC0C8F" w:rsidRDefault="00FA0657"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Łączna liczba mieszkańców w wieku 6</w:t>
            </w:r>
            <w:r w:rsidR="00CC5711" w:rsidRPr="00CC0C8F">
              <w:rPr>
                <w:rFonts w:ascii="Times New Roman" w:hAnsi="Times New Roman" w:cs="Times New Roman"/>
                <w:b/>
                <w:sz w:val="18"/>
                <w:szCs w:val="18"/>
              </w:rPr>
              <w:t>0</w:t>
            </w:r>
            <w:r w:rsidRPr="00CC0C8F">
              <w:rPr>
                <w:rFonts w:ascii="Times New Roman" w:hAnsi="Times New Roman" w:cs="Times New Roman"/>
                <w:b/>
                <w:sz w:val="18"/>
                <w:szCs w:val="18"/>
              </w:rPr>
              <w:t xml:space="preserve"> lat i więcej w poszczególnych gminach</w:t>
            </w:r>
            <w:r w:rsidR="00121355" w:rsidRPr="00CC0C8F">
              <w:rPr>
                <w:rFonts w:ascii="Times New Roman" w:hAnsi="Times New Roman" w:cs="Times New Roman"/>
                <w:b/>
                <w:sz w:val="18"/>
                <w:szCs w:val="18"/>
              </w:rPr>
              <w:t>*</w:t>
            </w:r>
          </w:p>
        </w:tc>
        <w:tc>
          <w:tcPr>
            <w:tcW w:w="2409" w:type="dxa"/>
            <w:tcBorders>
              <w:top w:val="single" w:sz="4" w:space="0" w:color="auto"/>
              <w:left w:val="single" w:sz="4" w:space="0" w:color="auto"/>
              <w:bottom w:val="single" w:sz="4" w:space="0" w:color="auto"/>
              <w:right w:val="single" w:sz="4" w:space="0" w:color="auto"/>
            </w:tcBorders>
            <w:vAlign w:val="center"/>
          </w:tcPr>
          <w:p w14:paraId="41E6F448" w14:textId="787FD9B4" w:rsidR="00FA0657" w:rsidRPr="00CC0C8F" w:rsidRDefault="004F6F4D" w:rsidP="00FD631F">
            <w:pPr>
              <w:spacing w:after="0" w:line="240" w:lineRule="auto"/>
              <w:jc w:val="center"/>
              <w:rPr>
                <w:rFonts w:ascii="Times New Roman" w:hAnsi="Times New Roman" w:cs="Times New Roman"/>
                <w:b/>
                <w:sz w:val="18"/>
                <w:szCs w:val="18"/>
              </w:rPr>
            </w:pPr>
            <w:r w:rsidRPr="00CC0C8F">
              <w:rPr>
                <w:rFonts w:ascii="Times New Roman" w:hAnsi="Times New Roman" w:cs="Times New Roman"/>
                <w:b/>
                <w:sz w:val="18"/>
                <w:szCs w:val="18"/>
              </w:rPr>
              <w:t>L</w:t>
            </w:r>
            <w:r w:rsidR="00FA0657" w:rsidRPr="00CC0C8F">
              <w:rPr>
                <w:rFonts w:ascii="Times New Roman" w:hAnsi="Times New Roman" w:cs="Times New Roman"/>
                <w:b/>
                <w:sz w:val="18"/>
                <w:szCs w:val="18"/>
              </w:rPr>
              <w:t xml:space="preserve">iczba </w:t>
            </w:r>
            <w:r w:rsidR="004E15D7" w:rsidRPr="00CC0C8F">
              <w:rPr>
                <w:rFonts w:ascii="Times New Roman" w:hAnsi="Times New Roman" w:cs="Times New Roman"/>
                <w:b/>
                <w:sz w:val="18"/>
                <w:szCs w:val="18"/>
              </w:rPr>
              <w:t>starszych, samotnych, przewlekle chorych i niepełnosprawnych mieszkańców w wieku 6</w:t>
            </w:r>
            <w:r w:rsidR="001A0E15" w:rsidRPr="00CC0C8F">
              <w:rPr>
                <w:rFonts w:ascii="Times New Roman" w:hAnsi="Times New Roman" w:cs="Times New Roman"/>
                <w:b/>
                <w:sz w:val="18"/>
                <w:szCs w:val="18"/>
              </w:rPr>
              <w:t xml:space="preserve">0 </w:t>
            </w:r>
            <w:r w:rsidR="004E15D7" w:rsidRPr="00CC0C8F">
              <w:rPr>
                <w:rFonts w:ascii="Times New Roman" w:hAnsi="Times New Roman" w:cs="Times New Roman"/>
                <w:b/>
                <w:sz w:val="18"/>
                <w:szCs w:val="18"/>
              </w:rPr>
              <w:t xml:space="preserve">lat i powyżej </w:t>
            </w:r>
            <w:r w:rsidR="004E15D7" w:rsidRPr="00CC0C8F">
              <w:rPr>
                <w:rFonts w:ascii="Times New Roman" w:hAnsi="Times New Roman" w:cs="Times New Roman"/>
                <w:b/>
                <w:sz w:val="18"/>
                <w:szCs w:val="18"/>
              </w:rPr>
              <w:br/>
              <w:t>w poszczególnych gminach</w:t>
            </w:r>
            <w:r w:rsidR="00CC5711" w:rsidRPr="00CC0C8F">
              <w:rPr>
                <w:rFonts w:ascii="Times New Roman" w:hAnsi="Times New Roman" w:cs="Times New Roman"/>
                <w:b/>
                <w:sz w:val="18"/>
                <w:szCs w:val="18"/>
              </w:rPr>
              <w:t>, potencjalnych beneficjentów programu</w:t>
            </w:r>
          </w:p>
        </w:tc>
      </w:tr>
      <w:tr w:rsidR="00F3439E" w:rsidRPr="00FA0657" w14:paraId="7BE7DF03" w14:textId="77777777" w:rsidTr="00F5729C">
        <w:trPr>
          <w:trHeight w:val="379"/>
          <w:jc w:val="center"/>
        </w:trPr>
        <w:tc>
          <w:tcPr>
            <w:tcW w:w="846" w:type="dxa"/>
            <w:tcBorders>
              <w:top w:val="single" w:sz="4" w:space="0" w:color="auto"/>
              <w:left w:val="single" w:sz="4" w:space="0" w:color="auto"/>
              <w:bottom w:val="single" w:sz="4" w:space="0" w:color="auto"/>
              <w:right w:val="single" w:sz="4" w:space="0" w:color="auto"/>
            </w:tcBorders>
            <w:vAlign w:val="center"/>
          </w:tcPr>
          <w:p w14:paraId="279298E9" w14:textId="77777777" w:rsidR="00F3439E" w:rsidRPr="00F3439E" w:rsidRDefault="00F3439E" w:rsidP="00C12372">
            <w:pPr>
              <w:pStyle w:val="Akapitzlist"/>
              <w:numPr>
                <w:ilvl w:val="0"/>
                <w:numId w:val="5"/>
              </w:numPr>
              <w:spacing w:after="0" w:line="240" w:lineRule="auto"/>
              <w:jc w:val="center"/>
              <w:rPr>
                <w:bCs/>
              </w:rPr>
            </w:pPr>
          </w:p>
        </w:tc>
        <w:tc>
          <w:tcPr>
            <w:tcW w:w="2693" w:type="dxa"/>
            <w:tcBorders>
              <w:top w:val="single" w:sz="4" w:space="0" w:color="auto"/>
              <w:left w:val="single" w:sz="4" w:space="0" w:color="auto"/>
              <w:bottom w:val="single" w:sz="4" w:space="0" w:color="auto"/>
              <w:right w:val="single" w:sz="4" w:space="0" w:color="auto"/>
            </w:tcBorders>
            <w:vAlign w:val="center"/>
          </w:tcPr>
          <w:p w14:paraId="3E00E6AE" w14:textId="50D8A7B5" w:rsidR="00F3439E" w:rsidRPr="00CC0C8F" w:rsidRDefault="00F3439E" w:rsidP="00F3439E">
            <w:pPr>
              <w:spacing w:after="0" w:line="240" w:lineRule="auto"/>
              <w:rPr>
                <w:rFonts w:ascii="Times New Roman" w:hAnsi="Times New Roman" w:cs="Times New Roman"/>
                <w:bCs/>
              </w:rPr>
            </w:pPr>
            <w:r w:rsidRPr="00CC0C8F">
              <w:rPr>
                <w:rFonts w:ascii="Times New Roman" w:hAnsi="Times New Roman" w:cs="Times New Roman"/>
                <w:bCs/>
              </w:rPr>
              <w:t>Gmina Nowa Sól Miasto</w:t>
            </w:r>
          </w:p>
        </w:tc>
        <w:tc>
          <w:tcPr>
            <w:tcW w:w="2409" w:type="dxa"/>
            <w:tcBorders>
              <w:top w:val="single" w:sz="4" w:space="0" w:color="auto"/>
              <w:left w:val="single" w:sz="4" w:space="0" w:color="auto"/>
              <w:bottom w:val="single" w:sz="4" w:space="0" w:color="auto"/>
              <w:right w:val="single" w:sz="4" w:space="0" w:color="auto"/>
            </w:tcBorders>
            <w:vAlign w:val="center"/>
          </w:tcPr>
          <w:p w14:paraId="439E785A" w14:textId="44F85A04" w:rsidR="00F3439E" w:rsidRPr="00CC0C8F" w:rsidRDefault="00D01844" w:rsidP="00FD631F">
            <w:pPr>
              <w:spacing w:after="0" w:line="240" w:lineRule="auto"/>
              <w:jc w:val="center"/>
              <w:rPr>
                <w:rFonts w:ascii="Times New Roman" w:hAnsi="Times New Roman" w:cs="Times New Roman"/>
                <w:bCs/>
              </w:rPr>
            </w:pPr>
            <w:r w:rsidRPr="00CC0C8F">
              <w:rPr>
                <w:rFonts w:ascii="Times New Roman" w:hAnsi="Times New Roman" w:cs="Times New Roman"/>
                <w:bCs/>
              </w:rPr>
              <w:t>12 849</w:t>
            </w:r>
          </w:p>
        </w:tc>
        <w:tc>
          <w:tcPr>
            <w:tcW w:w="2409" w:type="dxa"/>
            <w:tcBorders>
              <w:top w:val="single" w:sz="4" w:space="0" w:color="auto"/>
              <w:left w:val="single" w:sz="4" w:space="0" w:color="auto"/>
              <w:bottom w:val="single" w:sz="4" w:space="0" w:color="auto"/>
              <w:right w:val="single" w:sz="4" w:space="0" w:color="auto"/>
            </w:tcBorders>
            <w:vAlign w:val="center"/>
          </w:tcPr>
          <w:p w14:paraId="317BF80D" w14:textId="74FBC49F" w:rsidR="00F3439E" w:rsidRPr="00CC0C8F" w:rsidRDefault="00CC5711" w:rsidP="00FD631F">
            <w:pPr>
              <w:spacing w:after="0" w:line="240" w:lineRule="auto"/>
              <w:jc w:val="center"/>
              <w:rPr>
                <w:rFonts w:ascii="Times New Roman" w:hAnsi="Times New Roman" w:cs="Times New Roman"/>
                <w:bCs/>
                <w:sz w:val="20"/>
                <w:szCs w:val="20"/>
              </w:rPr>
            </w:pPr>
            <w:r w:rsidRPr="00CC0C8F">
              <w:rPr>
                <w:rFonts w:ascii="Times New Roman" w:hAnsi="Times New Roman" w:cs="Times New Roman"/>
                <w:bCs/>
                <w:sz w:val="20"/>
                <w:szCs w:val="20"/>
              </w:rPr>
              <w:t>141</w:t>
            </w:r>
          </w:p>
        </w:tc>
      </w:tr>
      <w:tr w:rsidR="00FA0657" w:rsidRPr="00FA0657" w14:paraId="23BA489C" w14:textId="77777777" w:rsidTr="004F6F4D">
        <w:trPr>
          <w:trHeight w:val="431"/>
          <w:jc w:val="center"/>
        </w:trPr>
        <w:tc>
          <w:tcPr>
            <w:tcW w:w="846" w:type="dxa"/>
            <w:tcBorders>
              <w:top w:val="single" w:sz="4" w:space="0" w:color="auto"/>
              <w:left w:val="single" w:sz="4" w:space="0" w:color="auto"/>
              <w:bottom w:val="single" w:sz="4" w:space="0" w:color="auto"/>
              <w:right w:val="single" w:sz="4" w:space="0" w:color="auto"/>
            </w:tcBorders>
            <w:vAlign w:val="center"/>
          </w:tcPr>
          <w:p w14:paraId="1C4AA2D8" w14:textId="44028134"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76560BDC" w14:textId="0E86EAB2"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Nowa Sól</w:t>
            </w:r>
            <w:r w:rsidR="00F3439E" w:rsidRPr="00CC0C8F">
              <w:rPr>
                <w:rFonts w:ascii="Times New Roman" w:hAnsi="Times New Roman" w:cs="Times New Roman"/>
              </w:rPr>
              <w:t xml:space="preserve"> </w:t>
            </w:r>
            <w:r w:rsidR="00121355" w:rsidRPr="00CC0C8F">
              <w:rPr>
                <w:rFonts w:ascii="Times New Roman" w:hAnsi="Times New Roman" w:cs="Times New Roman"/>
              </w:rPr>
              <w:t>(wiejska)</w:t>
            </w:r>
          </w:p>
        </w:tc>
        <w:tc>
          <w:tcPr>
            <w:tcW w:w="2409" w:type="dxa"/>
            <w:tcBorders>
              <w:top w:val="single" w:sz="4" w:space="0" w:color="auto"/>
              <w:left w:val="single" w:sz="4" w:space="0" w:color="auto"/>
              <w:bottom w:val="single" w:sz="4" w:space="0" w:color="auto"/>
              <w:right w:val="single" w:sz="4" w:space="0" w:color="auto"/>
            </w:tcBorders>
            <w:vAlign w:val="center"/>
          </w:tcPr>
          <w:p w14:paraId="1341728A" w14:textId="7CF4BE23"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1 690</w:t>
            </w:r>
          </w:p>
        </w:tc>
        <w:tc>
          <w:tcPr>
            <w:tcW w:w="2409" w:type="dxa"/>
            <w:tcBorders>
              <w:top w:val="single" w:sz="4" w:space="0" w:color="auto"/>
              <w:left w:val="single" w:sz="4" w:space="0" w:color="auto"/>
              <w:bottom w:val="single" w:sz="4" w:space="0" w:color="auto"/>
              <w:right w:val="single" w:sz="4" w:space="0" w:color="auto"/>
            </w:tcBorders>
            <w:vAlign w:val="center"/>
          </w:tcPr>
          <w:p w14:paraId="4EDA31EE" w14:textId="603AFBF5"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185</w:t>
            </w:r>
          </w:p>
        </w:tc>
      </w:tr>
      <w:tr w:rsidR="00FA0657" w:rsidRPr="00FA0657" w14:paraId="52013399" w14:textId="77777777" w:rsidTr="004F6F4D">
        <w:trPr>
          <w:trHeight w:val="423"/>
          <w:jc w:val="center"/>
        </w:trPr>
        <w:tc>
          <w:tcPr>
            <w:tcW w:w="846" w:type="dxa"/>
            <w:tcBorders>
              <w:top w:val="single" w:sz="4" w:space="0" w:color="auto"/>
              <w:left w:val="single" w:sz="4" w:space="0" w:color="auto"/>
              <w:bottom w:val="single" w:sz="4" w:space="0" w:color="auto"/>
              <w:right w:val="single" w:sz="4" w:space="0" w:color="auto"/>
            </w:tcBorders>
            <w:vAlign w:val="center"/>
          </w:tcPr>
          <w:p w14:paraId="37374E84" w14:textId="77777777"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2EFF37A5" w14:textId="75EF82D8"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Kożuchów</w:t>
            </w:r>
          </w:p>
        </w:tc>
        <w:tc>
          <w:tcPr>
            <w:tcW w:w="2409" w:type="dxa"/>
            <w:tcBorders>
              <w:top w:val="single" w:sz="4" w:space="0" w:color="auto"/>
              <w:left w:val="single" w:sz="4" w:space="0" w:color="auto"/>
              <w:bottom w:val="single" w:sz="4" w:space="0" w:color="auto"/>
              <w:right w:val="single" w:sz="4" w:space="0" w:color="auto"/>
            </w:tcBorders>
            <w:vAlign w:val="center"/>
          </w:tcPr>
          <w:p w14:paraId="67D535BD" w14:textId="384B94E4"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4 122</w:t>
            </w:r>
          </w:p>
        </w:tc>
        <w:tc>
          <w:tcPr>
            <w:tcW w:w="2409" w:type="dxa"/>
            <w:tcBorders>
              <w:top w:val="single" w:sz="4" w:space="0" w:color="auto"/>
              <w:left w:val="single" w:sz="4" w:space="0" w:color="auto"/>
              <w:bottom w:val="single" w:sz="4" w:space="0" w:color="auto"/>
              <w:right w:val="single" w:sz="4" w:space="0" w:color="auto"/>
            </w:tcBorders>
            <w:vAlign w:val="center"/>
          </w:tcPr>
          <w:p w14:paraId="2306AC00" w14:textId="79B3105A"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w:t>
            </w:r>
            <w:r w:rsidR="00FA0657" w:rsidRPr="00CC0C8F">
              <w:rPr>
                <w:rFonts w:ascii="Times New Roman" w:hAnsi="Times New Roman" w:cs="Times New Roman"/>
              </w:rPr>
              <w:t>29</w:t>
            </w:r>
          </w:p>
        </w:tc>
      </w:tr>
      <w:tr w:rsidR="00FA0657" w:rsidRPr="00FA0657" w14:paraId="3E223F17" w14:textId="77777777" w:rsidTr="004F6F4D">
        <w:trPr>
          <w:trHeight w:val="415"/>
          <w:jc w:val="center"/>
        </w:trPr>
        <w:tc>
          <w:tcPr>
            <w:tcW w:w="846" w:type="dxa"/>
            <w:tcBorders>
              <w:top w:val="single" w:sz="4" w:space="0" w:color="auto"/>
              <w:left w:val="single" w:sz="4" w:space="0" w:color="auto"/>
              <w:bottom w:val="single" w:sz="4" w:space="0" w:color="auto"/>
              <w:right w:val="single" w:sz="4" w:space="0" w:color="auto"/>
            </w:tcBorders>
            <w:vAlign w:val="center"/>
          </w:tcPr>
          <w:p w14:paraId="0B77A24A" w14:textId="798699FB"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0799B8AB" w14:textId="6E8A884E"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Kolsko</w:t>
            </w:r>
          </w:p>
        </w:tc>
        <w:tc>
          <w:tcPr>
            <w:tcW w:w="2409" w:type="dxa"/>
            <w:tcBorders>
              <w:top w:val="single" w:sz="4" w:space="0" w:color="auto"/>
              <w:left w:val="single" w:sz="4" w:space="0" w:color="auto"/>
              <w:bottom w:val="single" w:sz="4" w:space="0" w:color="auto"/>
              <w:right w:val="single" w:sz="4" w:space="0" w:color="auto"/>
            </w:tcBorders>
            <w:vAlign w:val="center"/>
          </w:tcPr>
          <w:p w14:paraId="12D36EC2" w14:textId="2BEF5407"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778</w:t>
            </w:r>
          </w:p>
        </w:tc>
        <w:tc>
          <w:tcPr>
            <w:tcW w:w="2409" w:type="dxa"/>
            <w:tcBorders>
              <w:top w:val="single" w:sz="4" w:space="0" w:color="auto"/>
              <w:left w:val="single" w:sz="4" w:space="0" w:color="auto"/>
              <w:bottom w:val="single" w:sz="4" w:space="0" w:color="auto"/>
              <w:right w:val="single" w:sz="4" w:space="0" w:color="auto"/>
            </w:tcBorders>
            <w:vAlign w:val="center"/>
          </w:tcPr>
          <w:p w14:paraId="721581D2" w14:textId="31529FBE" w:rsidR="00FA0657" w:rsidRPr="00CC0C8F" w:rsidRDefault="00FA0657" w:rsidP="00FD631F">
            <w:pPr>
              <w:spacing w:after="0" w:line="240" w:lineRule="auto"/>
              <w:jc w:val="center"/>
              <w:rPr>
                <w:rFonts w:ascii="Times New Roman" w:hAnsi="Times New Roman" w:cs="Times New Roman"/>
              </w:rPr>
            </w:pPr>
            <w:r w:rsidRPr="00CC0C8F">
              <w:rPr>
                <w:rFonts w:ascii="Times New Roman" w:hAnsi="Times New Roman" w:cs="Times New Roman"/>
              </w:rPr>
              <w:t>200</w:t>
            </w:r>
          </w:p>
        </w:tc>
      </w:tr>
      <w:tr w:rsidR="00FA0657" w:rsidRPr="00FA0657" w14:paraId="5ED7110D" w14:textId="77777777" w:rsidTr="004F6F4D">
        <w:trPr>
          <w:trHeight w:val="420"/>
          <w:jc w:val="center"/>
        </w:trPr>
        <w:tc>
          <w:tcPr>
            <w:tcW w:w="846" w:type="dxa"/>
            <w:tcBorders>
              <w:top w:val="single" w:sz="4" w:space="0" w:color="auto"/>
              <w:left w:val="single" w:sz="4" w:space="0" w:color="auto"/>
              <w:bottom w:val="single" w:sz="4" w:space="0" w:color="auto"/>
              <w:right w:val="single" w:sz="4" w:space="0" w:color="auto"/>
            </w:tcBorders>
            <w:vAlign w:val="center"/>
          </w:tcPr>
          <w:p w14:paraId="42DB1B1D" w14:textId="3BCE1CF5"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6AAC057E" w14:textId="2E9974BC"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Otyń</w:t>
            </w:r>
          </w:p>
        </w:tc>
        <w:tc>
          <w:tcPr>
            <w:tcW w:w="2409" w:type="dxa"/>
            <w:tcBorders>
              <w:top w:val="single" w:sz="4" w:space="0" w:color="auto"/>
              <w:left w:val="single" w:sz="4" w:space="0" w:color="auto"/>
              <w:bottom w:val="single" w:sz="4" w:space="0" w:color="auto"/>
              <w:right w:val="single" w:sz="4" w:space="0" w:color="auto"/>
            </w:tcBorders>
            <w:vAlign w:val="center"/>
          </w:tcPr>
          <w:p w14:paraId="1D6EE15A" w14:textId="6B38E9B0"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1 465</w:t>
            </w:r>
          </w:p>
        </w:tc>
        <w:tc>
          <w:tcPr>
            <w:tcW w:w="2409" w:type="dxa"/>
            <w:tcBorders>
              <w:top w:val="single" w:sz="4" w:space="0" w:color="auto"/>
              <w:left w:val="single" w:sz="4" w:space="0" w:color="auto"/>
              <w:bottom w:val="single" w:sz="4" w:space="0" w:color="auto"/>
              <w:right w:val="single" w:sz="4" w:space="0" w:color="auto"/>
            </w:tcBorders>
            <w:vAlign w:val="center"/>
          </w:tcPr>
          <w:p w14:paraId="0012731F" w14:textId="665354B2" w:rsidR="00FA0657" w:rsidRPr="00CC0C8F" w:rsidRDefault="00FA0657" w:rsidP="00FD631F">
            <w:pPr>
              <w:spacing w:after="0" w:line="240" w:lineRule="auto"/>
              <w:jc w:val="center"/>
              <w:rPr>
                <w:rFonts w:ascii="Times New Roman" w:hAnsi="Times New Roman" w:cs="Times New Roman"/>
              </w:rPr>
            </w:pPr>
            <w:r w:rsidRPr="00CC0C8F">
              <w:rPr>
                <w:rFonts w:ascii="Times New Roman" w:hAnsi="Times New Roman" w:cs="Times New Roman"/>
              </w:rPr>
              <w:t>250</w:t>
            </w:r>
          </w:p>
        </w:tc>
      </w:tr>
      <w:tr w:rsidR="00FA0657" w:rsidRPr="00FA0657" w14:paraId="09A374A7" w14:textId="77777777" w:rsidTr="004F6F4D">
        <w:trPr>
          <w:trHeight w:val="413"/>
          <w:jc w:val="center"/>
        </w:trPr>
        <w:tc>
          <w:tcPr>
            <w:tcW w:w="846" w:type="dxa"/>
            <w:tcBorders>
              <w:top w:val="single" w:sz="4" w:space="0" w:color="auto"/>
              <w:left w:val="single" w:sz="4" w:space="0" w:color="auto"/>
              <w:bottom w:val="single" w:sz="4" w:space="0" w:color="auto"/>
              <w:right w:val="single" w:sz="4" w:space="0" w:color="auto"/>
            </w:tcBorders>
            <w:vAlign w:val="center"/>
          </w:tcPr>
          <w:p w14:paraId="41914316" w14:textId="77777777"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7CC786A5" w14:textId="19452EEC"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Bytom Odrzański</w:t>
            </w:r>
          </w:p>
        </w:tc>
        <w:tc>
          <w:tcPr>
            <w:tcW w:w="2409" w:type="dxa"/>
            <w:tcBorders>
              <w:top w:val="single" w:sz="4" w:space="0" w:color="auto"/>
              <w:left w:val="single" w:sz="4" w:space="0" w:color="auto"/>
              <w:bottom w:val="single" w:sz="4" w:space="0" w:color="auto"/>
              <w:right w:val="single" w:sz="4" w:space="0" w:color="auto"/>
            </w:tcBorders>
            <w:vAlign w:val="center"/>
          </w:tcPr>
          <w:p w14:paraId="2FA8AE39" w14:textId="34A6CB61"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1 282</w:t>
            </w:r>
          </w:p>
        </w:tc>
        <w:tc>
          <w:tcPr>
            <w:tcW w:w="2409" w:type="dxa"/>
            <w:tcBorders>
              <w:top w:val="single" w:sz="4" w:space="0" w:color="auto"/>
              <w:left w:val="single" w:sz="4" w:space="0" w:color="auto"/>
              <w:bottom w:val="single" w:sz="4" w:space="0" w:color="auto"/>
              <w:right w:val="single" w:sz="4" w:space="0" w:color="auto"/>
            </w:tcBorders>
            <w:vAlign w:val="center"/>
          </w:tcPr>
          <w:p w14:paraId="5F1D7F24" w14:textId="658751FE"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w:t>
            </w:r>
            <w:r w:rsidR="00FE6DBC" w:rsidRPr="00CC0C8F">
              <w:rPr>
                <w:rFonts w:ascii="Times New Roman" w:hAnsi="Times New Roman" w:cs="Times New Roman"/>
              </w:rPr>
              <w:t>22</w:t>
            </w:r>
          </w:p>
        </w:tc>
      </w:tr>
      <w:tr w:rsidR="00FA0657" w:rsidRPr="00FA0657" w14:paraId="244A0E86" w14:textId="77777777" w:rsidTr="004F6F4D">
        <w:trPr>
          <w:trHeight w:val="419"/>
          <w:jc w:val="center"/>
        </w:trPr>
        <w:tc>
          <w:tcPr>
            <w:tcW w:w="846" w:type="dxa"/>
            <w:tcBorders>
              <w:top w:val="single" w:sz="4" w:space="0" w:color="auto"/>
              <w:left w:val="single" w:sz="4" w:space="0" w:color="auto"/>
              <w:bottom w:val="single" w:sz="4" w:space="0" w:color="auto"/>
              <w:right w:val="single" w:sz="4" w:space="0" w:color="auto"/>
            </w:tcBorders>
            <w:vAlign w:val="center"/>
          </w:tcPr>
          <w:p w14:paraId="1C150FE2" w14:textId="6D39B6B2"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321D862D" w14:textId="04458282"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Nowe Miasteczko</w:t>
            </w:r>
          </w:p>
        </w:tc>
        <w:tc>
          <w:tcPr>
            <w:tcW w:w="2409" w:type="dxa"/>
            <w:tcBorders>
              <w:top w:val="single" w:sz="4" w:space="0" w:color="auto"/>
              <w:left w:val="single" w:sz="4" w:space="0" w:color="auto"/>
              <w:bottom w:val="single" w:sz="4" w:space="0" w:color="auto"/>
              <w:right w:val="single" w:sz="4" w:space="0" w:color="auto"/>
            </w:tcBorders>
            <w:vAlign w:val="center"/>
          </w:tcPr>
          <w:p w14:paraId="64BCBD7F" w14:textId="6BB4725E"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1 257</w:t>
            </w:r>
          </w:p>
        </w:tc>
        <w:tc>
          <w:tcPr>
            <w:tcW w:w="2409" w:type="dxa"/>
            <w:tcBorders>
              <w:top w:val="single" w:sz="4" w:space="0" w:color="auto"/>
              <w:left w:val="single" w:sz="4" w:space="0" w:color="auto"/>
              <w:bottom w:val="single" w:sz="4" w:space="0" w:color="auto"/>
              <w:right w:val="single" w:sz="4" w:space="0" w:color="auto"/>
            </w:tcBorders>
            <w:vAlign w:val="center"/>
          </w:tcPr>
          <w:p w14:paraId="4F4850A1" w14:textId="7119B94F" w:rsidR="00FA0657" w:rsidRPr="00CC0C8F" w:rsidRDefault="00105D49" w:rsidP="00FD631F">
            <w:pPr>
              <w:spacing w:after="0" w:line="240" w:lineRule="auto"/>
              <w:jc w:val="center"/>
              <w:rPr>
                <w:rFonts w:ascii="Times New Roman" w:hAnsi="Times New Roman" w:cs="Times New Roman"/>
              </w:rPr>
            </w:pPr>
            <w:r w:rsidRPr="00CC0C8F">
              <w:rPr>
                <w:rFonts w:ascii="Times New Roman" w:hAnsi="Times New Roman" w:cs="Times New Roman"/>
              </w:rPr>
              <w:t>167</w:t>
            </w:r>
          </w:p>
        </w:tc>
      </w:tr>
      <w:tr w:rsidR="00FA0657" w:rsidRPr="00FA0657" w14:paraId="1917FA51" w14:textId="77777777" w:rsidTr="004F6F4D">
        <w:trPr>
          <w:trHeight w:val="411"/>
          <w:jc w:val="center"/>
        </w:trPr>
        <w:tc>
          <w:tcPr>
            <w:tcW w:w="846" w:type="dxa"/>
            <w:tcBorders>
              <w:top w:val="single" w:sz="4" w:space="0" w:color="auto"/>
              <w:left w:val="single" w:sz="4" w:space="0" w:color="auto"/>
              <w:bottom w:val="single" w:sz="4" w:space="0" w:color="auto"/>
              <w:right w:val="single" w:sz="4" w:space="0" w:color="auto"/>
            </w:tcBorders>
            <w:vAlign w:val="center"/>
          </w:tcPr>
          <w:p w14:paraId="481C02F2" w14:textId="5A22C6BE" w:rsidR="00FA0657" w:rsidRPr="00FA0657" w:rsidRDefault="00FA0657" w:rsidP="00C12372">
            <w:pPr>
              <w:pStyle w:val="Akapitzlist"/>
              <w:numPr>
                <w:ilvl w:val="0"/>
                <w:numId w:val="5"/>
              </w:numPr>
              <w:spacing w:after="0" w:line="240" w:lineRule="auto"/>
            </w:pPr>
          </w:p>
        </w:tc>
        <w:tc>
          <w:tcPr>
            <w:tcW w:w="2693" w:type="dxa"/>
            <w:tcBorders>
              <w:top w:val="single" w:sz="4" w:space="0" w:color="auto"/>
              <w:left w:val="single" w:sz="4" w:space="0" w:color="auto"/>
              <w:bottom w:val="single" w:sz="4" w:space="0" w:color="auto"/>
              <w:right w:val="single" w:sz="4" w:space="0" w:color="auto"/>
            </w:tcBorders>
            <w:vAlign w:val="center"/>
          </w:tcPr>
          <w:p w14:paraId="0F9E9A99" w14:textId="7CBA704F" w:rsidR="00FA0657" w:rsidRPr="00CC0C8F" w:rsidRDefault="00FA0657" w:rsidP="00FD631F">
            <w:pPr>
              <w:spacing w:after="0" w:line="240" w:lineRule="auto"/>
              <w:rPr>
                <w:rFonts w:ascii="Times New Roman" w:hAnsi="Times New Roman" w:cs="Times New Roman"/>
              </w:rPr>
            </w:pPr>
            <w:r w:rsidRPr="00CC0C8F">
              <w:rPr>
                <w:rFonts w:ascii="Times New Roman" w:hAnsi="Times New Roman" w:cs="Times New Roman"/>
              </w:rPr>
              <w:t>Gmina Siedlisko</w:t>
            </w:r>
          </w:p>
        </w:tc>
        <w:tc>
          <w:tcPr>
            <w:tcW w:w="2409" w:type="dxa"/>
            <w:tcBorders>
              <w:top w:val="single" w:sz="4" w:space="0" w:color="auto"/>
              <w:left w:val="single" w:sz="4" w:space="0" w:color="auto"/>
              <w:bottom w:val="single" w:sz="4" w:space="0" w:color="auto"/>
              <w:right w:val="single" w:sz="4" w:space="0" w:color="auto"/>
            </w:tcBorders>
            <w:vAlign w:val="center"/>
          </w:tcPr>
          <w:p w14:paraId="24A9E1B3" w14:textId="27ACD8B2" w:rsidR="00FA0657" w:rsidRPr="00CC0C8F" w:rsidRDefault="00D01844" w:rsidP="00FD631F">
            <w:pPr>
              <w:spacing w:after="0" w:line="240" w:lineRule="auto"/>
              <w:jc w:val="center"/>
              <w:rPr>
                <w:rFonts w:ascii="Times New Roman" w:hAnsi="Times New Roman" w:cs="Times New Roman"/>
              </w:rPr>
            </w:pPr>
            <w:r w:rsidRPr="00CC0C8F">
              <w:rPr>
                <w:rFonts w:ascii="Times New Roman" w:hAnsi="Times New Roman" w:cs="Times New Roman"/>
              </w:rPr>
              <w:t>777</w:t>
            </w:r>
          </w:p>
        </w:tc>
        <w:tc>
          <w:tcPr>
            <w:tcW w:w="2409" w:type="dxa"/>
            <w:tcBorders>
              <w:top w:val="single" w:sz="4" w:space="0" w:color="auto"/>
              <w:left w:val="single" w:sz="4" w:space="0" w:color="auto"/>
              <w:bottom w:val="single" w:sz="4" w:space="0" w:color="auto"/>
              <w:right w:val="single" w:sz="4" w:space="0" w:color="auto"/>
            </w:tcBorders>
            <w:vAlign w:val="center"/>
          </w:tcPr>
          <w:p w14:paraId="50D867EE" w14:textId="598025C4" w:rsidR="00FA0657" w:rsidRPr="00CC0C8F" w:rsidRDefault="00CC5711" w:rsidP="00FD631F">
            <w:pPr>
              <w:spacing w:after="0" w:line="240" w:lineRule="auto"/>
              <w:jc w:val="center"/>
              <w:rPr>
                <w:rFonts w:ascii="Times New Roman" w:hAnsi="Times New Roman" w:cs="Times New Roman"/>
              </w:rPr>
            </w:pPr>
            <w:r w:rsidRPr="00CC0C8F">
              <w:rPr>
                <w:rFonts w:ascii="Times New Roman" w:hAnsi="Times New Roman" w:cs="Times New Roman"/>
              </w:rPr>
              <w:t>106</w:t>
            </w:r>
          </w:p>
        </w:tc>
      </w:tr>
      <w:tr w:rsidR="00FA0657" w:rsidRPr="00FA0657" w14:paraId="55FEB26C" w14:textId="77777777" w:rsidTr="00615F3F">
        <w:trPr>
          <w:trHeight w:val="541"/>
          <w:jc w:val="center"/>
        </w:trPr>
        <w:tc>
          <w:tcPr>
            <w:tcW w:w="846" w:type="dxa"/>
            <w:tcBorders>
              <w:top w:val="single" w:sz="4" w:space="0" w:color="auto"/>
              <w:left w:val="single" w:sz="4" w:space="0" w:color="auto"/>
              <w:bottom w:val="single" w:sz="4" w:space="0" w:color="auto"/>
              <w:right w:val="single" w:sz="4" w:space="0" w:color="auto"/>
            </w:tcBorders>
            <w:vAlign w:val="center"/>
          </w:tcPr>
          <w:p w14:paraId="43E21DE9" w14:textId="032F5F70" w:rsidR="00FA0657" w:rsidRPr="00121355" w:rsidRDefault="00FA0657" w:rsidP="00C12372">
            <w:pPr>
              <w:pStyle w:val="Akapitzlist"/>
              <w:numPr>
                <w:ilvl w:val="0"/>
                <w:numId w:val="5"/>
              </w:numPr>
              <w:spacing w:after="0" w:line="240" w:lineRule="auto"/>
              <w:rPr>
                <w:b/>
                <w:bCs/>
              </w:rPr>
            </w:pPr>
          </w:p>
        </w:tc>
        <w:tc>
          <w:tcPr>
            <w:tcW w:w="2693" w:type="dxa"/>
            <w:tcBorders>
              <w:top w:val="single" w:sz="4" w:space="0" w:color="auto"/>
              <w:left w:val="single" w:sz="4" w:space="0" w:color="auto"/>
              <w:bottom w:val="single" w:sz="4" w:space="0" w:color="auto"/>
              <w:right w:val="single" w:sz="4" w:space="0" w:color="auto"/>
            </w:tcBorders>
            <w:vAlign w:val="center"/>
          </w:tcPr>
          <w:p w14:paraId="49CE8CDB" w14:textId="77777777" w:rsidR="006923F3" w:rsidRPr="00CC0C8F" w:rsidRDefault="00FA0657" w:rsidP="008145BE">
            <w:pPr>
              <w:spacing w:after="0" w:line="240" w:lineRule="auto"/>
              <w:jc w:val="right"/>
              <w:rPr>
                <w:rFonts w:ascii="Times New Roman" w:hAnsi="Times New Roman" w:cs="Times New Roman"/>
                <w:b/>
                <w:bCs/>
              </w:rPr>
            </w:pPr>
            <w:r w:rsidRPr="00CC0C8F">
              <w:rPr>
                <w:rFonts w:ascii="Times New Roman" w:hAnsi="Times New Roman" w:cs="Times New Roman"/>
                <w:b/>
                <w:bCs/>
              </w:rPr>
              <w:t>RAZEM</w:t>
            </w:r>
            <w:r w:rsidR="006923F3" w:rsidRPr="00CC0C8F">
              <w:rPr>
                <w:rFonts w:ascii="Times New Roman" w:hAnsi="Times New Roman" w:cs="Times New Roman"/>
                <w:b/>
                <w:bCs/>
              </w:rPr>
              <w:t xml:space="preserve"> </w:t>
            </w:r>
          </w:p>
          <w:p w14:paraId="6D834D78" w14:textId="0BF8EB18" w:rsidR="00FA0657" w:rsidRPr="00CC0C8F" w:rsidRDefault="006923F3" w:rsidP="008145BE">
            <w:pPr>
              <w:spacing w:after="0" w:line="240" w:lineRule="auto"/>
              <w:jc w:val="right"/>
              <w:rPr>
                <w:rFonts w:ascii="Times New Roman" w:hAnsi="Times New Roman" w:cs="Times New Roman"/>
                <w:b/>
                <w:bCs/>
              </w:rPr>
            </w:pPr>
            <w:r w:rsidRPr="00CC0C8F">
              <w:rPr>
                <w:rFonts w:ascii="Times New Roman" w:hAnsi="Times New Roman" w:cs="Times New Roman"/>
                <w:b/>
                <w:bCs/>
                <w:sz w:val="16"/>
                <w:szCs w:val="16"/>
              </w:rPr>
              <w:t xml:space="preserve">(suma wierszy </w:t>
            </w:r>
            <w:r w:rsidR="004F6F4D" w:rsidRPr="00CC0C8F">
              <w:rPr>
                <w:rFonts w:ascii="Times New Roman" w:hAnsi="Times New Roman" w:cs="Times New Roman"/>
                <w:b/>
                <w:bCs/>
                <w:sz w:val="16"/>
                <w:szCs w:val="16"/>
              </w:rPr>
              <w:t>1</w:t>
            </w:r>
            <w:r w:rsidRPr="00CC0C8F">
              <w:rPr>
                <w:rFonts w:ascii="Times New Roman" w:hAnsi="Times New Roman" w:cs="Times New Roman"/>
                <w:b/>
                <w:bCs/>
                <w:sz w:val="16"/>
                <w:szCs w:val="16"/>
              </w:rPr>
              <w:t xml:space="preserve"> - 8)</w:t>
            </w:r>
          </w:p>
        </w:tc>
        <w:tc>
          <w:tcPr>
            <w:tcW w:w="2409" w:type="dxa"/>
            <w:tcBorders>
              <w:top w:val="single" w:sz="4" w:space="0" w:color="auto"/>
              <w:left w:val="single" w:sz="4" w:space="0" w:color="auto"/>
              <w:bottom w:val="single" w:sz="4" w:space="0" w:color="auto"/>
              <w:right w:val="single" w:sz="4" w:space="0" w:color="auto"/>
            </w:tcBorders>
            <w:vAlign w:val="center"/>
          </w:tcPr>
          <w:p w14:paraId="6DCC9045" w14:textId="681FEF8D" w:rsidR="00FA0657" w:rsidRPr="00CC0C8F" w:rsidRDefault="00D01844" w:rsidP="00FD631F">
            <w:pPr>
              <w:spacing w:after="0" w:line="240" w:lineRule="auto"/>
              <w:jc w:val="center"/>
              <w:rPr>
                <w:rFonts w:ascii="Times New Roman" w:hAnsi="Times New Roman" w:cs="Times New Roman"/>
                <w:b/>
                <w:bCs/>
              </w:rPr>
            </w:pPr>
            <w:r w:rsidRPr="00CC0C8F">
              <w:rPr>
                <w:rFonts w:ascii="Times New Roman" w:hAnsi="Times New Roman" w:cs="Times New Roman"/>
                <w:b/>
                <w:bCs/>
              </w:rPr>
              <w:t>24</w:t>
            </w:r>
            <w:r w:rsidR="00AB30BE" w:rsidRPr="00CC0C8F">
              <w:rPr>
                <w:rFonts w:ascii="Times New Roman" w:hAnsi="Times New Roman" w:cs="Times New Roman"/>
                <w:b/>
                <w:bCs/>
              </w:rPr>
              <w:t xml:space="preserve"> </w:t>
            </w:r>
            <w:r w:rsidRPr="00CC0C8F">
              <w:rPr>
                <w:rFonts w:ascii="Times New Roman" w:hAnsi="Times New Roman" w:cs="Times New Roman"/>
                <w:b/>
                <w:bCs/>
              </w:rPr>
              <w:t>220</w:t>
            </w:r>
          </w:p>
        </w:tc>
        <w:tc>
          <w:tcPr>
            <w:tcW w:w="2409" w:type="dxa"/>
            <w:tcBorders>
              <w:top w:val="single" w:sz="4" w:space="0" w:color="auto"/>
              <w:left w:val="single" w:sz="4" w:space="0" w:color="auto"/>
              <w:bottom w:val="single" w:sz="4" w:space="0" w:color="auto"/>
              <w:right w:val="single" w:sz="4" w:space="0" w:color="auto"/>
            </w:tcBorders>
            <w:vAlign w:val="center"/>
          </w:tcPr>
          <w:p w14:paraId="4FCF1252" w14:textId="2F0CA063" w:rsidR="00FA0657" w:rsidRPr="00CC0C8F" w:rsidRDefault="00CC5711" w:rsidP="00FD631F">
            <w:pPr>
              <w:spacing w:after="0" w:line="240" w:lineRule="auto"/>
              <w:jc w:val="center"/>
              <w:rPr>
                <w:rFonts w:ascii="Times New Roman" w:hAnsi="Times New Roman" w:cs="Times New Roman"/>
                <w:b/>
                <w:bCs/>
              </w:rPr>
            </w:pPr>
            <w:r w:rsidRPr="00CC0C8F">
              <w:rPr>
                <w:rFonts w:ascii="Times New Roman" w:hAnsi="Times New Roman" w:cs="Times New Roman"/>
                <w:b/>
                <w:bCs/>
              </w:rPr>
              <w:t>1 300</w:t>
            </w:r>
          </w:p>
        </w:tc>
      </w:tr>
    </w:tbl>
    <w:p w14:paraId="75CD37E4" w14:textId="630BC5FD" w:rsidR="00121355" w:rsidRDefault="00121355" w:rsidP="00615F3F">
      <w:pPr>
        <w:pStyle w:val="Akapitzlist1"/>
        <w:autoSpaceDE w:val="0"/>
        <w:autoSpaceDN w:val="0"/>
        <w:adjustRightInd w:val="0"/>
        <w:spacing w:after="0" w:line="240" w:lineRule="auto"/>
        <w:ind w:left="1429" w:hanging="721"/>
        <w:rPr>
          <w:rFonts w:ascii="Times New Roman" w:hAnsi="Times New Roman" w:cs="Times New Roman"/>
          <w:sz w:val="20"/>
          <w:szCs w:val="20"/>
        </w:rPr>
      </w:pPr>
      <w:r>
        <w:rPr>
          <w:rFonts w:ascii="Times New Roman" w:hAnsi="Times New Roman" w:cs="Times New Roman"/>
          <w:sz w:val="20"/>
          <w:szCs w:val="20"/>
        </w:rPr>
        <w:t xml:space="preserve">*Dane </w:t>
      </w:r>
      <w:r w:rsidR="00FF100F">
        <w:rPr>
          <w:rFonts w:ascii="Times New Roman" w:hAnsi="Times New Roman" w:cs="Times New Roman"/>
          <w:sz w:val="20"/>
          <w:szCs w:val="20"/>
        </w:rPr>
        <w:t>z gmin z terenu powiatu nowosolskiego</w:t>
      </w:r>
    </w:p>
    <w:p w14:paraId="08E82ABD" w14:textId="46E02ECF" w:rsidR="00F3439E" w:rsidRDefault="00F3439E" w:rsidP="00007827">
      <w:pPr>
        <w:pStyle w:val="Akapitzlist1"/>
        <w:autoSpaceDE w:val="0"/>
        <w:autoSpaceDN w:val="0"/>
        <w:adjustRightInd w:val="0"/>
        <w:spacing w:after="0" w:line="240" w:lineRule="auto"/>
        <w:ind w:left="1069"/>
        <w:rPr>
          <w:rFonts w:ascii="Times New Roman" w:hAnsi="Times New Roman" w:cs="Times New Roman"/>
          <w:sz w:val="20"/>
          <w:szCs w:val="20"/>
        </w:rPr>
      </w:pPr>
    </w:p>
    <w:p w14:paraId="4C52F645" w14:textId="4981683D" w:rsidR="00896A40" w:rsidRDefault="00896A40" w:rsidP="00C12372">
      <w:pPr>
        <w:pStyle w:val="Akapitzlist1"/>
        <w:numPr>
          <w:ilvl w:val="0"/>
          <w:numId w:val="3"/>
        </w:numPr>
        <w:autoSpaceDE w:val="0"/>
        <w:autoSpaceDN w:val="0"/>
        <w:adjustRightInd w:val="0"/>
        <w:spacing w:line="240" w:lineRule="auto"/>
        <w:rPr>
          <w:rFonts w:ascii="Times New Roman" w:hAnsi="Times New Roman" w:cs="Times New Roman"/>
          <w:b/>
          <w:bCs/>
          <w:sz w:val="24"/>
          <w:szCs w:val="24"/>
        </w:rPr>
      </w:pPr>
      <w:r w:rsidRPr="00F72EAD">
        <w:rPr>
          <w:rFonts w:ascii="Times New Roman" w:hAnsi="Times New Roman" w:cs="Times New Roman"/>
          <w:b/>
          <w:bCs/>
          <w:sz w:val="24"/>
          <w:szCs w:val="24"/>
        </w:rPr>
        <w:t>Kryteria kwalifikacji do programu</w:t>
      </w:r>
    </w:p>
    <w:p w14:paraId="0488D032" w14:textId="37C80ED1" w:rsidR="00F72EAD" w:rsidRDefault="00F72EAD" w:rsidP="002D60D8">
      <w:pPr>
        <w:pStyle w:val="Akapitzlist1"/>
        <w:autoSpaceDE w:val="0"/>
        <w:autoSpaceDN w:val="0"/>
        <w:adjustRightInd w:val="0"/>
        <w:spacing w:after="0" w:line="276" w:lineRule="auto"/>
        <w:ind w:left="0" w:firstLine="284"/>
        <w:jc w:val="both"/>
        <w:rPr>
          <w:rFonts w:ascii="Times New Roman" w:hAnsi="Times New Roman" w:cs="Times New Roman"/>
          <w:sz w:val="24"/>
          <w:szCs w:val="24"/>
        </w:rPr>
      </w:pPr>
      <w:r w:rsidRPr="00F72EAD">
        <w:rPr>
          <w:rFonts w:ascii="Times New Roman" w:hAnsi="Times New Roman" w:cs="Times New Roman"/>
          <w:sz w:val="24"/>
          <w:szCs w:val="24"/>
        </w:rPr>
        <w:t>Udział w programie jest bezpłatny i dobrowolny</w:t>
      </w:r>
      <w:r>
        <w:rPr>
          <w:rFonts w:ascii="Times New Roman" w:hAnsi="Times New Roman" w:cs="Times New Roman"/>
          <w:sz w:val="24"/>
          <w:szCs w:val="24"/>
        </w:rPr>
        <w:t xml:space="preserve">. </w:t>
      </w:r>
      <w:r w:rsidR="00FD113A">
        <w:rPr>
          <w:rFonts w:ascii="Times New Roman" w:hAnsi="Times New Roman" w:cs="Times New Roman"/>
          <w:sz w:val="24"/>
          <w:szCs w:val="24"/>
        </w:rPr>
        <w:t>W pierwszym roku realizacji p</w:t>
      </w:r>
      <w:r w:rsidR="000330F3">
        <w:rPr>
          <w:rFonts w:ascii="Times New Roman" w:hAnsi="Times New Roman" w:cs="Times New Roman"/>
          <w:sz w:val="24"/>
          <w:szCs w:val="24"/>
        </w:rPr>
        <w:t xml:space="preserve">rogram dedykowany jest do osób w wieku </w:t>
      </w:r>
      <w:r w:rsidR="000330F3" w:rsidRPr="00BA6948">
        <w:rPr>
          <w:rFonts w:ascii="Times New Roman" w:hAnsi="Times New Roman" w:cs="Times New Roman"/>
          <w:color w:val="FF0000"/>
          <w:sz w:val="24"/>
          <w:szCs w:val="24"/>
        </w:rPr>
        <w:t>6</w:t>
      </w:r>
      <w:r w:rsidR="007D65F1" w:rsidRPr="00BA6948">
        <w:rPr>
          <w:rFonts w:ascii="Times New Roman" w:hAnsi="Times New Roman" w:cs="Times New Roman"/>
          <w:color w:val="FF0000"/>
          <w:sz w:val="24"/>
          <w:szCs w:val="24"/>
        </w:rPr>
        <w:t>0</w:t>
      </w:r>
      <w:r w:rsidR="000330F3">
        <w:rPr>
          <w:rFonts w:ascii="Times New Roman" w:hAnsi="Times New Roman" w:cs="Times New Roman"/>
          <w:sz w:val="24"/>
          <w:szCs w:val="24"/>
        </w:rPr>
        <w:t xml:space="preserve"> lat i powyżej</w:t>
      </w:r>
      <w:r w:rsidR="00FE6DBC">
        <w:rPr>
          <w:rFonts w:ascii="Times New Roman" w:hAnsi="Times New Roman" w:cs="Times New Roman"/>
          <w:sz w:val="24"/>
          <w:szCs w:val="24"/>
        </w:rPr>
        <w:t>,</w:t>
      </w:r>
      <w:r w:rsidR="000330F3">
        <w:rPr>
          <w:rFonts w:ascii="Times New Roman" w:hAnsi="Times New Roman" w:cs="Times New Roman"/>
          <w:sz w:val="24"/>
          <w:szCs w:val="24"/>
        </w:rPr>
        <w:t xml:space="preserve"> zameldowanych na pobyt stały w powiecie nowosolskim</w:t>
      </w:r>
      <w:r w:rsidR="00FE6DBC">
        <w:rPr>
          <w:rFonts w:ascii="Times New Roman" w:hAnsi="Times New Roman" w:cs="Times New Roman"/>
          <w:sz w:val="24"/>
          <w:szCs w:val="24"/>
        </w:rPr>
        <w:t>, samotnych, przewlekle chorych, dotkniętych niepełnosprawnością. Warunkiem uczestnictwa w programie jest wypełnienie wniosku o wydanie pakietu</w:t>
      </w:r>
      <w:r w:rsidR="00FC229E">
        <w:rPr>
          <w:rFonts w:ascii="Times New Roman" w:hAnsi="Times New Roman" w:cs="Times New Roman"/>
          <w:sz w:val="24"/>
          <w:szCs w:val="24"/>
        </w:rPr>
        <w:t xml:space="preserve"> „Koperta życia” oraz podpisanie zgody na udział w programie</w:t>
      </w:r>
      <w:r w:rsidR="005F6EB2">
        <w:rPr>
          <w:rFonts w:ascii="Times New Roman" w:hAnsi="Times New Roman" w:cs="Times New Roman"/>
          <w:sz w:val="24"/>
          <w:szCs w:val="24"/>
        </w:rPr>
        <w:t xml:space="preserve">, którego </w:t>
      </w:r>
      <w:r w:rsidR="005F6EB2" w:rsidRPr="00FD113A">
        <w:rPr>
          <w:rFonts w:ascii="Times New Roman" w:hAnsi="Times New Roman" w:cs="Times New Roman"/>
          <w:sz w:val="24"/>
          <w:szCs w:val="24"/>
        </w:rPr>
        <w:t>wzór stanowi</w:t>
      </w:r>
      <w:r w:rsidR="005F6EB2" w:rsidRPr="00615F3F">
        <w:rPr>
          <w:rFonts w:ascii="Times New Roman" w:hAnsi="Times New Roman" w:cs="Times New Roman"/>
          <w:b/>
          <w:bCs/>
          <w:sz w:val="24"/>
          <w:szCs w:val="24"/>
        </w:rPr>
        <w:t xml:space="preserve"> załącznik nr 2 do programu.</w:t>
      </w:r>
      <w:r w:rsidR="00FC229E" w:rsidRPr="00615F3F">
        <w:rPr>
          <w:rFonts w:ascii="Times New Roman" w:hAnsi="Times New Roman" w:cs="Times New Roman"/>
          <w:sz w:val="24"/>
          <w:szCs w:val="24"/>
        </w:rPr>
        <w:t xml:space="preserve"> </w:t>
      </w:r>
      <w:r w:rsidR="005F6EB2">
        <w:rPr>
          <w:rFonts w:ascii="Times New Roman" w:hAnsi="Times New Roman" w:cs="Times New Roman"/>
          <w:sz w:val="24"/>
          <w:szCs w:val="24"/>
        </w:rPr>
        <w:br/>
      </w:r>
      <w:r w:rsidR="00804A88">
        <w:rPr>
          <w:rFonts w:ascii="Times New Roman" w:hAnsi="Times New Roman" w:cs="Times New Roman"/>
          <w:sz w:val="24"/>
          <w:szCs w:val="24"/>
        </w:rPr>
        <w:t xml:space="preserve">W </w:t>
      </w:r>
      <w:r w:rsidR="00FD113A">
        <w:rPr>
          <w:rFonts w:ascii="Times New Roman" w:hAnsi="Times New Roman" w:cs="Times New Roman"/>
          <w:sz w:val="24"/>
          <w:szCs w:val="24"/>
        </w:rPr>
        <w:t>drugim roku</w:t>
      </w:r>
      <w:r w:rsidR="00804A88">
        <w:rPr>
          <w:rFonts w:ascii="Times New Roman" w:hAnsi="Times New Roman" w:cs="Times New Roman"/>
          <w:sz w:val="24"/>
          <w:szCs w:val="24"/>
        </w:rPr>
        <w:t xml:space="preserve"> do programu zostaną włączeni pozostali seniorzy, którzy wyrażą wolę przystąpienia do programu i chęci posiadania „Koperty życia”</w:t>
      </w:r>
      <w:r w:rsidR="001D46AC">
        <w:rPr>
          <w:rFonts w:ascii="Times New Roman" w:hAnsi="Times New Roman" w:cs="Times New Roman"/>
          <w:sz w:val="24"/>
          <w:szCs w:val="24"/>
        </w:rPr>
        <w:t xml:space="preserve">. Z uwagi na ograniczoną ilość </w:t>
      </w:r>
      <w:r w:rsidR="001D46AC">
        <w:rPr>
          <w:rFonts w:ascii="Times New Roman" w:hAnsi="Times New Roman" w:cs="Times New Roman"/>
          <w:sz w:val="24"/>
          <w:szCs w:val="24"/>
        </w:rPr>
        <w:lastRenderedPageBreak/>
        <w:t xml:space="preserve">pakietów w danym roku kalendarzowym decydować będzie kolejność </w:t>
      </w:r>
      <w:r w:rsidR="002137B7">
        <w:rPr>
          <w:rFonts w:ascii="Times New Roman" w:hAnsi="Times New Roman" w:cs="Times New Roman"/>
          <w:sz w:val="24"/>
          <w:szCs w:val="24"/>
        </w:rPr>
        <w:t xml:space="preserve">złożonych wniosków </w:t>
      </w:r>
      <w:r w:rsidR="00B01B81">
        <w:rPr>
          <w:rFonts w:ascii="Times New Roman" w:hAnsi="Times New Roman" w:cs="Times New Roman"/>
          <w:sz w:val="24"/>
          <w:szCs w:val="24"/>
        </w:rPr>
        <w:br/>
      </w:r>
      <w:r w:rsidR="002137B7">
        <w:rPr>
          <w:rFonts w:ascii="Times New Roman" w:hAnsi="Times New Roman" w:cs="Times New Roman"/>
          <w:sz w:val="24"/>
          <w:szCs w:val="24"/>
        </w:rPr>
        <w:t>o wydanie pakietu „Koperta życia”</w:t>
      </w:r>
      <w:r w:rsidR="001D46AC">
        <w:rPr>
          <w:rFonts w:ascii="Times New Roman" w:hAnsi="Times New Roman" w:cs="Times New Roman"/>
          <w:sz w:val="24"/>
          <w:szCs w:val="24"/>
        </w:rPr>
        <w:t xml:space="preserve">. </w:t>
      </w:r>
    </w:p>
    <w:p w14:paraId="1C743553" w14:textId="66A58CBA" w:rsidR="00896A40" w:rsidRPr="002D60D8" w:rsidRDefault="00FC229E" w:rsidP="002D60D8">
      <w:pPr>
        <w:autoSpaceDE w:val="0"/>
        <w:autoSpaceDN w:val="0"/>
        <w:adjustRightInd w:val="0"/>
        <w:spacing w:after="0" w:line="276" w:lineRule="auto"/>
        <w:ind w:firstLine="284"/>
        <w:jc w:val="both"/>
        <w:rPr>
          <w:rFonts w:ascii="Times New Roman" w:hAnsi="Times New Roman" w:cs="Times New Roman"/>
          <w:sz w:val="24"/>
          <w:szCs w:val="24"/>
        </w:rPr>
      </w:pPr>
      <w:r w:rsidRPr="00354D2F">
        <w:rPr>
          <w:rFonts w:ascii="Times New Roman" w:hAnsi="Times New Roman" w:cs="Times New Roman"/>
          <w:sz w:val="24"/>
          <w:szCs w:val="24"/>
        </w:rPr>
        <w:t xml:space="preserve">Chcąc dotrzeć do jak największej liczby potencjalnych uczestników programu informowanie o nim będzie odbywało się w formie komunikatów na stronach internetowych </w:t>
      </w:r>
      <w:r w:rsidR="001D46AC">
        <w:rPr>
          <w:rFonts w:ascii="Times New Roman" w:hAnsi="Times New Roman" w:cs="Times New Roman"/>
          <w:sz w:val="24"/>
          <w:szCs w:val="24"/>
        </w:rPr>
        <w:t xml:space="preserve">podmiotów uczestniczących w programie tj. </w:t>
      </w:r>
      <w:r w:rsidRPr="00354D2F">
        <w:rPr>
          <w:rFonts w:ascii="Times New Roman" w:hAnsi="Times New Roman" w:cs="Times New Roman"/>
          <w:sz w:val="24"/>
          <w:szCs w:val="24"/>
        </w:rPr>
        <w:t xml:space="preserve">Starostwa Powiatowego, urzędów gmin z terenu powiatu nowosolskiego, </w:t>
      </w:r>
      <w:r w:rsidR="008145BE">
        <w:rPr>
          <w:rFonts w:ascii="Times New Roman" w:hAnsi="Times New Roman" w:cs="Times New Roman"/>
          <w:sz w:val="24"/>
          <w:szCs w:val="24"/>
        </w:rPr>
        <w:t>zakładach opieki zdrowotnej</w:t>
      </w:r>
      <w:r w:rsidR="001741AE">
        <w:rPr>
          <w:rFonts w:ascii="Times New Roman" w:hAnsi="Times New Roman" w:cs="Times New Roman"/>
          <w:sz w:val="24"/>
          <w:szCs w:val="24"/>
        </w:rPr>
        <w:t xml:space="preserve"> oraz ośrodków pomocy społecznej </w:t>
      </w:r>
      <w:r w:rsidR="001741AE">
        <w:rPr>
          <w:rFonts w:ascii="Times New Roman" w:hAnsi="Times New Roman" w:cs="Times New Roman"/>
          <w:sz w:val="24"/>
          <w:szCs w:val="24"/>
        </w:rPr>
        <w:br/>
      </w:r>
      <w:r w:rsidRPr="00354D2F">
        <w:rPr>
          <w:rFonts w:ascii="Times New Roman" w:hAnsi="Times New Roman" w:cs="Times New Roman"/>
          <w:sz w:val="24"/>
          <w:szCs w:val="24"/>
        </w:rPr>
        <w:t>w formie plakatów i ulotek informacyjnych.</w:t>
      </w:r>
      <w:r w:rsidR="002D60D8">
        <w:rPr>
          <w:rFonts w:ascii="Times New Roman" w:hAnsi="Times New Roman" w:cs="Times New Roman"/>
          <w:sz w:val="24"/>
          <w:szCs w:val="24"/>
        </w:rPr>
        <w:t xml:space="preserve"> </w:t>
      </w:r>
      <w:r w:rsidRPr="00354D2F">
        <w:rPr>
          <w:rFonts w:ascii="Times New Roman" w:hAnsi="Times New Roman" w:cs="Times New Roman"/>
          <w:sz w:val="24"/>
          <w:szCs w:val="24"/>
        </w:rPr>
        <w:t>Wszystkie działania realizowane w programie będą wsparte szeroką akcją med</w:t>
      </w:r>
      <w:r>
        <w:rPr>
          <w:rFonts w:ascii="Times New Roman" w:hAnsi="Times New Roman" w:cs="Times New Roman"/>
          <w:sz w:val="24"/>
          <w:szCs w:val="24"/>
        </w:rPr>
        <w:t>ialną i informacyjną skierowaną</w:t>
      </w:r>
      <w:r w:rsidRPr="00354D2F">
        <w:rPr>
          <w:rFonts w:ascii="Times New Roman" w:hAnsi="Times New Roman" w:cs="Times New Roman"/>
          <w:sz w:val="24"/>
          <w:szCs w:val="24"/>
        </w:rPr>
        <w:t xml:space="preserve"> do</w:t>
      </w:r>
      <w:r w:rsidR="008145BE">
        <w:rPr>
          <w:rFonts w:ascii="Times New Roman" w:hAnsi="Times New Roman" w:cs="Times New Roman"/>
          <w:sz w:val="24"/>
          <w:szCs w:val="24"/>
        </w:rPr>
        <w:t xml:space="preserve"> osób szczególnie zainteresowanych.</w:t>
      </w:r>
      <w:r w:rsidR="00804A88">
        <w:rPr>
          <w:rFonts w:ascii="Times New Roman" w:hAnsi="Times New Roman" w:cs="Times New Roman"/>
          <w:sz w:val="24"/>
          <w:szCs w:val="24"/>
        </w:rPr>
        <w:t xml:space="preserve"> </w:t>
      </w:r>
    </w:p>
    <w:p w14:paraId="4416642A" w14:textId="7EC5DA7A" w:rsidR="00F53E2F" w:rsidRDefault="00F53E2F" w:rsidP="00C12372">
      <w:pPr>
        <w:pStyle w:val="Akapitzlist1"/>
        <w:numPr>
          <w:ilvl w:val="0"/>
          <w:numId w:val="3"/>
        </w:numPr>
        <w:spacing w:before="240" w:after="0" w:line="276" w:lineRule="auto"/>
        <w:jc w:val="both"/>
        <w:rPr>
          <w:rFonts w:ascii="Times New Roman" w:hAnsi="Times New Roman" w:cs="Times New Roman"/>
          <w:b/>
          <w:sz w:val="24"/>
          <w:szCs w:val="24"/>
        </w:rPr>
      </w:pPr>
      <w:bookmarkStart w:id="4" w:name="_Hlk35333887"/>
      <w:r w:rsidRPr="00354D2F">
        <w:rPr>
          <w:rFonts w:ascii="Times New Roman" w:hAnsi="Times New Roman" w:cs="Times New Roman"/>
          <w:b/>
          <w:sz w:val="24"/>
          <w:szCs w:val="24"/>
        </w:rPr>
        <w:t>Planowane interwencje</w:t>
      </w:r>
    </w:p>
    <w:p w14:paraId="595D49E5" w14:textId="0B73242A" w:rsidR="00230C74" w:rsidRPr="008145BE" w:rsidRDefault="008145BE" w:rsidP="008145BE">
      <w:pPr>
        <w:pStyle w:val="Akapitzlist1"/>
        <w:spacing w:after="0" w:line="276" w:lineRule="auto"/>
        <w:ind w:left="0"/>
        <w:jc w:val="both"/>
        <w:rPr>
          <w:rFonts w:ascii="Times New Roman" w:hAnsi="Times New Roman" w:cs="Times New Roman"/>
          <w:sz w:val="24"/>
          <w:szCs w:val="24"/>
          <w:shd w:val="clear" w:color="auto" w:fill="FAFAFA"/>
        </w:rPr>
      </w:pPr>
      <w:r w:rsidRPr="008145BE">
        <w:rPr>
          <w:rFonts w:ascii="Times New Roman" w:hAnsi="Times New Roman" w:cs="Times New Roman"/>
          <w:sz w:val="24"/>
          <w:szCs w:val="24"/>
          <w:shd w:val="clear" w:color="auto" w:fill="FAFAFA"/>
        </w:rPr>
        <w:t xml:space="preserve">Program składa się z dwóch </w:t>
      </w:r>
      <w:r w:rsidR="00004471">
        <w:rPr>
          <w:rFonts w:ascii="Times New Roman" w:hAnsi="Times New Roman" w:cs="Times New Roman"/>
          <w:sz w:val="24"/>
          <w:szCs w:val="24"/>
          <w:shd w:val="clear" w:color="auto" w:fill="FAFAFA"/>
        </w:rPr>
        <w:t>działań</w:t>
      </w:r>
      <w:r w:rsidRPr="008145BE">
        <w:rPr>
          <w:rFonts w:ascii="Times New Roman" w:hAnsi="Times New Roman" w:cs="Times New Roman"/>
          <w:sz w:val="24"/>
          <w:szCs w:val="24"/>
          <w:shd w:val="clear" w:color="auto" w:fill="FAFAFA"/>
        </w:rPr>
        <w:t>:</w:t>
      </w:r>
    </w:p>
    <w:p w14:paraId="50E82A06" w14:textId="6C48A8D3" w:rsidR="008145BE" w:rsidRDefault="00472FBA" w:rsidP="00C12372">
      <w:pPr>
        <w:pStyle w:val="Akapitzlist1"/>
        <w:numPr>
          <w:ilvl w:val="0"/>
          <w:numId w:val="6"/>
        </w:numPr>
        <w:spacing w:after="0" w:line="276" w:lineRule="auto"/>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R</w:t>
      </w:r>
      <w:r w:rsidR="00B30601">
        <w:rPr>
          <w:rFonts w:ascii="Times New Roman" w:hAnsi="Times New Roman" w:cs="Times New Roman"/>
          <w:sz w:val="24"/>
          <w:szCs w:val="24"/>
          <w:shd w:val="clear" w:color="auto" w:fill="FAFAFA"/>
        </w:rPr>
        <w:t xml:space="preserve">ozdysponowanie </w:t>
      </w:r>
      <w:r w:rsidR="00BB2D71">
        <w:rPr>
          <w:rFonts w:ascii="Times New Roman" w:hAnsi="Times New Roman" w:cs="Times New Roman"/>
          <w:sz w:val="24"/>
          <w:szCs w:val="24"/>
          <w:shd w:val="clear" w:color="auto" w:fill="FAFAFA"/>
        </w:rPr>
        <w:t>pakiet</w:t>
      </w:r>
      <w:r w:rsidR="00827182">
        <w:rPr>
          <w:rFonts w:ascii="Times New Roman" w:hAnsi="Times New Roman" w:cs="Times New Roman"/>
          <w:sz w:val="24"/>
          <w:szCs w:val="24"/>
          <w:shd w:val="clear" w:color="auto" w:fill="FAFAFA"/>
        </w:rPr>
        <w:t>ów</w:t>
      </w:r>
      <w:r w:rsidR="00BB2D71">
        <w:rPr>
          <w:rFonts w:ascii="Times New Roman" w:hAnsi="Times New Roman" w:cs="Times New Roman"/>
          <w:sz w:val="24"/>
          <w:szCs w:val="24"/>
          <w:shd w:val="clear" w:color="auto" w:fill="FAFAFA"/>
        </w:rPr>
        <w:t xml:space="preserve"> </w:t>
      </w:r>
      <w:r w:rsidR="00B30601">
        <w:rPr>
          <w:rFonts w:ascii="Times New Roman" w:hAnsi="Times New Roman" w:cs="Times New Roman"/>
          <w:sz w:val="24"/>
          <w:szCs w:val="24"/>
          <w:shd w:val="clear" w:color="auto" w:fill="FAFAFA"/>
        </w:rPr>
        <w:t>„Kopert</w:t>
      </w:r>
      <w:r w:rsidR="00BB2D71">
        <w:rPr>
          <w:rFonts w:ascii="Times New Roman" w:hAnsi="Times New Roman" w:cs="Times New Roman"/>
          <w:sz w:val="24"/>
          <w:szCs w:val="24"/>
          <w:shd w:val="clear" w:color="auto" w:fill="FAFAFA"/>
        </w:rPr>
        <w:t>a</w:t>
      </w:r>
      <w:r w:rsidR="00B30601">
        <w:rPr>
          <w:rFonts w:ascii="Times New Roman" w:hAnsi="Times New Roman" w:cs="Times New Roman"/>
          <w:sz w:val="24"/>
          <w:szCs w:val="24"/>
          <w:shd w:val="clear" w:color="auto" w:fill="FAFAFA"/>
        </w:rPr>
        <w:t xml:space="preserve"> życia”</w:t>
      </w:r>
      <w:r w:rsidR="007E73B7">
        <w:rPr>
          <w:rFonts w:ascii="Times New Roman" w:hAnsi="Times New Roman" w:cs="Times New Roman"/>
          <w:sz w:val="24"/>
          <w:szCs w:val="24"/>
          <w:shd w:val="clear" w:color="auto" w:fill="FAFAFA"/>
        </w:rPr>
        <w:t>;</w:t>
      </w:r>
    </w:p>
    <w:p w14:paraId="28E5AB6F" w14:textId="0D1C8671" w:rsidR="001B6F56" w:rsidRPr="00BB2D71" w:rsidRDefault="001B6F56" w:rsidP="00C12372">
      <w:pPr>
        <w:pStyle w:val="Akapitzlist1"/>
        <w:numPr>
          <w:ilvl w:val="0"/>
          <w:numId w:val="6"/>
        </w:numPr>
        <w:spacing w:line="276" w:lineRule="auto"/>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Edukacja</w:t>
      </w:r>
      <w:r w:rsidRPr="008145BE">
        <w:rPr>
          <w:rFonts w:ascii="Times New Roman" w:hAnsi="Times New Roman" w:cs="Times New Roman"/>
          <w:sz w:val="24"/>
          <w:szCs w:val="24"/>
          <w:shd w:val="clear" w:color="auto" w:fill="FAFAFA"/>
        </w:rPr>
        <w:t xml:space="preserve"> w zakresie udzielania pierwszej pomocy przedmedycznej</w:t>
      </w:r>
      <w:r w:rsidR="007E73B7">
        <w:rPr>
          <w:rFonts w:ascii="Times New Roman" w:hAnsi="Times New Roman" w:cs="Times New Roman"/>
          <w:sz w:val="24"/>
          <w:szCs w:val="24"/>
          <w:shd w:val="clear" w:color="auto" w:fill="FAFAFA"/>
        </w:rPr>
        <w:t>.</w:t>
      </w:r>
    </w:p>
    <w:bookmarkEnd w:id="4"/>
    <w:p w14:paraId="1120C3C9" w14:textId="7CF5F83E" w:rsidR="001B6F56" w:rsidRDefault="00B30601" w:rsidP="001B6F56">
      <w:pPr>
        <w:pStyle w:val="Akapitzlist1"/>
        <w:spacing w:after="0" w:line="276" w:lineRule="auto"/>
        <w:ind w:left="0"/>
        <w:jc w:val="both"/>
        <w:rPr>
          <w:rFonts w:ascii="Times New Roman" w:hAnsi="Times New Roman" w:cs="Times New Roman"/>
          <w:sz w:val="24"/>
          <w:szCs w:val="24"/>
          <w:shd w:val="clear" w:color="auto" w:fill="FAFAFA"/>
        </w:rPr>
      </w:pPr>
      <w:r w:rsidRPr="004F6F4D">
        <w:rPr>
          <w:rFonts w:ascii="Times New Roman" w:hAnsi="Times New Roman" w:cs="Times New Roman"/>
          <w:b/>
          <w:bCs/>
          <w:sz w:val="24"/>
          <w:szCs w:val="24"/>
          <w:shd w:val="clear" w:color="auto" w:fill="FAFAFA"/>
        </w:rPr>
        <w:t>Ad. 1)</w:t>
      </w:r>
      <w:r>
        <w:rPr>
          <w:rFonts w:ascii="Times New Roman" w:hAnsi="Times New Roman" w:cs="Times New Roman"/>
          <w:sz w:val="24"/>
          <w:szCs w:val="24"/>
          <w:shd w:val="clear" w:color="auto" w:fill="FAFAFA"/>
        </w:rPr>
        <w:t xml:space="preserve">  </w:t>
      </w:r>
      <w:r w:rsidR="00472FBA">
        <w:rPr>
          <w:rFonts w:ascii="Times New Roman" w:hAnsi="Times New Roman" w:cs="Times New Roman"/>
          <w:sz w:val="24"/>
          <w:szCs w:val="24"/>
          <w:shd w:val="clear" w:color="auto" w:fill="FAFAFA"/>
        </w:rPr>
        <w:t>Rozdysponowanie</w:t>
      </w:r>
      <w:r w:rsidR="001B6F56">
        <w:rPr>
          <w:rFonts w:ascii="Times New Roman" w:hAnsi="Times New Roman" w:cs="Times New Roman"/>
          <w:sz w:val="24"/>
          <w:szCs w:val="24"/>
          <w:shd w:val="clear" w:color="auto" w:fill="FAFAFA"/>
        </w:rPr>
        <w:t xml:space="preserve"> pakietu „Koperta życia” </w:t>
      </w:r>
      <w:r w:rsidR="00BB2D71">
        <w:rPr>
          <w:rFonts w:ascii="Times New Roman" w:hAnsi="Times New Roman" w:cs="Times New Roman"/>
          <w:sz w:val="24"/>
          <w:szCs w:val="24"/>
          <w:shd w:val="clear" w:color="auto" w:fill="FAFAFA"/>
        </w:rPr>
        <w:t>w skład, którego wchodzi</w:t>
      </w:r>
      <w:r w:rsidR="001B6F56">
        <w:rPr>
          <w:rFonts w:ascii="Times New Roman" w:hAnsi="Times New Roman" w:cs="Times New Roman"/>
          <w:sz w:val="24"/>
          <w:szCs w:val="24"/>
          <w:shd w:val="clear" w:color="auto" w:fill="FAFAFA"/>
        </w:rPr>
        <w:t xml:space="preserve">: </w:t>
      </w:r>
    </w:p>
    <w:p w14:paraId="4486CA7B" w14:textId="09CA3603" w:rsidR="00BB2D71" w:rsidRDefault="002C2308" w:rsidP="002C2308">
      <w:pPr>
        <w:spacing w:after="0" w:line="276" w:lineRule="auto"/>
        <w:jc w:val="both"/>
        <w:rPr>
          <w:rFonts w:ascii="Times New Roman" w:hAnsi="Times New Roman" w:cs="Times New Roman"/>
          <w:sz w:val="24"/>
          <w:szCs w:val="24"/>
        </w:rPr>
      </w:pPr>
      <w:bookmarkStart w:id="5" w:name="_Hlk35333952"/>
      <w:r>
        <w:rPr>
          <w:rFonts w:ascii="Times New Roman" w:hAnsi="Times New Roman" w:cs="Times New Roman"/>
          <w:sz w:val="24"/>
          <w:szCs w:val="24"/>
        </w:rPr>
        <w:t>a)</w:t>
      </w:r>
      <w:r w:rsidR="00BB2D71">
        <w:rPr>
          <w:rFonts w:ascii="Times New Roman" w:hAnsi="Times New Roman" w:cs="Times New Roman"/>
          <w:sz w:val="24"/>
          <w:szCs w:val="24"/>
        </w:rPr>
        <w:t xml:space="preserve"> </w:t>
      </w:r>
      <w:r w:rsidR="00BB2D71" w:rsidRPr="00BB2D71">
        <w:rPr>
          <w:rFonts w:ascii="Times New Roman" w:hAnsi="Times New Roman" w:cs="Times New Roman"/>
          <w:sz w:val="24"/>
          <w:szCs w:val="24"/>
        </w:rPr>
        <w:t>koperta wykonana z </w:t>
      </w:r>
      <w:r>
        <w:rPr>
          <w:rFonts w:ascii="Times New Roman" w:hAnsi="Times New Roman" w:cs="Times New Roman"/>
          <w:sz w:val="24"/>
          <w:szCs w:val="24"/>
        </w:rPr>
        <w:t xml:space="preserve">wysokiej jakości </w:t>
      </w:r>
      <w:r w:rsidR="00BB2D71" w:rsidRPr="00BB2D71">
        <w:rPr>
          <w:rFonts w:ascii="Times New Roman" w:hAnsi="Times New Roman" w:cs="Times New Roman"/>
          <w:sz w:val="24"/>
          <w:szCs w:val="24"/>
        </w:rPr>
        <w:t>tworzywa sztucznego zamykana na zatrzask – tworząc zabezpieczenie przed wilgocią</w:t>
      </w:r>
      <w:r w:rsidR="00BB2D71">
        <w:rPr>
          <w:rFonts w:ascii="Times New Roman" w:hAnsi="Times New Roman" w:cs="Times New Roman"/>
          <w:sz w:val="24"/>
          <w:szCs w:val="24"/>
        </w:rPr>
        <w:t>,</w:t>
      </w:r>
    </w:p>
    <w:p w14:paraId="6EE5544A" w14:textId="15EE7995" w:rsidR="002C2308" w:rsidRDefault="002C2308" w:rsidP="002C2308">
      <w:pPr>
        <w:spacing w:after="0" w:line="276" w:lineRule="auto"/>
        <w:jc w:val="both"/>
        <w:rPr>
          <w:rFonts w:ascii="Times New Roman" w:hAnsi="Times New Roman" w:cs="Times New Roman"/>
          <w:sz w:val="24"/>
          <w:szCs w:val="24"/>
        </w:rPr>
      </w:pPr>
      <w:r>
        <w:rPr>
          <w:rFonts w:ascii="Times New Roman" w:hAnsi="Times New Roman" w:cs="Times New Roman"/>
          <w:sz w:val="24"/>
          <w:szCs w:val="24"/>
        </w:rPr>
        <w:t>b)</w:t>
      </w:r>
      <w:r w:rsidR="00BB2D71">
        <w:rPr>
          <w:rFonts w:ascii="Times New Roman" w:hAnsi="Times New Roman" w:cs="Times New Roman"/>
          <w:sz w:val="24"/>
          <w:szCs w:val="24"/>
        </w:rPr>
        <w:t xml:space="preserve"> </w:t>
      </w:r>
      <w:r w:rsidR="00BB2D71" w:rsidRPr="00BB2D71">
        <w:rPr>
          <w:rFonts w:ascii="Times New Roman" w:hAnsi="Times New Roman" w:cs="Times New Roman"/>
          <w:sz w:val="24"/>
          <w:szCs w:val="24"/>
        </w:rPr>
        <w:t xml:space="preserve">2 karty informacyjne do </w:t>
      </w:r>
      <w:r w:rsidR="0039753D">
        <w:rPr>
          <w:rFonts w:ascii="Times New Roman" w:hAnsi="Times New Roman" w:cs="Times New Roman"/>
          <w:sz w:val="24"/>
          <w:szCs w:val="24"/>
        </w:rPr>
        <w:t xml:space="preserve">samodzielnego </w:t>
      </w:r>
      <w:r w:rsidR="00BB2D71" w:rsidRPr="00BB2D71">
        <w:rPr>
          <w:rFonts w:ascii="Times New Roman" w:hAnsi="Times New Roman" w:cs="Times New Roman"/>
          <w:sz w:val="24"/>
          <w:szCs w:val="24"/>
        </w:rPr>
        <w:t>wypełnienia przez posiadacza koperty</w:t>
      </w:r>
      <w:r w:rsidR="001741AE">
        <w:rPr>
          <w:rFonts w:ascii="Times New Roman" w:hAnsi="Times New Roman" w:cs="Times New Roman"/>
          <w:sz w:val="24"/>
          <w:szCs w:val="24"/>
        </w:rPr>
        <w:t xml:space="preserve"> na temat stanu jego zdrowia, z czego jedna winna być przechowywana w lodówce, druga zaś w schowku samochodowym</w:t>
      </w:r>
      <w:r w:rsidR="009C668B">
        <w:rPr>
          <w:rFonts w:ascii="Times New Roman" w:hAnsi="Times New Roman" w:cs="Times New Roman"/>
          <w:sz w:val="24"/>
          <w:szCs w:val="24"/>
        </w:rPr>
        <w:t xml:space="preserve"> - k</w:t>
      </w:r>
      <w:r>
        <w:rPr>
          <w:rFonts w:ascii="Times New Roman" w:hAnsi="Times New Roman" w:cs="Times New Roman"/>
          <w:sz w:val="24"/>
          <w:szCs w:val="24"/>
        </w:rPr>
        <w:t xml:space="preserve">arta informacyjna będzie zawierać </w:t>
      </w:r>
      <w:r w:rsidR="000E0DD5">
        <w:rPr>
          <w:rFonts w:ascii="Times New Roman" w:hAnsi="Times New Roman" w:cs="Times New Roman"/>
          <w:sz w:val="24"/>
          <w:szCs w:val="24"/>
        </w:rPr>
        <w:t xml:space="preserve">miedzy innymi </w:t>
      </w:r>
      <w:r>
        <w:rPr>
          <w:rFonts w:ascii="Times New Roman" w:hAnsi="Times New Roman" w:cs="Times New Roman"/>
          <w:sz w:val="24"/>
          <w:szCs w:val="24"/>
        </w:rPr>
        <w:t xml:space="preserve">następujące dane: imię </w:t>
      </w:r>
      <w:r w:rsidR="002A2BFF">
        <w:rPr>
          <w:rFonts w:ascii="Times New Roman" w:hAnsi="Times New Roman" w:cs="Times New Roman"/>
          <w:sz w:val="24"/>
          <w:szCs w:val="24"/>
        </w:rPr>
        <w:br/>
      </w:r>
      <w:r>
        <w:rPr>
          <w:rFonts w:ascii="Times New Roman" w:hAnsi="Times New Roman" w:cs="Times New Roman"/>
          <w:sz w:val="24"/>
          <w:szCs w:val="24"/>
        </w:rPr>
        <w:t>i nazwisko oraz podstawowe informacje osobiste</w:t>
      </w:r>
      <w:r w:rsidR="001E26E0">
        <w:rPr>
          <w:rFonts w:ascii="Times New Roman" w:hAnsi="Times New Roman" w:cs="Times New Roman"/>
          <w:sz w:val="24"/>
          <w:szCs w:val="24"/>
        </w:rPr>
        <w:t xml:space="preserve"> właściciela Koperty życia</w:t>
      </w:r>
      <w:r w:rsidR="001C0456">
        <w:rPr>
          <w:rFonts w:ascii="Times New Roman" w:hAnsi="Times New Roman" w:cs="Times New Roman"/>
          <w:sz w:val="24"/>
          <w:szCs w:val="24"/>
        </w:rPr>
        <w:t xml:space="preserve">, wskazanie </w:t>
      </w:r>
      <w:r w:rsidR="00FD113A">
        <w:rPr>
          <w:rFonts w:ascii="Times New Roman" w:hAnsi="Times New Roman" w:cs="Times New Roman"/>
          <w:sz w:val="24"/>
          <w:szCs w:val="24"/>
        </w:rPr>
        <w:t xml:space="preserve">co najmniej dwóch </w:t>
      </w:r>
      <w:r w:rsidR="001C0456">
        <w:rPr>
          <w:rFonts w:ascii="Times New Roman" w:hAnsi="Times New Roman" w:cs="Times New Roman"/>
          <w:sz w:val="24"/>
          <w:szCs w:val="24"/>
        </w:rPr>
        <w:t xml:space="preserve">osób do kontaktu wraz z numerami telefonów, </w:t>
      </w:r>
      <w:r w:rsidR="000E0DD5">
        <w:rPr>
          <w:rFonts w:ascii="Times New Roman" w:hAnsi="Times New Roman" w:cs="Times New Roman"/>
          <w:sz w:val="24"/>
          <w:szCs w:val="24"/>
        </w:rPr>
        <w:t>wykaz</w:t>
      </w:r>
      <w:r w:rsidR="001C0456">
        <w:rPr>
          <w:rFonts w:ascii="Times New Roman" w:hAnsi="Times New Roman" w:cs="Times New Roman"/>
          <w:sz w:val="24"/>
          <w:szCs w:val="24"/>
        </w:rPr>
        <w:t xml:space="preserve"> przyjmowanych leków</w:t>
      </w:r>
      <w:r w:rsidR="00A95FD2">
        <w:rPr>
          <w:rFonts w:ascii="Times New Roman" w:hAnsi="Times New Roman" w:cs="Times New Roman"/>
          <w:sz w:val="24"/>
          <w:szCs w:val="24"/>
        </w:rPr>
        <w:t xml:space="preserve"> oraz ich dawkowani</w:t>
      </w:r>
      <w:r w:rsidR="001E26E0">
        <w:rPr>
          <w:rFonts w:ascii="Times New Roman" w:hAnsi="Times New Roman" w:cs="Times New Roman"/>
          <w:sz w:val="24"/>
          <w:szCs w:val="24"/>
        </w:rPr>
        <w:t>e</w:t>
      </w:r>
      <w:r w:rsidR="001C0456">
        <w:rPr>
          <w:rFonts w:ascii="Times New Roman" w:hAnsi="Times New Roman" w:cs="Times New Roman"/>
          <w:sz w:val="24"/>
          <w:szCs w:val="24"/>
        </w:rPr>
        <w:t xml:space="preserve">, </w:t>
      </w:r>
      <w:r w:rsidR="00FD113A">
        <w:rPr>
          <w:rFonts w:ascii="Times New Roman" w:hAnsi="Times New Roman" w:cs="Times New Roman"/>
          <w:sz w:val="24"/>
          <w:szCs w:val="24"/>
        </w:rPr>
        <w:t xml:space="preserve">informację o ewentualnym uczuleniu na leki, </w:t>
      </w:r>
      <w:r w:rsidR="001C0456">
        <w:rPr>
          <w:rFonts w:ascii="Times New Roman" w:hAnsi="Times New Roman" w:cs="Times New Roman"/>
          <w:sz w:val="24"/>
          <w:szCs w:val="24"/>
        </w:rPr>
        <w:t>przebytych operacji, alergii, listę występujących schorzeń</w:t>
      </w:r>
      <w:r w:rsidR="00E17F83">
        <w:rPr>
          <w:rFonts w:ascii="Times New Roman" w:hAnsi="Times New Roman" w:cs="Times New Roman"/>
          <w:sz w:val="24"/>
          <w:szCs w:val="24"/>
        </w:rPr>
        <w:t>, a także informację o sposobie ewentualnego zabezpieczenia mieszkania</w:t>
      </w:r>
      <w:r w:rsidR="001E26E0">
        <w:rPr>
          <w:rFonts w:ascii="Times New Roman" w:hAnsi="Times New Roman" w:cs="Times New Roman"/>
          <w:sz w:val="24"/>
          <w:szCs w:val="24"/>
        </w:rPr>
        <w:t xml:space="preserve"> w razie interwencji</w:t>
      </w:r>
      <w:r w:rsidR="00E17F83">
        <w:rPr>
          <w:rFonts w:ascii="Times New Roman" w:hAnsi="Times New Roman" w:cs="Times New Roman"/>
          <w:sz w:val="24"/>
          <w:szCs w:val="24"/>
        </w:rPr>
        <w:t xml:space="preserve">. </w:t>
      </w:r>
      <w:r w:rsidR="00A95FD2">
        <w:rPr>
          <w:rFonts w:ascii="Times New Roman" w:hAnsi="Times New Roman" w:cs="Times New Roman"/>
          <w:sz w:val="24"/>
          <w:szCs w:val="24"/>
        </w:rPr>
        <w:t xml:space="preserve">Informacje zawarte </w:t>
      </w:r>
      <w:r w:rsidR="00233284">
        <w:rPr>
          <w:rFonts w:ascii="Times New Roman" w:hAnsi="Times New Roman" w:cs="Times New Roman"/>
          <w:sz w:val="24"/>
          <w:szCs w:val="24"/>
        </w:rPr>
        <w:t>w karcie</w:t>
      </w:r>
      <w:r w:rsidR="00A95FD2">
        <w:rPr>
          <w:rFonts w:ascii="Times New Roman" w:hAnsi="Times New Roman" w:cs="Times New Roman"/>
          <w:sz w:val="24"/>
          <w:szCs w:val="24"/>
        </w:rPr>
        <w:t xml:space="preserve"> </w:t>
      </w:r>
      <w:r w:rsidR="00E17F83">
        <w:rPr>
          <w:rFonts w:ascii="Times New Roman" w:hAnsi="Times New Roman" w:cs="Times New Roman"/>
          <w:sz w:val="24"/>
          <w:szCs w:val="24"/>
        </w:rPr>
        <w:t>należy</w:t>
      </w:r>
      <w:r w:rsidR="000E0DD5">
        <w:rPr>
          <w:rFonts w:ascii="Times New Roman" w:hAnsi="Times New Roman" w:cs="Times New Roman"/>
          <w:sz w:val="24"/>
          <w:szCs w:val="24"/>
        </w:rPr>
        <w:t xml:space="preserve"> na bieżąco uzupełnia</w:t>
      </w:r>
      <w:r w:rsidR="001E26E0">
        <w:rPr>
          <w:rFonts w:ascii="Times New Roman" w:hAnsi="Times New Roman" w:cs="Times New Roman"/>
          <w:sz w:val="24"/>
          <w:szCs w:val="24"/>
        </w:rPr>
        <w:t>ć</w:t>
      </w:r>
      <w:r w:rsidR="000E0DD5">
        <w:rPr>
          <w:rFonts w:ascii="Times New Roman" w:hAnsi="Times New Roman" w:cs="Times New Roman"/>
          <w:sz w:val="24"/>
          <w:szCs w:val="24"/>
        </w:rPr>
        <w:t xml:space="preserve"> i aktualizowa</w:t>
      </w:r>
      <w:r w:rsidR="001E26E0">
        <w:rPr>
          <w:rFonts w:ascii="Times New Roman" w:hAnsi="Times New Roman" w:cs="Times New Roman"/>
          <w:sz w:val="24"/>
          <w:szCs w:val="24"/>
        </w:rPr>
        <w:t>ć</w:t>
      </w:r>
      <w:r w:rsidR="000E0DD5">
        <w:rPr>
          <w:rFonts w:ascii="Times New Roman" w:hAnsi="Times New Roman" w:cs="Times New Roman"/>
          <w:sz w:val="24"/>
          <w:szCs w:val="24"/>
        </w:rPr>
        <w:t xml:space="preserve">. </w:t>
      </w:r>
      <w:r w:rsidR="00233284">
        <w:rPr>
          <w:rFonts w:ascii="Times New Roman" w:hAnsi="Times New Roman" w:cs="Times New Roman"/>
          <w:sz w:val="24"/>
          <w:szCs w:val="24"/>
        </w:rPr>
        <w:t xml:space="preserve">Zgodność wszystkich podanych informacji winna być potwierdzona </w:t>
      </w:r>
      <w:r w:rsidR="00E17F83">
        <w:rPr>
          <w:rFonts w:ascii="Times New Roman" w:hAnsi="Times New Roman" w:cs="Times New Roman"/>
          <w:sz w:val="24"/>
          <w:szCs w:val="24"/>
        </w:rPr>
        <w:t>w</w:t>
      </w:r>
      <w:r w:rsidR="001E26E0">
        <w:rPr>
          <w:rFonts w:ascii="Times New Roman" w:hAnsi="Times New Roman" w:cs="Times New Roman"/>
          <w:sz w:val="24"/>
          <w:szCs w:val="24"/>
        </w:rPr>
        <w:t xml:space="preserve">łasnoręcznym </w:t>
      </w:r>
      <w:r w:rsidR="00233284">
        <w:rPr>
          <w:rFonts w:ascii="Times New Roman" w:hAnsi="Times New Roman" w:cs="Times New Roman"/>
          <w:sz w:val="24"/>
          <w:szCs w:val="24"/>
        </w:rPr>
        <w:t>podpisem</w:t>
      </w:r>
      <w:r w:rsidR="001E26E0">
        <w:rPr>
          <w:rFonts w:ascii="Times New Roman" w:hAnsi="Times New Roman" w:cs="Times New Roman"/>
          <w:sz w:val="24"/>
          <w:szCs w:val="24"/>
        </w:rPr>
        <w:t xml:space="preserve"> posiadacza karty oraz</w:t>
      </w:r>
      <w:r w:rsidR="00233284">
        <w:rPr>
          <w:rFonts w:ascii="Times New Roman" w:hAnsi="Times New Roman" w:cs="Times New Roman"/>
          <w:sz w:val="24"/>
          <w:szCs w:val="24"/>
        </w:rPr>
        <w:t xml:space="preserve"> piecz</w:t>
      </w:r>
      <w:r w:rsidR="00435AE3">
        <w:rPr>
          <w:rFonts w:ascii="Times New Roman" w:hAnsi="Times New Roman" w:cs="Times New Roman"/>
          <w:sz w:val="24"/>
          <w:szCs w:val="24"/>
        </w:rPr>
        <w:t>ątką</w:t>
      </w:r>
      <w:r w:rsidR="00233284">
        <w:rPr>
          <w:rFonts w:ascii="Times New Roman" w:hAnsi="Times New Roman" w:cs="Times New Roman"/>
          <w:sz w:val="24"/>
          <w:szCs w:val="24"/>
        </w:rPr>
        <w:t xml:space="preserve"> </w:t>
      </w:r>
      <w:r w:rsidR="001E26E0">
        <w:rPr>
          <w:rFonts w:ascii="Times New Roman" w:hAnsi="Times New Roman" w:cs="Times New Roman"/>
          <w:sz w:val="24"/>
          <w:szCs w:val="24"/>
        </w:rPr>
        <w:t xml:space="preserve">i podpisem </w:t>
      </w:r>
      <w:r w:rsidR="00233284">
        <w:rPr>
          <w:rFonts w:ascii="Times New Roman" w:hAnsi="Times New Roman" w:cs="Times New Roman"/>
          <w:sz w:val="24"/>
          <w:szCs w:val="24"/>
        </w:rPr>
        <w:t xml:space="preserve">lekarza POZ. </w:t>
      </w:r>
    </w:p>
    <w:p w14:paraId="105C22DA" w14:textId="53AECB01" w:rsidR="001741AE" w:rsidRDefault="002C2308" w:rsidP="00BB2D71">
      <w:pPr>
        <w:spacing w:after="0" w:line="276" w:lineRule="auto"/>
        <w:rPr>
          <w:rFonts w:ascii="Times New Roman" w:hAnsi="Times New Roman" w:cs="Times New Roman"/>
          <w:sz w:val="24"/>
          <w:szCs w:val="24"/>
        </w:rPr>
      </w:pPr>
      <w:r>
        <w:rPr>
          <w:rFonts w:ascii="Times New Roman" w:hAnsi="Times New Roman" w:cs="Times New Roman"/>
          <w:sz w:val="24"/>
          <w:szCs w:val="24"/>
        </w:rPr>
        <w:t>c)</w:t>
      </w:r>
      <w:r w:rsidR="001741AE">
        <w:rPr>
          <w:rFonts w:ascii="Times New Roman" w:hAnsi="Times New Roman" w:cs="Times New Roman"/>
          <w:sz w:val="24"/>
          <w:szCs w:val="24"/>
        </w:rPr>
        <w:t xml:space="preserve"> karta ICE do przechowywania w portfelu,</w:t>
      </w:r>
    </w:p>
    <w:p w14:paraId="2E2DA01D" w14:textId="4376B28A" w:rsidR="0039753D" w:rsidRPr="00BB2D71" w:rsidRDefault="002C2308" w:rsidP="0039753D">
      <w:pPr>
        <w:spacing w:after="0"/>
      </w:pPr>
      <w:r>
        <w:rPr>
          <w:rFonts w:ascii="Times New Roman" w:hAnsi="Times New Roman" w:cs="Times New Roman"/>
          <w:sz w:val="24"/>
          <w:szCs w:val="24"/>
        </w:rPr>
        <w:t>d)</w:t>
      </w:r>
      <w:r w:rsidR="0039753D">
        <w:rPr>
          <w:rFonts w:ascii="Times New Roman" w:hAnsi="Times New Roman" w:cs="Times New Roman"/>
          <w:sz w:val="24"/>
          <w:szCs w:val="24"/>
        </w:rPr>
        <w:t xml:space="preserve"> ulotka informacyjna, która stanowić będzie instrukcję wypełnienia ww. karty,</w:t>
      </w:r>
    </w:p>
    <w:p w14:paraId="0F311D97" w14:textId="1D2180BB" w:rsidR="002D60D8" w:rsidRDefault="002C2308" w:rsidP="0039753D">
      <w:pPr>
        <w:rPr>
          <w:rFonts w:ascii="Times New Roman" w:hAnsi="Times New Roman" w:cs="Times New Roman"/>
          <w:sz w:val="24"/>
          <w:szCs w:val="24"/>
        </w:rPr>
      </w:pPr>
      <w:r>
        <w:rPr>
          <w:rFonts w:ascii="Times New Roman" w:hAnsi="Times New Roman" w:cs="Times New Roman"/>
          <w:sz w:val="24"/>
          <w:szCs w:val="24"/>
        </w:rPr>
        <w:t xml:space="preserve">e) </w:t>
      </w:r>
      <w:r w:rsidR="00BB2D71" w:rsidRPr="00BB2D71">
        <w:rPr>
          <w:rFonts w:ascii="Times New Roman" w:hAnsi="Times New Roman" w:cs="Times New Roman"/>
          <w:sz w:val="24"/>
          <w:szCs w:val="24"/>
        </w:rPr>
        <w:t>nalepka samoprzylepna na drzwi lodówki z numerami telefonów alarmowych 112 i 999</w:t>
      </w:r>
      <w:r w:rsidR="002D60D8">
        <w:rPr>
          <w:rFonts w:ascii="Times New Roman" w:hAnsi="Times New Roman" w:cs="Times New Roman"/>
          <w:sz w:val="24"/>
          <w:szCs w:val="24"/>
        </w:rPr>
        <w:t>.</w:t>
      </w:r>
    </w:p>
    <w:bookmarkEnd w:id="5"/>
    <w:p w14:paraId="3637D623" w14:textId="45652D9D" w:rsidR="001B6F56" w:rsidRPr="00775D8E" w:rsidRDefault="001B6F56" w:rsidP="00827182">
      <w:pPr>
        <w:pStyle w:val="Akapitzlist1"/>
        <w:spacing w:line="276" w:lineRule="auto"/>
        <w:ind w:left="0"/>
        <w:jc w:val="both"/>
        <w:rPr>
          <w:rFonts w:ascii="Times New Roman" w:hAnsi="Times New Roman" w:cs="Times New Roman"/>
          <w:sz w:val="24"/>
          <w:szCs w:val="24"/>
          <w:shd w:val="clear" w:color="auto" w:fill="FAFAFA"/>
        </w:rPr>
      </w:pPr>
      <w:r w:rsidRPr="004F6F4D">
        <w:rPr>
          <w:rFonts w:ascii="Times New Roman" w:hAnsi="Times New Roman" w:cs="Times New Roman"/>
          <w:b/>
          <w:bCs/>
          <w:sz w:val="24"/>
          <w:szCs w:val="24"/>
          <w:shd w:val="clear" w:color="auto" w:fill="FAFAFA"/>
        </w:rPr>
        <w:t>Ad. 2)</w:t>
      </w:r>
      <w:r>
        <w:rPr>
          <w:rFonts w:ascii="Times New Roman" w:hAnsi="Times New Roman" w:cs="Times New Roman"/>
          <w:sz w:val="24"/>
          <w:szCs w:val="24"/>
          <w:shd w:val="clear" w:color="auto" w:fill="FAFAFA"/>
        </w:rPr>
        <w:t xml:space="preserve"> </w:t>
      </w:r>
      <w:bookmarkStart w:id="6" w:name="_Hlk35334088"/>
      <w:r>
        <w:rPr>
          <w:rFonts w:ascii="Times New Roman" w:hAnsi="Times New Roman" w:cs="Times New Roman"/>
          <w:sz w:val="24"/>
          <w:szCs w:val="24"/>
          <w:shd w:val="clear" w:color="auto" w:fill="FAFAFA"/>
        </w:rPr>
        <w:t xml:space="preserve">W ramach edukacji </w:t>
      </w:r>
      <w:r w:rsidR="008770F7">
        <w:rPr>
          <w:rFonts w:ascii="Times New Roman" w:hAnsi="Times New Roman" w:cs="Times New Roman"/>
          <w:sz w:val="24"/>
          <w:szCs w:val="24"/>
          <w:shd w:val="clear" w:color="auto" w:fill="FAFAFA"/>
        </w:rPr>
        <w:t xml:space="preserve">w każdym roku kalendarzowym </w:t>
      </w:r>
      <w:r>
        <w:rPr>
          <w:rFonts w:ascii="Times New Roman" w:hAnsi="Times New Roman" w:cs="Times New Roman"/>
          <w:sz w:val="24"/>
          <w:szCs w:val="24"/>
          <w:shd w:val="clear" w:color="auto" w:fill="FAFAFA"/>
        </w:rPr>
        <w:t>odbęd</w:t>
      </w:r>
      <w:r w:rsidR="008770F7">
        <w:rPr>
          <w:rFonts w:ascii="Times New Roman" w:hAnsi="Times New Roman" w:cs="Times New Roman"/>
          <w:sz w:val="24"/>
          <w:szCs w:val="24"/>
          <w:shd w:val="clear" w:color="auto" w:fill="FAFAFA"/>
        </w:rPr>
        <w:t>zie</w:t>
      </w:r>
      <w:r>
        <w:rPr>
          <w:rFonts w:ascii="Times New Roman" w:hAnsi="Times New Roman" w:cs="Times New Roman"/>
          <w:sz w:val="24"/>
          <w:szCs w:val="24"/>
          <w:shd w:val="clear" w:color="auto" w:fill="FAFAFA"/>
        </w:rPr>
        <w:t xml:space="preserve"> się</w:t>
      </w:r>
      <w:r w:rsidR="00827182">
        <w:rPr>
          <w:rFonts w:ascii="Times New Roman" w:hAnsi="Times New Roman" w:cs="Times New Roman"/>
          <w:sz w:val="24"/>
          <w:szCs w:val="24"/>
          <w:shd w:val="clear" w:color="auto" w:fill="FAFAFA"/>
        </w:rPr>
        <w:t xml:space="preserve"> </w:t>
      </w:r>
      <w:r w:rsidR="008404BD">
        <w:rPr>
          <w:rFonts w:ascii="Times New Roman" w:hAnsi="Times New Roman" w:cs="Times New Roman"/>
          <w:sz w:val="24"/>
          <w:szCs w:val="24"/>
          <w:shd w:val="clear" w:color="auto" w:fill="FAFAFA"/>
        </w:rPr>
        <w:t>9</w:t>
      </w:r>
      <w:r w:rsidR="008770F7" w:rsidRPr="008770F7">
        <w:rPr>
          <w:rFonts w:ascii="Times New Roman" w:hAnsi="Times New Roman" w:cs="Times New Roman"/>
          <w:sz w:val="24"/>
          <w:szCs w:val="24"/>
          <w:shd w:val="clear" w:color="auto" w:fill="FAFAFA"/>
        </w:rPr>
        <w:t xml:space="preserve"> dwugodzinowych </w:t>
      </w:r>
      <w:r>
        <w:rPr>
          <w:rFonts w:ascii="Times New Roman" w:hAnsi="Times New Roman" w:cs="Times New Roman"/>
          <w:sz w:val="24"/>
          <w:szCs w:val="24"/>
          <w:shd w:val="clear" w:color="auto" w:fill="FAFAFA"/>
        </w:rPr>
        <w:t>spotka</w:t>
      </w:r>
      <w:r w:rsidR="00E65F41">
        <w:rPr>
          <w:rFonts w:ascii="Times New Roman" w:hAnsi="Times New Roman" w:cs="Times New Roman"/>
          <w:sz w:val="24"/>
          <w:szCs w:val="24"/>
          <w:shd w:val="clear" w:color="auto" w:fill="FAFAFA"/>
        </w:rPr>
        <w:t>ń</w:t>
      </w:r>
      <w:r>
        <w:rPr>
          <w:rFonts w:ascii="Times New Roman" w:hAnsi="Times New Roman" w:cs="Times New Roman"/>
          <w:sz w:val="24"/>
          <w:szCs w:val="24"/>
          <w:shd w:val="clear" w:color="auto" w:fill="FAFAFA"/>
        </w:rPr>
        <w:t xml:space="preserve"> </w:t>
      </w:r>
      <w:r w:rsidR="00A42760">
        <w:rPr>
          <w:rFonts w:ascii="Times New Roman" w:hAnsi="Times New Roman" w:cs="Times New Roman"/>
          <w:sz w:val="24"/>
          <w:szCs w:val="24"/>
          <w:shd w:val="clear" w:color="auto" w:fill="FAFAFA"/>
        </w:rPr>
        <w:t>pokazowo-</w:t>
      </w:r>
      <w:r>
        <w:rPr>
          <w:rFonts w:ascii="Times New Roman" w:hAnsi="Times New Roman" w:cs="Times New Roman"/>
          <w:sz w:val="24"/>
          <w:szCs w:val="24"/>
          <w:shd w:val="clear" w:color="auto" w:fill="FAFAFA"/>
        </w:rPr>
        <w:t>warsztatow</w:t>
      </w:r>
      <w:r w:rsidR="00E65F41">
        <w:rPr>
          <w:rFonts w:ascii="Times New Roman" w:hAnsi="Times New Roman" w:cs="Times New Roman"/>
          <w:sz w:val="24"/>
          <w:szCs w:val="24"/>
          <w:shd w:val="clear" w:color="auto" w:fill="FAFAFA"/>
        </w:rPr>
        <w:t>ych</w:t>
      </w:r>
      <w:r>
        <w:rPr>
          <w:rFonts w:ascii="Times New Roman" w:hAnsi="Times New Roman" w:cs="Times New Roman"/>
          <w:sz w:val="24"/>
          <w:szCs w:val="24"/>
          <w:shd w:val="clear" w:color="auto" w:fill="FAFAFA"/>
        </w:rPr>
        <w:t xml:space="preserve"> z udzielania pierwszej pomocy przedmedycznej, adresowan</w:t>
      </w:r>
      <w:r w:rsidR="00E65F41">
        <w:rPr>
          <w:rFonts w:ascii="Times New Roman" w:hAnsi="Times New Roman" w:cs="Times New Roman"/>
          <w:sz w:val="24"/>
          <w:szCs w:val="24"/>
          <w:shd w:val="clear" w:color="auto" w:fill="FAFAFA"/>
        </w:rPr>
        <w:t>ych</w:t>
      </w:r>
      <w:r>
        <w:rPr>
          <w:rFonts w:ascii="Times New Roman" w:hAnsi="Times New Roman" w:cs="Times New Roman"/>
          <w:sz w:val="24"/>
          <w:szCs w:val="24"/>
          <w:shd w:val="clear" w:color="auto" w:fill="FAFAFA"/>
        </w:rPr>
        <w:t xml:space="preserve"> do seniorów zamieszkałych na terenie powiatu nowosolskiego objętych programem, które przeprowadzą </w:t>
      </w:r>
      <w:r w:rsidR="00E17F83">
        <w:rPr>
          <w:rFonts w:ascii="Times New Roman" w:hAnsi="Times New Roman" w:cs="Times New Roman"/>
          <w:sz w:val="24"/>
          <w:szCs w:val="24"/>
          <w:shd w:val="clear" w:color="auto" w:fill="FAFAFA"/>
        </w:rPr>
        <w:t xml:space="preserve">wykwalifikowani </w:t>
      </w:r>
      <w:r>
        <w:rPr>
          <w:rFonts w:ascii="Times New Roman" w:hAnsi="Times New Roman" w:cs="Times New Roman"/>
          <w:sz w:val="24"/>
          <w:szCs w:val="24"/>
          <w:shd w:val="clear" w:color="auto" w:fill="FAFAFA"/>
        </w:rPr>
        <w:t>ratownicy medyczni</w:t>
      </w:r>
      <w:r w:rsidR="00BB2D71">
        <w:rPr>
          <w:rFonts w:ascii="Times New Roman" w:hAnsi="Times New Roman" w:cs="Times New Roman"/>
          <w:sz w:val="24"/>
          <w:szCs w:val="24"/>
          <w:shd w:val="clear" w:color="auto" w:fill="FAFAFA"/>
        </w:rPr>
        <w:t xml:space="preserve"> wyłonieni w drodze konkursu</w:t>
      </w:r>
      <w:r w:rsidRPr="00CC0C8F">
        <w:rPr>
          <w:rFonts w:ascii="Times New Roman" w:hAnsi="Times New Roman" w:cs="Times New Roman"/>
          <w:sz w:val="24"/>
          <w:szCs w:val="24"/>
          <w:shd w:val="clear" w:color="auto" w:fill="FAFAFA"/>
        </w:rPr>
        <w:t>.</w:t>
      </w:r>
      <w:r w:rsidR="00DD7305" w:rsidRPr="00CC0C8F">
        <w:rPr>
          <w:rFonts w:ascii="Times New Roman" w:hAnsi="Times New Roman" w:cs="Times New Roman"/>
          <w:sz w:val="24"/>
          <w:szCs w:val="24"/>
          <w:shd w:val="clear" w:color="auto" w:fill="FAFAFA"/>
        </w:rPr>
        <w:t xml:space="preserve"> </w:t>
      </w:r>
      <w:r w:rsidR="0093308C" w:rsidRPr="00CC0C8F">
        <w:rPr>
          <w:rFonts w:ascii="Times New Roman" w:hAnsi="Times New Roman" w:cs="Times New Roman"/>
          <w:sz w:val="24"/>
          <w:szCs w:val="24"/>
          <w:shd w:val="clear" w:color="auto" w:fill="FAFAFA"/>
        </w:rPr>
        <w:t xml:space="preserve">Każde spotkanie zostanie poprzedzone dwoma ankietami. Jedna, stanowiąca załącznik nr 1 do programu, będzie pomocna przy subiektywnej ocenie </w:t>
      </w:r>
      <w:r w:rsidR="00BA6948" w:rsidRPr="00CC0C8F">
        <w:rPr>
          <w:rFonts w:ascii="Times New Roman" w:hAnsi="Times New Roman" w:cs="Times New Roman"/>
          <w:sz w:val="24"/>
          <w:szCs w:val="24"/>
          <w:shd w:val="clear" w:color="auto" w:fill="FAFAFA"/>
        </w:rPr>
        <w:t xml:space="preserve">poczucia bezpieczeństwa </w:t>
      </w:r>
      <w:r w:rsidR="0093308C" w:rsidRPr="00CC0C8F">
        <w:rPr>
          <w:rFonts w:ascii="Times New Roman" w:hAnsi="Times New Roman" w:cs="Times New Roman"/>
          <w:sz w:val="24"/>
          <w:szCs w:val="24"/>
          <w:shd w:val="clear" w:color="auto" w:fill="FAFAFA"/>
        </w:rPr>
        <w:t xml:space="preserve">beneficjentów programu. Natomiast druga, opracowana przez wyłonionego </w:t>
      </w:r>
      <w:r w:rsidR="00BA6948" w:rsidRPr="00CC0C8F">
        <w:rPr>
          <w:rFonts w:ascii="Times New Roman" w:hAnsi="Times New Roman" w:cs="Times New Roman"/>
          <w:sz w:val="24"/>
          <w:szCs w:val="24"/>
          <w:shd w:val="clear" w:color="auto" w:fill="FAFAFA"/>
        </w:rPr>
        <w:br/>
      </w:r>
      <w:r w:rsidR="0093308C" w:rsidRPr="00CC0C8F">
        <w:rPr>
          <w:rFonts w:ascii="Times New Roman" w:hAnsi="Times New Roman" w:cs="Times New Roman"/>
          <w:sz w:val="24"/>
          <w:szCs w:val="24"/>
          <w:shd w:val="clear" w:color="auto" w:fill="FAFAFA"/>
        </w:rPr>
        <w:t xml:space="preserve">w drodze konkursu ofert podmiotu, pozwoli na analizę obiektywnej wiedzy uczestników programu. </w:t>
      </w:r>
      <w:r w:rsidR="00DD7305" w:rsidRPr="00CC0C8F">
        <w:rPr>
          <w:rFonts w:ascii="Times New Roman" w:hAnsi="Times New Roman" w:cs="Times New Roman"/>
          <w:sz w:val="24"/>
          <w:szCs w:val="24"/>
          <w:shd w:val="clear" w:color="auto" w:fill="FAFAFA"/>
        </w:rPr>
        <w:t xml:space="preserve">Na zakończenie spotkania każdy uczestnik otrzyma gadżet </w:t>
      </w:r>
      <w:r w:rsidR="00CF32BD" w:rsidRPr="00CC0C8F">
        <w:rPr>
          <w:rFonts w:ascii="Times New Roman" w:hAnsi="Times New Roman" w:cs="Times New Roman"/>
          <w:sz w:val="24"/>
          <w:szCs w:val="24"/>
          <w:shd w:val="clear" w:color="auto" w:fill="FAFAFA"/>
        </w:rPr>
        <w:t>w formie breloczka ratowniczego zawier</w:t>
      </w:r>
      <w:r w:rsidR="00CF32BD">
        <w:rPr>
          <w:rFonts w:ascii="Times New Roman" w:hAnsi="Times New Roman" w:cs="Times New Roman"/>
          <w:sz w:val="24"/>
          <w:szCs w:val="24"/>
          <w:shd w:val="clear" w:color="auto" w:fill="FAFAFA"/>
        </w:rPr>
        <w:t xml:space="preserve">ającego maseczkę </w:t>
      </w:r>
      <w:r w:rsidR="00775D8E" w:rsidRPr="00775D8E">
        <w:rPr>
          <w:rFonts w:ascii="Times New Roman" w:hAnsi="Times New Roman" w:cs="Times New Roman"/>
          <w:color w:val="262626"/>
          <w:sz w:val="24"/>
          <w:szCs w:val="24"/>
          <w:shd w:val="clear" w:color="auto" w:fill="FFFFFF"/>
        </w:rPr>
        <w:t>do prowadzenia oddechu zastępczego bezpośrednio na miejscu zdarzenia</w:t>
      </w:r>
      <w:r w:rsidR="00775D8E">
        <w:rPr>
          <w:rFonts w:ascii="Times New Roman" w:hAnsi="Times New Roman" w:cs="Times New Roman"/>
          <w:color w:val="262626"/>
          <w:sz w:val="24"/>
          <w:szCs w:val="24"/>
          <w:shd w:val="clear" w:color="auto" w:fill="FFFFFF"/>
        </w:rPr>
        <w:t xml:space="preserve"> </w:t>
      </w:r>
      <w:r w:rsidR="00CF32BD" w:rsidRPr="00775D8E">
        <w:rPr>
          <w:rFonts w:ascii="Times New Roman" w:hAnsi="Times New Roman" w:cs="Times New Roman"/>
          <w:sz w:val="24"/>
          <w:szCs w:val="24"/>
          <w:shd w:val="clear" w:color="auto" w:fill="FAFAFA"/>
        </w:rPr>
        <w:t>i</w:t>
      </w:r>
      <w:r w:rsidR="00CF32BD">
        <w:rPr>
          <w:rFonts w:ascii="Times New Roman" w:hAnsi="Times New Roman" w:cs="Times New Roman"/>
          <w:sz w:val="24"/>
          <w:szCs w:val="24"/>
          <w:shd w:val="clear" w:color="auto" w:fill="FAFAFA"/>
        </w:rPr>
        <w:t xml:space="preserve"> </w:t>
      </w:r>
      <w:r w:rsidR="00775D8E">
        <w:rPr>
          <w:rFonts w:ascii="Times New Roman" w:hAnsi="Times New Roman" w:cs="Times New Roman"/>
          <w:sz w:val="24"/>
          <w:szCs w:val="24"/>
          <w:shd w:val="clear" w:color="auto" w:fill="FAFAFA"/>
        </w:rPr>
        <w:t xml:space="preserve">dwie </w:t>
      </w:r>
      <w:r w:rsidR="00CF32BD">
        <w:rPr>
          <w:rFonts w:ascii="Times New Roman" w:hAnsi="Times New Roman" w:cs="Times New Roman"/>
          <w:sz w:val="24"/>
          <w:szCs w:val="24"/>
          <w:shd w:val="clear" w:color="auto" w:fill="FAFAFA"/>
        </w:rPr>
        <w:t>rękawiczki</w:t>
      </w:r>
      <w:r w:rsidR="00775D8E">
        <w:rPr>
          <w:rFonts w:ascii="Times New Roman" w:hAnsi="Times New Roman" w:cs="Times New Roman"/>
          <w:sz w:val="24"/>
          <w:szCs w:val="24"/>
          <w:shd w:val="clear" w:color="auto" w:fill="FAFAFA"/>
        </w:rPr>
        <w:t xml:space="preserve"> lateksowe. </w:t>
      </w:r>
      <w:r w:rsidR="00775D8E" w:rsidRPr="00775D8E">
        <w:rPr>
          <w:rFonts w:ascii="Times New Roman" w:hAnsi="Times New Roman" w:cs="Times New Roman"/>
          <w:color w:val="262626"/>
          <w:sz w:val="24"/>
          <w:szCs w:val="24"/>
          <w:shd w:val="clear" w:color="auto" w:fill="FFFFFF"/>
        </w:rPr>
        <w:t>Praktyczny brelok ratowniczy możemy mieć przy sobie praktycznie w każdej sytuacji naszego życia. Los niestety bywa przewrotny i zaskakujący, nigdy więc nie wiemy kiedy taka mini apteczka może się nam przydać.</w:t>
      </w:r>
    </w:p>
    <w:bookmarkEnd w:id="6"/>
    <w:p w14:paraId="732E3D80" w14:textId="4FFA3FCD" w:rsidR="000F05CC" w:rsidRPr="008145BE" w:rsidRDefault="00004471" w:rsidP="001B6F56">
      <w:pPr>
        <w:pStyle w:val="Akapitzlist1"/>
        <w:spacing w:after="0" w:line="276" w:lineRule="auto"/>
        <w:ind w:left="0"/>
        <w:jc w:val="both"/>
        <w:rPr>
          <w:rFonts w:ascii="Times New Roman" w:hAnsi="Times New Roman" w:cs="Times New Roman"/>
          <w:sz w:val="24"/>
          <w:szCs w:val="24"/>
          <w:shd w:val="clear" w:color="auto" w:fill="FAFAFA"/>
        </w:rPr>
      </w:pPr>
      <w:r>
        <w:rPr>
          <w:rFonts w:ascii="Times New Roman" w:hAnsi="Times New Roman" w:cs="Times New Roman"/>
          <w:sz w:val="24"/>
          <w:szCs w:val="24"/>
          <w:shd w:val="clear" w:color="auto" w:fill="FAFAFA"/>
        </w:rPr>
        <w:t>Planowane interwencje nie mieszczą się w katalogu świadczeń gwarantowanych.</w:t>
      </w:r>
    </w:p>
    <w:p w14:paraId="38A8DB16" w14:textId="77777777" w:rsidR="00F53E2F" w:rsidRPr="00354D2F" w:rsidRDefault="00F53E2F" w:rsidP="00C12372">
      <w:pPr>
        <w:pStyle w:val="Akapitzlist1"/>
        <w:numPr>
          <w:ilvl w:val="0"/>
          <w:numId w:val="3"/>
        </w:numPr>
        <w:tabs>
          <w:tab w:val="left" w:pos="-1980"/>
        </w:tabs>
        <w:spacing w:before="240" w:line="276" w:lineRule="auto"/>
        <w:jc w:val="both"/>
        <w:rPr>
          <w:rFonts w:ascii="Times New Roman" w:hAnsi="Times New Roman" w:cs="Times New Roman"/>
          <w:b/>
          <w:sz w:val="24"/>
          <w:szCs w:val="24"/>
        </w:rPr>
      </w:pPr>
      <w:r w:rsidRPr="00354D2F">
        <w:rPr>
          <w:rFonts w:ascii="Times New Roman" w:hAnsi="Times New Roman" w:cs="Times New Roman"/>
          <w:b/>
          <w:sz w:val="24"/>
          <w:szCs w:val="24"/>
        </w:rPr>
        <w:lastRenderedPageBreak/>
        <w:t>Sposób udzielania świadczeń zdrowotnych w ramach programu polityki zdrowotnej</w:t>
      </w:r>
    </w:p>
    <w:p w14:paraId="54655B2C" w14:textId="216B15C2" w:rsidR="00351C8C" w:rsidRDefault="00827182" w:rsidP="00351C8C">
      <w:pPr>
        <w:spacing w:after="0"/>
        <w:ind w:firstLine="284"/>
        <w:jc w:val="both"/>
        <w:rPr>
          <w:rFonts w:ascii="Times New Roman" w:hAnsi="Times New Roman" w:cs="Times New Roman"/>
          <w:bCs/>
          <w:sz w:val="24"/>
          <w:szCs w:val="24"/>
        </w:rPr>
      </w:pPr>
      <w:r w:rsidRPr="00827182">
        <w:rPr>
          <w:rFonts w:ascii="Times New Roman" w:hAnsi="Times New Roman" w:cs="Times New Roman"/>
          <w:bCs/>
          <w:sz w:val="24"/>
          <w:szCs w:val="24"/>
        </w:rPr>
        <w:t xml:space="preserve">Zakupione pakiety „Koperta życia” zostaną przekazane do </w:t>
      </w:r>
      <w:r>
        <w:rPr>
          <w:rFonts w:ascii="Times New Roman" w:hAnsi="Times New Roman" w:cs="Times New Roman"/>
          <w:bCs/>
          <w:sz w:val="24"/>
          <w:szCs w:val="24"/>
        </w:rPr>
        <w:t xml:space="preserve">zainteresowanych udziałem </w:t>
      </w:r>
      <w:r w:rsidR="006335DF">
        <w:rPr>
          <w:rFonts w:ascii="Times New Roman" w:hAnsi="Times New Roman" w:cs="Times New Roman"/>
          <w:bCs/>
          <w:sz w:val="24"/>
          <w:szCs w:val="24"/>
        </w:rPr>
        <w:br/>
      </w:r>
      <w:r>
        <w:rPr>
          <w:rFonts w:ascii="Times New Roman" w:hAnsi="Times New Roman" w:cs="Times New Roman"/>
          <w:bCs/>
          <w:sz w:val="24"/>
          <w:szCs w:val="24"/>
        </w:rPr>
        <w:t xml:space="preserve">w programie </w:t>
      </w:r>
      <w:r w:rsidRPr="00827182">
        <w:rPr>
          <w:rFonts w:ascii="Times New Roman" w:hAnsi="Times New Roman" w:cs="Times New Roman"/>
          <w:bCs/>
          <w:sz w:val="24"/>
          <w:szCs w:val="24"/>
        </w:rPr>
        <w:t xml:space="preserve">gmin z terenu powiatu nowosolskiego w ilościach zgodnie ze złożonym zapotrzebowaniem w celu przekazania ich najbardziej potrzebującym.  </w:t>
      </w:r>
      <w:r w:rsidR="009C3E0B">
        <w:rPr>
          <w:rFonts w:ascii="Times New Roman" w:hAnsi="Times New Roman" w:cs="Times New Roman"/>
          <w:bCs/>
          <w:sz w:val="24"/>
          <w:szCs w:val="24"/>
        </w:rPr>
        <w:t>W kolejnym roku</w:t>
      </w:r>
      <w:r w:rsidRPr="00827182">
        <w:rPr>
          <w:rFonts w:ascii="Times New Roman" w:hAnsi="Times New Roman" w:cs="Times New Roman"/>
          <w:bCs/>
          <w:sz w:val="24"/>
          <w:szCs w:val="24"/>
        </w:rPr>
        <w:t xml:space="preserve"> do każdej gminy zostaną przekazane dodatkowe pakiety w ilości </w:t>
      </w:r>
      <w:r w:rsidR="009C3E0B">
        <w:rPr>
          <w:rFonts w:ascii="Times New Roman" w:hAnsi="Times New Roman" w:cs="Times New Roman"/>
          <w:bCs/>
          <w:sz w:val="24"/>
          <w:szCs w:val="24"/>
        </w:rPr>
        <w:t>zbliżonej do roku pierwszego</w:t>
      </w:r>
      <w:r w:rsidRPr="00827182">
        <w:rPr>
          <w:rFonts w:ascii="Times New Roman" w:hAnsi="Times New Roman" w:cs="Times New Roman"/>
          <w:bCs/>
          <w:sz w:val="24"/>
          <w:szCs w:val="24"/>
        </w:rPr>
        <w:t xml:space="preserve">. Każdy odebrany pakiet „Koperta życia” będzie pokwitowany przez uczestnika programu czytelnym podpisem. </w:t>
      </w:r>
      <w:r w:rsidR="004F6F4D">
        <w:rPr>
          <w:rFonts w:ascii="Times New Roman" w:hAnsi="Times New Roman" w:cs="Times New Roman"/>
          <w:bCs/>
          <w:sz w:val="24"/>
          <w:szCs w:val="24"/>
        </w:rPr>
        <w:t xml:space="preserve">Zważywszy na fakt, iż liczba potencjalnych beneficjentów programu </w:t>
      </w:r>
      <w:r w:rsidR="009C3E0B">
        <w:rPr>
          <w:rFonts w:ascii="Times New Roman" w:hAnsi="Times New Roman" w:cs="Times New Roman"/>
          <w:bCs/>
          <w:sz w:val="24"/>
          <w:szCs w:val="24"/>
        </w:rPr>
        <w:br/>
        <w:t xml:space="preserve">w sposób naturalny </w:t>
      </w:r>
      <w:r w:rsidR="004F6F4D">
        <w:rPr>
          <w:rFonts w:ascii="Times New Roman" w:hAnsi="Times New Roman" w:cs="Times New Roman"/>
          <w:bCs/>
          <w:sz w:val="24"/>
          <w:szCs w:val="24"/>
        </w:rPr>
        <w:t>może ulec zmianie, ł</w:t>
      </w:r>
      <w:r w:rsidR="00B01B81">
        <w:rPr>
          <w:rFonts w:ascii="Times New Roman" w:hAnsi="Times New Roman" w:cs="Times New Roman"/>
          <w:bCs/>
          <w:sz w:val="24"/>
          <w:szCs w:val="24"/>
        </w:rPr>
        <w:t xml:space="preserve">ącznie w jednym roku kalendarzowym planuje się objecie programem ok. </w:t>
      </w:r>
      <w:r w:rsidR="00FD113A">
        <w:rPr>
          <w:rFonts w:ascii="Times New Roman" w:hAnsi="Times New Roman" w:cs="Times New Roman"/>
          <w:bCs/>
          <w:sz w:val="24"/>
          <w:szCs w:val="24"/>
        </w:rPr>
        <w:t>1</w:t>
      </w:r>
      <w:r w:rsidR="00C31FBD">
        <w:rPr>
          <w:rFonts w:ascii="Times New Roman" w:hAnsi="Times New Roman" w:cs="Times New Roman"/>
          <w:bCs/>
          <w:sz w:val="24"/>
          <w:szCs w:val="24"/>
        </w:rPr>
        <w:t>3</w:t>
      </w:r>
      <w:r w:rsidR="00FD113A">
        <w:rPr>
          <w:rFonts w:ascii="Times New Roman" w:hAnsi="Times New Roman" w:cs="Times New Roman"/>
          <w:bCs/>
          <w:sz w:val="24"/>
          <w:szCs w:val="24"/>
        </w:rPr>
        <w:t>00</w:t>
      </w:r>
      <w:r w:rsidR="00B01B81">
        <w:rPr>
          <w:rFonts w:ascii="Times New Roman" w:hAnsi="Times New Roman" w:cs="Times New Roman"/>
          <w:bCs/>
          <w:sz w:val="24"/>
          <w:szCs w:val="24"/>
        </w:rPr>
        <w:t xml:space="preserve"> osób.</w:t>
      </w:r>
    </w:p>
    <w:p w14:paraId="4F40CE38" w14:textId="78C4E92B" w:rsidR="00827182" w:rsidRPr="00351C8C" w:rsidRDefault="00827182" w:rsidP="00351C8C">
      <w:pPr>
        <w:ind w:firstLine="284"/>
        <w:jc w:val="both"/>
        <w:rPr>
          <w:rFonts w:ascii="Times New Roman" w:hAnsi="Times New Roman" w:cs="Times New Roman"/>
          <w:bCs/>
          <w:sz w:val="24"/>
          <w:szCs w:val="24"/>
        </w:rPr>
      </w:pPr>
      <w:r>
        <w:rPr>
          <w:rFonts w:ascii="Times New Roman" w:hAnsi="Times New Roman" w:cs="Times New Roman"/>
          <w:bCs/>
          <w:sz w:val="24"/>
          <w:szCs w:val="24"/>
        </w:rPr>
        <w:t>Udział w spotkaniach pokazowo-warsztatowych będzie potwierdz</w:t>
      </w:r>
      <w:r w:rsidR="00121DBF">
        <w:rPr>
          <w:rFonts w:ascii="Times New Roman" w:hAnsi="Times New Roman" w:cs="Times New Roman"/>
          <w:bCs/>
          <w:sz w:val="24"/>
          <w:szCs w:val="24"/>
        </w:rPr>
        <w:t>a</w:t>
      </w:r>
      <w:r>
        <w:rPr>
          <w:rFonts w:ascii="Times New Roman" w:hAnsi="Times New Roman" w:cs="Times New Roman"/>
          <w:bCs/>
          <w:sz w:val="24"/>
          <w:szCs w:val="24"/>
        </w:rPr>
        <w:t xml:space="preserve">ny </w:t>
      </w:r>
      <w:r w:rsidR="00121DBF">
        <w:rPr>
          <w:rFonts w:ascii="Times New Roman" w:hAnsi="Times New Roman" w:cs="Times New Roman"/>
          <w:bCs/>
          <w:sz w:val="24"/>
          <w:szCs w:val="24"/>
        </w:rPr>
        <w:t xml:space="preserve">własnoręcznym </w:t>
      </w:r>
      <w:r>
        <w:rPr>
          <w:rFonts w:ascii="Times New Roman" w:hAnsi="Times New Roman" w:cs="Times New Roman"/>
          <w:bCs/>
          <w:sz w:val="24"/>
          <w:szCs w:val="24"/>
        </w:rPr>
        <w:t xml:space="preserve">podpisem uczestnika programu na liście obecności. </w:t>
      </w:r>
      <w:r w:rsidR="00DF6DA4">
        <w:rPr>
          <w:rFonts w:ascii="Times New Roman" w:hAnsi="Times New Roman" w:cs="Times New Roman"/>
          <w:bCs/>
          <w:sz w:val="24"/>
          <w:szCs w:val="24"/>
        </w:rPr>
        <w:t xml:space="preserve">Spotkania </w:t>
      </w:r>
      <w:r w:rsidR="00E17F83">
        <w:rPr>
          <w:rFonts w:ascii="Times New Roman" w:hAnsi="Times New Roman" w:cs="Times New Roman"/>
          <w:bCs/>
          <w:sz w:val="24"/>
          <w:szCs w:val="24"/>
        </w:rPr>
        <w:t>pokazowo-warsztatowe, realizowane w ramach działań edukacyjnych programu,</w:t>
      </w:r>
      <w:r w:rsidR="00DF6DA4">
        <w:rPr>
          <w:rFonts w:ascii="Times New Roman" w:hAnsi="Times New Roman" w:cs="Times New Roman"/>
          <w:bCs/>
          <w:sz w:val="24"/>
          <w:szCs w:val="24"/>
        </w:rPr>
        <w:t xml:space="preserve"> będą odbywały się </w:t>
      </w:r>
      <w:r w:rsidR="00E17F83">
        <w:rPr>
          <w:rFonts w:ascii="Times New Roman" w:hAnsi="Times New Roman" w:cs="Times New Roman"/>
          <w:bCs/>
          <w:sz w:val="24"/>
          <w:szCs w:val="24"/>
        </w:rPr>
        <w:t>w miejscach, którymi dysponują poszczególne samorządy, np. sale gimnastyczne</w:t>
      </w:r>
      <w:r w:rsidR="006335DF">
        <w:rPr>
          <w:rFonts w:ascii="Times New Roman" w:hAnsi="Times New Roman" w:cs="Times New Roman"/>
          <w:bCs/>
          <w:sz w:val="24"/>
          <w:szCs w:val="24"/>
        </w:rPr>
        <w:t xml:space="preserve">,  </w:t>
      </w:r>
      <w:r w:rsidR="00E17F83">
        <w:rPr>
          <w:rFonts w:ascii="Times New Roman" w:hAnsi="Times New Roman" w:cs="Times New Roman"/>
          <w:bCs/>
          <w:sz w:val="24"/>
          <w:szCs w:val="24"/>
        </w:rPr>
        <w:t>placówk</w:t>
      </w:r>
      <w:r w:rsidR="006335DF">
        <w:rPr>
          <w:rFonts w:ascii="Times New Roman" w:hAnsi="Times New Roman" w:cs="Times New Roman"/>
          <w:bCs/>
          <w:sz w:val="24"/>
          <w:szCs w:val="24"/>
        </w:rPr>
        <w:t>i</w:t>
      </w:r>
      <w:r w:rsidR="00E17F83">
        <w:rPr>
          <w:rFonts w:ascii="Times New Roman" w:hAnsi="Times New Roman" w:cs="Times New Roman"/>
          <w:bCs/>
          <w:sz w:val="24"/>
          <w:szCs w:val="24"/>
        </w:rPr>
        <w:t xml:space="preserve"> oświatow</w:t>
      </w:r>
      <w:r w:rsidR="006335DF">
        <w:rPr>
          <w:rFonts w:ascii="Times New Roman" w:hAnsi="Times New Roman" w:cs="Times New Roman"/>
          <w:bCs/>
          <w:sz w:val="24"/>
          <w:szCs w:val="24"/>
        </w:rPr>
        <w:t xml:space="preserve">e </w:t>
      </w:r>
      <w:r w:rsidR="006335DF">
        <w:rPr>
          <w:rFonts w:ascii="Times New Roman" w:hAnsi="Times New Roman" w:cs="Times New Roman"/>
          <w:bCs/>
          <w:sz w:val="24"/>
          <w:szCs w:val="24"/>
        </w:rPr>
        <w:br/>
        <w:t>i kulturalne</w:t>
      </w:r>
      <w:r w:rsidR="00E17F83">
        <w:rPr>
          <w:rFonts w:ascii="Times New Roman" w:hAnsi="Times New Roman" w:cs="Times New Roman"/>
          <w:bCs/>
          <w:sz w:val="24"/>
          <w:szCs w:val="24"/>
        </w:rPr>
        <w:t xml:space="preserve">, itp. </w:t>
      </w:r>
    </w:p>
    <w:p w14:paraId="5DDCE2CE" w14:textId="77777777" w:rsidR="00F53E2F" w:rsidRPr="00354D2F" w:rsidRDefault="00F53E2F" w:rsidP="00C12372">
      <w:pPr>
        <w:pStyle w:val="Akapitzlist1"/>
        <w:numPr>
          <w:ilvl w:val="0"/>
          <w:numId w:val="3"/>
        </w:numPr>
        <w:spacing w:before="240" w:line="276" w:lineRule="auto"/>
        <w:jc w:val="both"/>
        <w:rPr>
          <w:rFonts w:ascii="Times New Roman" w:hAnsi="Times New Roman" w:cs="Times New Roman"/>
          <w:sz w:val="24"/>
          <w:szCs w:val="24"/>
        </w:rPr>
      </w:pPr>
      <w:r w:rsidRPr="00354D2F">
        <w:rPr>
          <w:rFonts w:ascii="Times New Roman" w:hAnsi="Times New Roman" w:cs="Times New Roman"/>
          <w:b/>
          <w:sz w:val="24"/>
          <w:szCs w:val="24"/>
        </w:rPr>
        <w:t>Sposób zakończenia udziału w programie polityki zdrowotnej</w:t>
      </w:r>
    </w:p>
    <w:p w14:paraId="4A90C484" w14:textId="17B938FB" w:rsidR="00F53E2F" w:rsidRPr="00354D2F" w:rsidRDefault="005B7C8E" w:rsidP="002137B7">
      <w:pPr>
        <w:pStyle w:val="Akapitzlist1"/>
        <w:tabs>
          <w:tab w:val="left" w:pos="1160"/>
        </w:tabs>
        <w:spacing w:after="0" w:line="276" w:lineRule="auto"/>
        <w:ind w:left="0" w:firstLine="284"/>
        <w:jc w:val="both"/>
        <w:rPr>
          <w:rFonts w:ascii="Times New Roman" w:hAnsi="Times New Roman" w:cs="Times New Roman"/>
          <w:sz w:val="24"/>
          <w:szCs w:val="24"/>
        </w:rPr>
      </w:pPr>
      <w:r>
        <w:rPr>
          <w:rFonts w:ascii="Times New Roman" w:hAnsi="Times New Roman" w:cs="Times New Roman"/>
          <w:sz w:val="24"/>
          <w:szCs w:val="24"/>
        </w:rPr>
        <w:t>Na zakończenie programu każdy uczestnik zostanie poproszony o wypełnienie krótkiej ankiety</w:t>
      </w:r>
      <w:r w:rsidR="006248D0">
        <w:rPr>
          <w:rFonts w:ascii="Times New Roman" w:hAnsi="Times New Roman" w:cs="Times New Roman"/>
          <w:sz w:val="24"/>
          <w:szCs w:val="24"/>
        </w:rPr>
        <w:t xml:space="preserve"> satysfakcji</w:t>
      </w:r>
      <w:r>
        <w:rPr>
          <w:rFonts w:ascii="Times New Roman" w:hAnsi="Times New Roman" w:cs="Times New Roman"/>
          <w:sz w:val="24"/>
          <w:szCs w:val="24"/>
        </w:rPr>
        <w:t xml:space="preserve">, której </w:t>
      </w:r>
      <w:r w:rsidR="005F6EB2">
        <w:rPr>
          <w:rFonts w:ascii="Times New Roman" w:hAnsi="Times New Roman" w:cs="Times New Roman"/>
          <w:sz w:val="24"/>
          <w:szCs w:val="24"/>
        </w:rPr>
        <w:t xml:space="preserve">wzór </w:t>
      </w:r>
      <w:r w:rsidR="005F6EB2" w:rsidRPr="00FD113A">
        <w:rPr>
          <w:rFonts w:ascii="Times New Roman" w:hAnsi="Times New Roman" w:cs="Times New Roman"/>
          <w:sz w:val="24"/>
          <w:szCs w:val="24"/>
        </w:rPr>
        <w:t>stanowi</w:t>
      </w:r>
      <w:r w:rsidR="005F6EB2" w:rsidRPr="00FD113A">
        <w:rPr>
          <w:rFonts w:ascii="Times New Roman" w:hAnsi="Times New Roman" w:cs="Times New Roman"/>
          <w:b/>
          <w:bCs/>
          <w:sz w:val="24"/>
          <w:szCs w:val="24"/>
        </w:rPr>
        <w:t xml:space="preserve"> załącznik nr </w:t>
      </w:r>
      <w:r w:rsidR="00B24C0F" w:rsidRPr="00FD113A">
        <w:rPr>
          <w:rFonts w:ascii="Times New Roman" w:hAnsi="Times New Roman" w:cs="Times New Roman"/>
          <w:b/>
          <w:bCs/>
          <w:sz w:val="24"/>
          <w:szCs w:val="24"/>
        </w:rPr>
        <w:t>3</w:t>
      </w:r>
      <w:r w:rsidR="005F6EB2" w:rsidRPr="00FD113A">
        <w:rPr>
          <w:rFonts w:ascii="Times New Roman" w:hAnsi="Times New Roman" w:cs="Times New Roman"/>
          <w:b/>
          <w:bCs/>
          <w:sz w:val="24"/>
          <w:szCs w:val="24"/>
        </w:rPr>
        <w:t xml:space="preserve"> do programu.</w:t>
      </w:r>
      <w:r w:rsidR="005F6EB2" w:rsidRPr="00FD113A">
        <w:rPr>
          <w:rFonts w:ascii="Times New Roman" w:hAnsi="Times New Roman" w:cs="Times New Roman"/>
          <w:sz w:val="24"/>
          <w:szCs w:val="24"/>
        </w:rPr>
        <w:t xml:space="preserve"> </w:t>
      </w:r>
      <w:r w:rsidR="005F6EB2">
        <w:rPr>
          <w:rFonts w:ascii="Times New Roman" w:hAnsi="Times New Roman" w:cs="Times New Roman"/>
          <w:sz w:val="24"/>
          <w:szCs w:val="24"/>
        </w:rPr>
        <w:t>W</w:t>
      </w:r>
      <w:r>
        <w:rPr>
          <w:rFonts w:ascii="Times New Roman" w:hAnsi="Times New Roman" w:cs="Times New Roman"/>
          <w:sz w:val="24"/>
          <w:szCs w:val="24"/>
        </w:rPr>
        <w:t xml:space="preserve">yniki </w:t>
      </w:r>
      <w:r w:rsidR="005F6EB2">
        <w:rPr>
          <w:rFonts w:ascii="Times New Roman" w:hAnsi="Times New Roman" w:cs="Times New Roman"/>
          <w:sz w:val="24"/>
          <w:szCs w:val="24"/>
        </w:rPr>
        <w:t xml:space="preserve">ankiety </w:t>
      </w:r>
      <w:r>
        <w:rPr>
          <w:rFonts w:ascii="Times New Roman" w:hAnsi="Times New Roman" w:cs="Times New Roman"/>
          <w:sz w:val="24"/>
          <w:szCs w:val="24"/>
        </w:rPr>
        <w:t xml:space="preserve">będą pomocne </w:t>
      </w:r>
      <w:r w:rsidR="00E17F83">
        <w:rPr>
          <w:rFonts w:ascii="Times New Roman" w:hAnsi="Times New Roman" w:cs="Times New Roman"/>
          <w:sz w:val="24"/>
          <w:szCs w:val="24"/>
        </w:rPr>
        <w:t>przy</w:t>
      </w:r>
      <w:r>
        <w:rPr>
          <w:rFonts w:ascii="Times New Roman" w:hAnsi="Times New Roman" w:cs="Times New Roman"/>
          <w:sz w:val="24"/>
          <w:szCs w:val="24"/>
        </w:rPr>
        <w:t xml:space="preserve"> ewaluacji </w:t>
      </w:r>
      <w:r w:rsidR="00E17F83">
        <w:rPr>
          <w:rFonts w:ascii="Times New Roman" w:hAnsi="Times New Roman" w:cs="Times New Roman"/>
          <w:sz w:val="24"/>
          <w:szCs w:val="24"/>
        </w:rPr>
        <w:t xml:space="preserve">niniejszego </w:t>
      </w:r>
      <w:r>
        <w:rPr>
          <w:rFonts w:ascii="Times New Roman" w:hAnsi="Times New Roman" w:cs="Times New Roman"/>
          <w:sz w:val="24"/>
          <w:szCs w:val="24"/>
        </w:rPr>
        <w:t>programu.</w:t>
      </w:r>
    </w:p>
    <w:p w14:paraId="2ECFE381" w14:textId="77777777" w:rsidR="00F53E2F" w:rsidRPr="00351C8C" w:rsidRDefault="00F53E2F" w:rsidP="005F6EB2">
      <w:pPr>
        <w:spacing w:after="0" w:line="276" w:lineRule="auto"/>
        <w:rPr>
          <w:rFonts w:ascii="Times New Roman" w:hAnsi="Times New Roman" w:cs="Times New Roman"/>
          <w:sz w:val="16"/>
          <w:szCs w:val="16"/>
        </w:rPr>
      </w:pPr>
    </w:p>
    <w:p w14:paraId="7857A6C0" w14:textId="77777777" w:rsidR="00F53E2F" w:rsidRPr="00605D70" w:rsidRDefault="00F53E2F" w:rsidP="00EF5CA3">
      <w:pPr>
        <w:spacing w:after="0"/>
        <w:rPr>
          <w:rFonts w:ascii="Times New Roman" w:hAnsi="Times New Roman" w:cs="Times New Roman"/>
          <w:b/>
          <w:sz w:val="24"/>
          <w:szCs w:val="24"/>
        </w:rPr>
      </w:pPr>
      <w:r w:rsidRPr="00605D70">
        <w:rPr>
          <w:rFonts w:ascii="Times New Roman" w:hAnsi="Times New Roman" w:cs="Times New Roman"/>
          <w:b/>
          <w:sz w:val="24"/>
          <w:szCs w:val="24"/>
        </w:rPr>
        <w:t>IV. ORGANIZACJA PROGRAMU POLITYKI ZDROWOTNEJ</w:t>
      </w:r>
    </w:p>
    <w:p w14:paraId="55A4FA40" w14:textId="77777777" w:rsidR="00F53E2F" w:rsidRPr="00351C8C" w:rsidRDefault="00F53E2F" w:rsidP="00F53E2F">
      <w:pPr>
        <w:spacing w:after="0"/>
        <w:rPr>
          <w:rFonts w:ascii="Times New Roman" w:hAnsi="Times New Roman" w:cs="Times New Roman"/>
          <w:sz w:val="16"/>
          <w:szCs w:val="16"/>
        </w:rPr>
      </w:pPr>
    </w:p>
    <w:p w14:paraId="352155AC" w14:textId="2091E05D" w:rsidR="00F53E2F" w:rsidRPr="00965EC7" w:rsidRDefault="00F53E2F" w:rsidP="00965EC7">
      <w:pPr>
        <w:spacing w:line="276" w:lineRule="auto"/>
        <w:rPr>
          <w:rFonts w:ascii="Times New Roman" w:hAnsi="Times New Roman" w:cs="Times New Roman"/>
          <w:b/>
          <w:sz w:val="24"/>
          <w:szCs w:val="24"/>
        </w:rPr>
      </w:pPr>
      <w:r w:rsidRPr="00965EC7">
        <w:rPr>
          <w:rFonts w:ascii="Times New Roman" w:hAnsi="Times New Roman" w:cs="Times New Roman"/>
          <w:b/>
          <w:sz w:val="24"/>
          <w:szCs w:val="24"/>
        </w:rPr>
        <w:t>Główne założenia organizacyjne programu:</w:t>
      </w:r>
    </w:p>
    <w:p w14:paraId="5954B61D" w14:textId="3822A3DC" w:rsidR="00F53E2F" w:rsidRDefault="001D46AC" w:rsidP="00435AE3">
      <w:pPr>
        <w:spacing w:after="0" w:line="276" w:lineRule="auto"/>
        <w:ind w:firstLine="284"/>
        <w:jc w:val="both"/>
        <w:rPr>
          <w:rFonts w:ascii="Times New Roman" w:hAnsi="Times New Roman" w:cs="Times New Roman"/>
          <w:sz w:val="24"/>
          <w:szCs w:val="24"/>
        </w:rPr>
      </w:pPr>
      <w:r w:rsidRPr="00605D70">
        <w:rPr>
          <w:rFonts w:ascii="Times New Roman" w:hAnsi="Times New Roman" w:cs="Times New Roman"/>
          <w:bCs/>
          <w:sz w:val="24"/>
          <w:szCs w:val="24"/>
        </w:rPr>
        <w:t xml:space="preserve">Realizacja programu przewidziana jest na dwa lata. </w:t>
      </w:r>
      <w:r w:rsidR="00A66F3D" w:rsidRPr="00605D70">
        <w:rPr>
          <w:rFonts w:ascii="Times New Roman" w:hAnsi="Times New Roman" w:cs="Times New Roman"/>
          <w:bCs/>
          <w:sz w:val="24"/>
          <w:szCs w:val="24"/>
        </w:rPr>
        <w:t>Realizatorem i koordynatorem programu w zakresie zakupu i rozdysponowania pakietów „Koperta życia” będzie Starostwo Powiatowe w Nowej Soli</w:t>
      </w:r>
      <w:r w:rsidR="002137B7" w:rsidRPr="00605D70">
        <w:rPr>
          <w:rFonts w:ascii="Times New Roman" w:hAnsi="Times New Roman" w:cs="Times New Roman"/>
          <w:bCs/>
          <w:sz w:val="24"/>
          <w:szCs w:val="24"/>
        </w:rPr>
        <w:t>,</w:t>
      </w:r>
      <w:r w:rsidR="00A66F3D" w:rsidRPr="00605D70">
        <w:rPr>
          <w:rFonts w:ascii="Times New Roman" w:hAnsi="Times New Roman" w:cs="Times New Roman"/>
          <w:bCs/>
          <w:sz w:val="24"/>
          <w:szCs w:val="24"/>
        </w:rPr>
        <w:t xml:space="preserve"> natomiast </w:t>
      </w:r>
      <w:r w:rsidR="007D42F2" w:rsidRPr="00605D70">
        <w:rPr>
          <w:rFonts w:ascii="Times New Roman" w:hAnsi="Times New Roman" w:cs="Times New Roman"/>
          <w:bCs/>
          <w:sz w:val="24"/>
          <w:szCs w:val="24"/>
        </w:rPr>
        <w:t xml:space="preserve">realizatorem </w:t>
      </w:r>
      <w:r w:rsidR="00A66F3D" w:rsidRPr="00605D70">
        <w:rPr>
          <w:rFonts w:ascii="Times New Roman" w:hAnsi="Times New Roman" w:cs="Times New Roman"/>
          <w:bCs/>
          <w:sz w:val="24"/>
          <w:szCs w:val="24"/>
        </w:rPr>
        <w:t xml:space="preserve">w zakresie edukacji </w:t>
      </w:r>
      <w:r w:rsidR="007D42F2" w:rsidRPr="00605D70">
        <w:rPr>
          <w:rFonts w:ascii="Times New Roman" w:hAnsi="Times New Roman" w:cs="Times New Roman"/>
          <w:bCs/>
          <w:sz w:val="24"/>
          <w:szCs w:val="24"/>
        </w:rPr>
        <w:t>będzie podmiot wyłoniony</w:t>
      </w:r>
      <w:r w:rsidR="00A66F3D" w:rsidRPr="00605D70">
        <w:rPr>
          <w:rFonts w:ascii="Times New Roman" w:hAnsi="Times New Roman" w:cs="Times New Roman"/>
          <w:bCs/>
          <w:sz w:val="24"/>
          <w:szCs w:val="24"/>
        </w:rPr>
        <w:t xml:space="preserve"> w drodze konkursu</w:t>
      </w:r>
      <w:r w:rsidR="008F2FED">
        <w:rPr>
          <w:rFonts w:ascii="Times New Roman" w:hAnsi="Times New Roman" w:cs="Times New Roman"/>
          <w:bCs/>
          <w:sz w:val="24"/>
          <w:szCs w:val="24"/>
        </w:rPr>
        <w:t xml:space="preserve"> </w:t>
      </w:r>
      <w:r w:rsidR="008F2FED" w:rsidRPr="0048690E">
        <w:rPr>
          <w:rFonts w:ascii="Times New Roman" w:hAnsi="Times New Roman" w:cs="Times New Roman"/>
          <w:bCs/>
          <w:sz w:val="24"/>
          <w:szCs w:val="24"/>
        </w:rPr>
        <w:t>ofert</w:t>
      </w:r>
      <w:r w:rsidR="00A66F3D" w:rsidRPr="0048690E">
        <w:rPr>
          <w:rFonts w:ascii="Times New Roman" w:hAnsi="Times New Roman" w:cs="Times New Roman"/>
          <w:bCs/>
          <w:sz w:val="24"/>
          <w:szCs w:val="24"/>
        </w:rPr>
        <w:t xml:space="preserve">. </w:t>
      </w:r>
      <w:r w:rsidR="00A34670" w:rsidRPr="00605D70">
        <w:rPr>
          <w:rFonts w:ascii="Times New Roman" w:hAnsi="Times New Roman" w:cs="Times New Roman"/>
          <w:sz w:val="24"/>
          <w:szCs w:val="24"/>
        </w:rPr>
        <w:t xml:space="preserve">Koperta </w:t>
      </w:r>
      <w:r w:rsidR="00A34670">
        <w:rPr>
          <w:rFonts w:ascii="Times New Roman" w:hAnsi="Times New Roman" w:cs="Times New Roman"/>
          <w:sz w:val="24"/>
          <w:szCs w:val="24"/>
        </w:rPr>
        <w:t xml:space="preserve">życia będzie wydawana bezpłatnie, a koszty </w:t>
      </w:r>
      <w:r w:rsidR="009C668B">
        <w:rPr>
          <w:rFonts w:ascii="Times New Roman" w:hAnsi="Times New Roman" w:cs="Times New Roman"/>
          <w:sz w:val="24"/>
          <w:szCs w:val="24"/>
        </w:rPr>
        <w:t xml:space="preserve">jej </w:t>
      </w:r>
      <w:r w:rsidR="00A34670">
        <w:rPr>
          <w:rFonts w:ascii="Times New Roman" w:hAnsi="Times New Roman" w:cs="Times New Roman"/>
          <w:sz w:val="24"/>
          <w:szCs w:val="24"/>
        </w:rPr>
        <w:t xml:space="preserve">wytworzenia pokrywa Powiat Nowosolski. </w:t>
      </w:r>
    </w:p>
    <w:p w14:paraId="37521DA5" w14:textId="5785DC67" w:rsidR="00775D8E" w:rsidRPr="00351C8C" w:rsidRDefault="00AE1E28" w:rsidP="00BA6948">
      <w:pPr>
        <w:spacing w:line="276" w:lineRule="auto"/>
        <w:ind w:firstLine="284"/>
        <w:jc w:val="both"/>
        <w:rPr>
          <w:rFonts w:ascii="Times New Roman" w:hAnsi="Times New Roman" w:cs="Times New Roman"/>
          <w:sz w:val="24"/>
          <w:szCs w:val="24"/>
        </w:rPr>
      </w:pPr>
      <w:r w:rsidRPr="00AE1E28">
        <w:rPr>
          <w:rFonts w:ascii="Times New Roman" w:hAnsi="Times New Roman" w:cs="Times New Roman"/>
          <w:sz w:val="24"/>
          <w:szCs w:val="24"/>
        </w:rPr>
        <w:t xml:space="preserve">Koperta wraz z wypełnioną kartą informacyjną powinna być przechowywana w lodówce </w:t>
      </w:r>
      <w:r w:rsidR="00435AE3">
        <w:rPr>
          <w:rFonts w:ascii="Times New Roman" w:hAnsi="Times New Roman" w:cs="Times New Roman"/>
          <w:sz w:val="24"/>
          <w:szCs w:val="24"/>
        </w:rPr>
        <w:br/>
      </w:r>
      <w:r w:rsidRPr="00AE1E28">
        <w:rPr>
          <w:rFonts w:ascii="Times New Roman" w:hAnsi="Times New Roman" w:cs="Times New Roman"/>
          <w:sz w:val="24"/>
          <w:szCs w:val="24"/>
        </w:rPr>
        <w:t>w widocznym miejscu. Na drzwiach lodówki, także w widocznym miejscu, należy nakleić naklejkę o udziale w programie „Koperta życia”.</w:t>
      </w:r>
      <w:r>
        <w:rPr>
          <w:rFonts w:ascii="Times New Roman" w:hAnsi="Times New Roman" w:cs="Times New Roman"/>
          <w:sz w:val="24"/>
          <w:szCs w:val="24"/>
        </w:rPr>
        <w:t xml:space="preserve"> </w:t>
      </w:r>
      <w:r w:rsidRPr="00AE1E28">
        <w:rPr>
          <w:rFonts w:ascii="Times New Roman" w:hAnsi="Times New Roman" w:cs="Times New Roman"/>
          <w:sz w:val="24"/>
          <w:szCs w:val="24"/>
        </w:rPr>
        <w:t xml:space="preserve">Karta informacyjna może być wypełniona </w:t>
      </w:r>
      <w:r w:rsidR="00435AE3">
        <w:rPr>
          <w:rFonts w:ascii="Times New Roman" w:hAnsi="Times New Roman" w:cs="Times New Roman"/>
          <w:sz w:val="24"/>
          <w:szCs w:val="24"/>
        </w:rPr>
        <w:br/>
      </w:r>
      <w:r w:rsidRPr="00AE1E28">
        <w:rPr>
          <w:rFonts w:ascii="Times New Roman" w:hAnsi="Times New Roman" w:cs="Times New Roman"/>
          <w:sz w:val="24"/>
          <w:szCs w:val="24"/>
        </w:rPr>
        <w:t>i podpisana przez osobę zainteresowaną lub lekarza, który w obu przypadkach potwierdza informacje o stanie zdrowia pacjenta swoim podpisem i pieczątką na podstawie danych zawartych w kartotece medycznej. Tylko tak wypełniona karta informacyjna będzie wiarygodnym źródłem informacji dla ratowników medycznych, lekarzy lub pracowników innych służb ratunkowych.</w:t>
      </w:r>
      <w:r>
        <w:rPr>
          <w:rFonts w:ascii="Times New Roman" w:hAnsi="Times New Roman" w:cs="Times New Roman"/>
          <w:sz w:val="24"/>
          <w:szCs w:val="24"/>
        </w:rPr>
        <w:t xml:space="preserve"> </w:t>
      </w:r>
      <w:r w:rsidRPr="00AE1E28">
        <w:rPr>
          <w:rFonts w:ascii="Times New Roman" w:hAnsi="Times New Roman" w:cs="Times New Roman"/>
          <w:sz w:val="24"/>
          <w:szCs w:val="24"/>
        </w:rPr>
        <w:t>Karta informacyjna powinna być aktualizowana nie rzadziej niż raz w roku lub niezwłocznie po każdej zmianie sytuacji zdrowotnej uczestnika programu. Realizator programu nie bierze odpowiedzialności za nieaktualne dane zawarte w karcie informacyjnej, które mogą uniemożliwić postawienie prawidłowej diagnozy oraz zastosowanie leczenia wobec pacjenta.</w:t>
      </w:r>
      <w:r w:rsidR="00435AE3">
        <w:rPr>
          <w:rFonts w:ascii="Times New Roman" w:hAnsi="Times New Roman" w:cs="Times New Roman"/>
          <w:sz w:val="24"/>
          <w:szCs w:val="24"/>
        </w:rPr>
        <w:t xml:space="preserve"> </w:t>
      </w:r>
      <w:r w:rsidR="00C14375">
        <w:rPr>
          <w:rFonts w:ascii="Times New Roman" w:hAnsi="Times New Roman" w:cs="Times New Roman"/>
          <w:sz w:val="24"/>
          <w:szCs w:val="24"/>
        </w:rPr>
        <w:t xml:space="preserve">Pakiet „Koperta życia” może zawierać także inne dokumenty medyczne, które zdaniem pacjenta mogą okazać się ważne dla służb ratowniczych, np. zapis ostatniego EKG, dokument potwierdzający grupę krwi, karty leczenia szpitalnego. </w:t>
      </w:r>
      <w:r w:rsidR="004937FB">
        <w:rPr>
          <w:rFonts w:ascii="Times New Roman" w:hAnsi="Times New Roman" w:cs="Times New Roman"/>
          <w:sz w:val="24"/>
          <w:szCs w:val="24"/>
        </w:rPr>
        <w:t xml:space="preserve">Świadome i dobrowolne umieszczenie dokumentacji medycznej w „Kopercie życia” jest równoznaczne </w:t>
      </w:r>
      <w:r w:rsidR="004937FB">
        <w:rPr>
          <w:rFonts w:ascii="Times New Roman" w:hAnsi="Times New Roman" w:cs="Times New Roman"/>
          <w:sz w:val="24"/>
          <w:szCs w:val="24"/>
        </w:rPr>
        <w:br/>
        <w:t xml:space="preserve">z upoważnieniem do jej wykorzystania przez służby ratunkowe, co jest </w:t>
      </w:r>
      <w:r w:rsidR="00841AE5">
        <w:rPr>
          <w:rFonts w:ascii="Times New Roman" w:hAnsi="Times New Roman" w:cs="Times New Roman"/>
          <w:sz w:val="24"/>
          <w:szCs w:val="24"/>
        </w:rPr>
        <w:t xml:space="preserve">wypełnieniem </w:t>
      </w:r>
      <w:r w:rsidR="00841AE5">
        <w:rPr>
          <w:rFonts w:ascii="Times New Roman" w:hAnsi="Times New Roman" w:cs="Times New Roman"/>
          <w:sz w:val="24"/>
          <w:szCs w:val="24"/>
        </w:rPr>
        <w:lastRenderedPageBreak/>
        <w:t xml:space="preserve">aktualnych regulacji prawnych zawartych w ustawie z dnia 6 listopada 2008 r. o prawach pacjenta i Rzeczniku Praw Pacjenta (tekst jednolity Dz. U. z 2019 r. poz. 1127 z </w:t>
      </w:r>
      <w:proofErr w:type="spellStart"/>
      <w:r w:rsidR="00841AE5">
        <w:rPr>
          <w:rFonts w:ascii="Times New Roman" w:hAnsi="Times New Roman" w:cs="Times New Roman"/>
          <w:sz w:val="24"/>
          <w:szCs w:val="24"/>
        </w:rPr>
        <w:t>późn</w:t>
      </w:r>
      <w:proofErr w:type="spellEnd"/>
      <w:r w:rsidR="00841AE5">
        <w:rPr>
          <w:rFonts w:ascii="Times New Roman" w:hAnsi="Times New Roman" w:cs="Times New Roman"/>
          <w:sz w:val="24"/>
          <w:szCs w:val="24"/>
        </w:rPr>
        <w:t xml:space="preserve">. zm.) </w:t>
      </w:r>
      <w:r w:rsidR="00C942F1">
        <w:rPr>
          <w:rFonts w:ascii="Times New Roman" w:hAnsi="Times New Roman" w:cs="Times New Roman"/>
          <w:sz w:val="24"/>
          <w:szCs w:val="24"/>
        </w:rPr>
        <w:br/>
      </w:r>
      <w:r w:rsidR="00841AE5">
        <w:rPr>
          <w:rFonts w:ascii="Times New Roman" w:hAnsi="Times New Roman" w:cs="Times New Roman"/>
          <w:sz w:val="24"/>
          <w:szCs w:val="24"/>
        </w:rPr>
        <w:t xml:space="preserve">i innych </w:t>
      </w:r>
      <w:r w:rsidR="00351C8C">
        <w:rPr>
          <w:rFonts w:ascii="Times New Roman" w:hAnsi="Times New Roman" w:cs="Times New Roman"/>
          <w:sz w:val="24"/>
          <w:szCs w:val="24"/>
        </w:rPr>
        <w:t>obowiązujących przepisach prawa.</w:t>
      </w:r>
    </w:p>
    <w:p w14:paraId="59B4D068" w14:textId="69E80200" w:rsidR="006212AC" w:rsidRPr="00CC0C8F" w:rsidRDefault="006212AC" w:rsidP="00C12372">
      <w:pPr>
        <w:pStyle w:val="Akapitzlist"/>
        <w:numPr>
          <w:ilvl w:val="0"/>
          <w:numId w:val="12"/>
        </w:numPr>
        <w:spacing w:after="0" w:line="276" w:lineRule="auto"/>
        <w:ind w:left="284" w:hanging="284"/>
        <w:jc w:val="both"/>
        <w:rPr>
          <w:b/>
          <w:bCs/>
        </w:rPr>
      </w:pPr>
      <w:r w:rsidRPr="00965EC7">
        <w:rPr>
          <w:b/>
          <w:bCs/>
        </w:rPr>
        <w:t>Etapy programu:</w:t>
      </w:r>
    </w:p>
    <w:p w14:paraId="244C9FCA" w14:textId="458C88BA" w:rsidR="006212AC" w:rsidRPr="00CC0C8F" w:rsidRDefault="006212AC" w:rsidP="00C12372">
      <w:pPr>
        <w:pStyle w:val="Akapitzlist"/>
        <w:numPr>
          <w:ilvl w:val="0"/>
          <w:numId w:val="8"/>
        </w:numPr>
        <w:spacing w:line="276" w:lineRule="auto"/>
        <w:jc w:val="both"/>
      </w:pPr>
      <w:r w:rsidRPr="00CC0C8F">
        <w:t xml:space="preserve">przygotowanie i przeprowadzenie </w:t>
      </w:r>
      <w:r w:rsidR="00E05D1B" w:rsidRPr="00CC0C8F">
        <w:t>konkursu ofert</w:t>
      </w:r>
      <w:r w:rsidRPr="00CC0C8F">
        <w:t xml:space="preserve"> na wykonanie „Kopert życia”,</w:t>
      </w:r>
    </w:p>
    <w:p w14:paraId="5176723E" w14:textId="1777D8FC" w:rsidR="006212AC" w:rsidRPr="00CC0C8F" w:rsidRDefault="006212AC" w:rsidP="00C12372">
      <w:pPr>
        <w:pStyle w:val="Akapitzlist"/>
        <w:numPr>
          <w:ilvl w:val="0"/>
          <w:numId w:val="8"/>
        </w:numPr>
        <w:spacing w:line="276" w:lineRule="auto"/>
        <w:jc w:val="both"/>
      </w:pPr>
      <w:r w:rsidRPr="00CC0C8F">
        <w:t>zakup „Kopert życia”</w:t>
      </w:r>
      <w:r w:rsidR="00605D70" w:rsidRPr="00CC0C8F">
        <w:t xml:space="preserve"> i przekazanie ich do gmin, które wyraziły wolę przystąpienia do programu, zgodnie ze złożonym zapotrzebowaniem,</w:t>
      </w:r>
    </w:p>
    <w:p w14:paraId="1D7F58C9" w14:textId="55060320" w:rsidR="006212AC" w:rsidRPr="00605D70" w:rsidRDefault="006212AC" w:rsidP="00C12372">
      <w:pPr>
        <w:pStyle w:val="Akapitzlist"/>
        <w:numPr>
          <w:ilvl w:val="0"/>
          <w:numId w:val="8"/>
        </w:numPr>
        <w:spacing w:line="276" w:lineRule="auto"/>
        <w:jc w:val="both"/>
      </w:pPr>
      <w:r w:rsidRPr="00CC0C8F">
        <w:t>wyłonienie, w drodze konkursu</w:t>
      </w:r>
      <w:r w:rsidR="00E05D1B" w:rsidRPr="00CC0C8F">
        <w:t xml:space="preserve"> ofert</w:t>
      </w:r>
      <w:r w:rsidRPr="00CC0C8F">
        <w:t xml:space="preserve">, </w:t>
      </w:r>
      <w:r w:rsidR="00351C8C" w:rsidRPr="00CC0C8F">
        <w:t>realizatora</w:t>
      </w:r>
      <w:r w:rsidRPr="00CC0C8F">
        <w:t xml:space="preserve"> </w:t>
      </w:r>
      <w:r w:rsidRPr="00CC0C8F">
        <w:rPr>
          <w:shd w:val="clear" w:color="auto" w:fill="FAFAFA"/>
        </w:rPr>
        <w:t>spotka</w:t>
      </w:r>
      <w:r w:rsidR="004F6F4D" w:rsidRPr="00CC0C8F">
        <w:rPr>
          <w:shd w:val="clear" w:color="auto" w:fill="FAFAFA"/>
        </w:rPr>
        <w:t>ń</w:t>
      </w:r>
      <w:r w:rsidRPr="00CC0C8F">
        <w:rPr>
          <w:shd w:val="clear" w:color="auto" w:fill="FAFAFA"/>
        </w:rPr>
        <w:t xml:space="preserve"> pokazowo-warsztatow</w:t>
      </w:r>
      <w:r w:rsidR="004F6F4D" w:rsidRPr="00CC0C8F">
        <w:rPr>
          <w:shd w:val="clear" w:color="auto" w:fill="FAFAFA"/>
        </w:rPr>
        <w:t>ych</w:t>
      </w:r>
      <w:r w:rsidRPr="00CC0C8F">
        <w:rPr>
          <w:shd w:val="clear" w:color="auto" w:fill="FAFAFA"/>
        </w:rPr>
        <w:t xml:space="preserve"> </w:t>
      </w:r>
      <w:r w:rsidR="002A2BFF" w:rsidRPr="00CC0C8F">
        <w:rPr>
          <w:shd w:val="clear" w:color="auto" w:fill="FAFAFA"/>
        </w:rPr>
        <w:br/>
      </w:r>
      <w:r w:rsidRPr="00CC0C8F">
        <w:rPr>
          <w:shd w:val="clear" w:color="auto" w:fill="FAFAFA"/>
        </w:rPr>
        <w:t>z udzielania pierwszej pomocy przedmedycznej</w:t>
      </w:r>
      <w:r>
        <w:rPr>
          <w:shd w:val="clear" w:color="auto" w:fill="FAFAFA"/>
        </w:rPr>
        <w:t>, podpisanie umowy,</w:t>
      </w:r>
    </w:p>
    <w:p w14:paraId="11DA3334" w14:textId="5D9DF0C8" w:rsidR="004F17DD" w:rsidRPr="004F17DD" w:rsidRDefault="004F17DD" w:rsidP="00C12372">
      <w:pPr>
        <w:pStyle w:val="Akapitzlist"/>
        <w:numPr>
          <w:ilvl w:val="0"/>
          <w:numId w:val="8"/>
        </w:numPr>
        <w:spacing w:line="276" w:lineRule="auto"/>
        <w:jc w:val="both"/>
      </w:pPr>
      <w:r>
        <w:rPr>
          <w:shd w:val="clear" w:color="auto" w:fill="FAFAFA"/>
        </w:rPr>
        <w:t>p</w:t>
      </w:r>
      <w:r w:rsidRPr="004F17DD">
        <w:rPr>
          <w:shd w:val="clear" w:color="auto" w:fill="FAFAFA"/>
        </w:rPr>
        <w:t xml:space="preserve">rzygotowanie materiałów edukacyjnych dla lekarzy, </w:t>
      </w:r>
      <w:r>
        <w:rPr>
          <w:shd w:val="clear" w:color="auto" w:fill="FAFAFA"/>
        </w:rPr>
        <w:t>ratowników medycznych</w:t>
      </w:r>
      <w:r w:rsidRPr="004F17DD">
        <w:rPr>
          <w:shd w:val="clear" w:color="auto" w:fill="FAFAFA"/>
        </w:rPr>
        <w:t xml:space="preserve"> oraz wszystkich środowisk zaangażowanych w </w:t>
      </w:r>
      <w:r>
        <w:rPr>
          <w:shd w:val="clear" w:color="auto" w:fill="FAFAFA"/>
        </w:rPr>
        <w:t>p</w:t>
      </w:r>
      <w:r w:rsidRPr="004F17DD">
        <w:rPr>
          <w:shd w:val="clear" w:color="auto" w:fill="FAFAFA"/>
        </w:rPr>
        <w:t>rogram</w:t>
      </w:r>
      <w:r>
        <w:rPr>
          <w:shd w:val="clear" w:color="auto" w:fill="FAFAFA"/>
        </w:rPr>
        <w:t>,</w:t>
      </w:r>
    </w:p>
    <w:p w14:paraId="1DC6667A" w14:textId="24E57585" w:rsidR="00605D70" w:rsidRDefault="006212AC" w:rsidP="00C12372">
      <w:pPr>
        <w:pStyle w:val="Akapitzlist"/>
        <w:numPr>
          <w:ilvl w:val="0"/>
          <w:numId w:val="8"/>
        </w:numPr>
        <w:spacing w:line="276" w:lineRule="auto"/>
        <w:jc w:val="both"/>
      </w:pPr>
      <w:r>
        <w:t>p</w:t>
      </w:r>
      <w:r w:rsidRPr="006212AC">
        <w:t>rzeprowadzenie szerokiej akcji medialnej i informacyjnej o programie, działaniach realizowanych w ramach programu</w:t>
      </w:r>
      <w:r w:rsidR="00605D70">
        <w:t>,</w:t>
      </w:r>
    </w:p>
    <w:p w14:paraId="6E4E6DBD" w14:textId="4D3E2BA5" w:rsidR="006212AC" w:rsidRDefault="00605D70" w:rsidP="00C12372">
      <w:pPr>
        <w:pStyle w:val="Akapitzlist"/>
        <w:numPr>
          <w:ilvl w:val="0"/>
          <w:numId w:val="8"/>
        </w:numPr>
        <w:spacing w:line="276" w:lineRule="auto"/>
        <w:jc w:val="both"/>
      </w:pPr>
      <w:r>
        <w:t>włączenie przedstawicieli rad seniorów, ratowników medycznych, lekarzy POZ oraz przedstawicieli gmin z terenu powiatu nowosolskiego do czynnego udziału w programie,</w:t>
      </w:r>
    </w:p>
    <w:p w14:paraId="086E1A66" w14:textId="77777777" w:rsidR="0030734A" w:rsidRDefault="0030734A" w:rsidP="00C12372">
      <w:pPr>
        <w:pStyle w:val="Akapitzlist"/>
        <w:numPr>
          <w:ilvl w:val="0"/>
          <w:numId w:val="8"/>
        </w:numPr>
        <w:spacing w:line="276" w:lineRule="auto"/>
        <w:jc w:val="both"/>
      </w:pPr>
      <w:r>
        <w:t>z</w:t>
      </w:r>
      <w:r w:rsidR="004F17DD" w:rsidRPr="004F17DD">
        <w:t xml:space="preserve">bieranie danych o efektywności </w:t>
      </w:r>
      <w:r>
        <w:t>p</w:t>
      </w:r>
      <w:r w:rsidR="004F17DD" w:rsidRPr="004F17DD">
        <w:t xml:space="preserve">rogramu wraz z jego monitorowaniem, </w:t>
      </w:r>
    </w:p>
    <w:p w14:paraId="40E50127" w14:textId="77777777" w:rsidR="0030734A" w:rsidRDefault="0030734A" w:rsidP="00C12372">
      <w:pPr>
        <w:pStyle w:val="Akapitzlist"/>
        <w:numPr>
          <w:ilvl w:val="0"/>
          <w:numId w:val="8"/>
        </w:numPr>
        <w:spacing w:line="276" w:lineRule="auto"/>
        <w:jc w:val="both"/>
      </w:pPr>
      <w:r>
        <w:t>r</w:t>
      </w:r>
      <w:r w:rsidR="004F17DD" w:rsidRPr="004F17DD">
        <w:t xml:space="preserve">ozliczenie finansowe </w:t>
      </w:r>
      <w:r>
        <w:t>p</w:t>
      </w:r>
      <w:r w:rsidR="004F17DD" w:rsidRPr="004F17DD">
        <w:t xml:space="preserve">rogramu, </w:t>
      </w:r>
    </w:p>
    <w:p w14:paraId="76B241D6" w14:textId="10FC6F6C" w:rsidR="006212AC" w:rsidRDefault="0030734A" w:rsidP="00C12372">
      <w:pPr>
        <w:pStyle w:val="Akapitzlist"/>
        <w:numPr>
          <w:ilvl w:val="0"/>
          <w:numId w:val="8"/>
        </w:numPr>
        <w:spacing w:line="276" w:lineRule="auto"/>
        <w:jc w:val="both"/>
      </w:pPr>
      <w:r>
        <w:t>o</w:t>
      </w:r>
      <w:r w:rsidR="004F17DD" w:rsidRPr="004F17DD">
        <w:t xml:space="preserve">pracowanie sprawozdania (raportu końcowego) z realizacji </w:t>
      </w:r>
      <w:r>
        <w:t>p</w:t>
      </w:r>
      <w:r w:rsidR="004F17DD" w:rsidRPr="004F17DD">
        <w:t>rogramu.</w:t>
      </w:r>
    </w:p>
    <w:p w14:paraId="3F4B4B37" w14:textId="77777777" w:rsidR="00AD54C6" w:rsidRPr="006212AC" w:rsidRDefault="00AD54C6" w:rsidP="00351C8C">
      <w:pPr>
        <w:pStyle w:val="Akapitzlist"/>
        <w:spacing w:line="240" w:lineRule="auto"/>
        <w:ind w:left="644"/>
        <w:jc w:val="both"/>
      </w:pPr>
    </w:p>
    <w:p w14:paraId="1186CB81" w14:textId="3653EC43" w:rsidR="00F53E2F" w:rsidRPr="00965EC7" w:rsidRDefault="00F53E2F" w:rsidP="00C12372">
      <w:pPr>
        <w:pStyle w:val="Akapitzlist"/>
        <w:numPr>
          <w:ilvl w:val="0"/>
          <w:numId w:val="12"/>
        </w:numPr>
        <w:tabs>
          <w:tab w:val="left" w:pos="1160"/>
        </w:tabs>
        <w:spacing w:line="276" w:lineRule="auto"/>
        <w:ind w:left="284" w:hanging="284"/>
        <w:jc w:val="both"/>
        <w:rPr>
          <w:b/>
        </w:rPr>
      </w:pPr>
      <w:r w:rsidRPr="00965EC7">
        <w:rPr>
          <w:b/>
        </w:rPr>
        <w:t>Kompetencje realizatora programu</w:t>
      </w:r>
    </w:p>
    <w:p w14:paraId="363BFC89" w14:textId="77777777" w:rsidR="000A09EE" w:rsidRPr="00AD54C6" w:rsidRDefault="000A09EE" w:rsidP="00351C8C">
      <w:pPr>
        <w:pStyle w:val="Akapitzlist"/>
        <w:tabs>
          <w:tab w:val="left" w:pos="1160"/>
        </w:tabs>
        <w:spacing w:line="240" w:lineRule="auto"/>
        <w:jc w:val="both"/>
        <w:rPr>
          <w:b/>
        </w:rPr>
      </w:pPr>
    </w:p>
    <w:p w14:paraId="49470A37" w14:textId="529750AE" w:rsidR="00F53E2F" w:rsidRDefault="00AD54C6" w:rsidP="00351C8C">
      <w:pPr>
        <w:pStyle w:val="Akapitzlist"/>
        <w:spacing w:before="100" w:beforeAutospacing="1" w:after="0" w:line="276" w:lineRule="auto"/>
        <w:ind w:left="0" w:firstLine="325"/>
        <w:jc w:val="both"/>
      </w:pPr>
      <w:r>
        <w:t xml:space="preserve">Za realizację działania polegającego na edukacji seniorów w zakresie udzielania pierwszej pomocy przedmedycznej odpowiedzialny będzie podmiot wyłoniony w drodze procedury konkursowej. Według założeń przyjętych w programie zadanie to będzie realizowane przez ratowników medycznych, których kompetencje określa ustawa z dnia 8 września 2006 r. </w:t>
      </w:r>
      <w:r w:rsidR="006923F3">
        <w:br/>
      </w:r>
      <w:r>
        <w:t xml:space="preserve">o Państwowym Ratownictwie Medycznym (tekst jednolity Dz. U. z </w:t>
      </w:r>
      <w:r w:rsidR="006923F3">
        <w:t xml:space="preserve">2019 r. poz. 993 </w:t>
      </w:r>
      <w:r w:rsidR="009C3E0B">
        <w:br/>
      </w:r>
      <w:r w:rsidR="006923F3">
        <w:t xml:space="preserve">z </w:t>
      </w:r>
      <w:proofErr w:type="spellStart"/>
      <w:r w:rsidR="006923F3">
        <w:t>późn</w:t>
      </w:r>
      <w:proofErr w:type="spellEnd"/>
      <w:r w:rsidR="006923F3">
        <w:t>. zm.)</w:t>
      </w:r>
      <w:r w:rsidR="00325777">
        <w:t>.</w:t>
      </w:r>
    </w:p>
    <w:p w14:paraId="703D1068" w14:textId="77777777" w:rsidR="00351C8C" w:rsidRPr="00351C8C" w:rsidRDefault="00351C8C" w:rsidP="00351C8C">
      <w:pPr>
        <w:pStyle w:val="Akapitzlist"/>
        <w:spacing w:before="100" w:beforeAutospacing="1" w:after="0" w:line="276" w:lineRule="auto"/>
        <w:ind w:left="0" w:firstLine="325"/>
        <w:jc w:val="both"/>
        <w:rPr>
          <w:sz w:val="16"/>
          <w:szCs w:val="16"/>
          <w:lang w:eastAsia="pl-PL"/>
        </w:rPr>
      </w:pPr>
    </w:p>
    <w:p w14:paraId="02717599" w14:textId="77777777" w:rsidR="00F53E2F" w:rsidRPr="006923F3" w:rsidRDefault="00F53E2F" w:rsidP="006212AC">
      <w:pPr>
        <w:spacing w:line="276" w:lineRule="auto"/>
        <w:jc w:val="both"/>
        <w:rPr>
          <w:rFonts w:ascii="Times New Roman" w:hAnsi="Times New Roman" w:cs="Times New Roman"/>
          <w:b/>
          <w:sz w:val="24"/>
          <w:szCs w:val="24"/>
        </w:rPr>
      </w:pPr>
      <w:r w:rsidRPr="006923F3">
        <w:rPr>
          <w:rFonts w:ascii="Times New Roman" w:hAnsi="Times New Roman" w:cs="Times New Roman"/>
          <w:b/>
          <w:sz w:val="24"/>
          <w:szCs w:val="24"/>
        </w:rPr>
        <w:t>V. SPOSÓB MINITOROWANIA I EWALUACJI PROGRAMU POLITYKI ZDROWOTNEJ</w:t>
      </w:r>
    </w:p>
    <w:p w14:paraId="55B919E4" w14:textId="77777777" w:rsidR="00F53E2F" w:rsidRPr="006248D0" w:rsidRDefault="00F53E2F" w:rsidP="00C12372">
      <w:pPr>
        <w:pStyle w:val="Akapitzlist1"/>
        <w:numPr>
          <w:ilvl w:val="0"/>
          <w:numId w:val="4"/>
        </w:numPr>
        <w:tabs>
          <w:tab w:val="left" w:pos="-4536"/>
          <w:tab w:val="left" w:pos="426"/>
        </w:tabs>
        <w:spacing w:before="240" w:after="0" w:line="276" w:lineRule="auto"/>
        <w:ind w:left="0" w:firstLine="0"/>
        <w:jc w:val="both"/>
        <w:rPr>
          <w:rFonts w:ascii="Times New Roman" w:hAnsi="Times New Roman" w:cs="Times New Roman"/>
          <w:b/>
          <w:sz w:val="24"/>
          <w:szCs w:val="24"/>
        </w:rPr>
      </w:pPr>
      <w:r w:rsidRPr="006248D0">
        <w:rPr>
          <w:rFonts w:ascii="Times New Roman" w:hAnsi="Times New Roman" w:cs="Times New Roman"/>
          <w:b/>
          <w:sz w:val="24"/>
          <w:szCs w:val="24"/>
        </w:rPr>
        <w:t>Ocena zgłaszalności do programu</w:t>
      </w:r>
    </w:p>
    <w:p w14:paraId="5438167F" w14:textId="77777777" w:rsidR="007D65F1" w:rsidRDefault="007D65F1" w:rsidP="00C12372">
      <w:pPr>
        <w:pStyle w:val="Akapitzlist4"/>
        <w:numPr>
          <w:ilvl w:val="0"/>
          <w:numId w:val="16"/>
        </w:numPr>
        <w:tabs>
          <w:tab w:val="left" w:pos="-21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roczna </w:t>
      </w:r>
      <w:r w:rsidRPr="00354D2F">
        <w:rPr>
          <w:rFonts w:ascii="Times New Roman" w:hAnsi="Times New Roman" w:cs="Times New Roman"/>
          <w:sz w:val="24"/>
          <w:szCs w:val="24"/>
        </w:rPr>
        <w:t>analiza liczby osób, które zgłosiły się do programu</w:t>
      </w:r>
      <w:r>
        <w:rPr>
          <w:rFonts w:ascii="Times New Roman" w:hAnsi="Times New Roman" w:cs="Times New Roman"/>
          <w:sz w:val="24"/>
          <w:szCs w:val="24"/>
        </w:rPr>
        <w:t xml:space="preserve"> – na podstawie złożonych wniosków (zał. nr 2 do programu),</w:t>
      </w:r>
    </w:p>
    <w:p w14:paraId="06C3F9C1" w14:textId="77777777" w:rsidR="007D65F1" w:rsidRDefault="007D65F1" w:rsidP="00C12372">
      <w:pPr>
        <w:pStyle w:val="Akapitzlist4"/>
        <w:numPr>
          <w:ilvl w:val="0"/>
          <w:numId w:val="16"/>
        </w:numPr>
        <w:tabs>
          <w:tab w:val="left" w:pos="-216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roczna </w:t>
      </w:r>
      <w:r w:rsidRPr="006248D0">
        <w:rPr>
          <w:rFonts w:ascii="Times New Roman" w:hAnsi="Times New Roman" w:cs="Times New Roman"/>
          <w:sz w:val="24"/>
          <w:szCs w:val="24"/>
        </w:rPr>
        <w:t>analiza liczby osób, które uczestniczyły w działaniach z zakresu edukacji zdrowotnej</w:t>
      </w:r>
      <w:r>
        <w:rPr>
          <w:rFonts w:ascii="Times New Roman" w:hAnsi="Times New Roman" w:cs="Times New Roman"/>
          <w:sz w:val="24"/>
          <w:szCs w:val="24"/>
        </w:rPr>
        <w:t xml:space="preserve"> – na podstawie list obecności,</w:t>
      </w:r>
    </w:p>
    <w:p w14:paraId="27511F02" w14:textId="77777777" w:rsidR="007D65F1" w:rsidRPr="00CC0C8F" w:rsidRDefault="007D65F1" w:rsidP="00C12372">
      <w:pPr>
        <w:pStyle w:val="Akapitzlist"/>
        <w:numPr>
          <w:ilvl w:val="0"/>
          <w:numId w:val="16"/>
        </w:numPr>
        <w:spacing w:after="200" w:line="276" w:lineRule="auto"/>
        <w:ind w:left="284" w:hanging="284"/>
        <w:jc w:val="both"/>
      </w:pPr>
      <w:r w:rsidRPr="00CC0C8F">
        <w:t xml:space="preserve">roczna analiza liczby beneficjentów, objętych wsparciem w postaci pakietu „Koperta życia” i edukacją </w:t>
      </w:r>
    </w:p>
    <w:p w14:paraId="6E1F448C" w14:textId="77777777" w:rsidR="007D65F1" w:rsidRPr="00CC0C8F" w:rsidRDefault="007D65F1" w:rsidP="00C12372">
      <w:pPr>
        <w:pStyle w:val="Akapitzlist"/>
        <w:numPr>
          <w:ilvl w:val="0"/>
          <w:numId w:val="16"/>
        </w:numPr>
        <w:spacing w:after="200" w:line="276" w:lineRule="auto"/>
        <w:ind w:left="284" w:hanging="284"/>
        <w:jc w:val="both"/>
      </w:pPr>
      <w:r w:rsidRPr="00CC0C8F">
        <w:t>roczna analiza liczby wydanych pakietów „Koperta życia” w stosunku do planowanych</w:t>
      </w:r>
    </w:p>
    <w:p w14:paraId="4095B13C" w14:textId="77777777" w:rsidR="007D65F1" w:rsidRPr="00CC0C8F" w:rsidRDefault="007D65F1" w:rsidP="00C12372">
      <w:pPr>
        <w:pStyle w:val="Akapitzlist"/>
        <w:numPr>
          <w:ilvl w:val="0"/>
          <w:numId w:val="16"/>
        </w:numPr>
        <w:spacing w:after="200" w:line="276" w:lineRule="auto"/>
        <w:ind w:left="284" w:hanging="284"/>
        <w:jc w:val="both"/>
      </w:pPr>
      <w:r w:rsidRPr="00CC0C8F">
        <w:t>liczba spotkań edukacyjno-warsztatowych poświęconych udzielaniu pierwszej pomocy przedmedycznej</w:t>
      </w:r>
    </w:p>
    <w:p w14:paraId="58C07A72" w14:textId="35552F9A" w:rsidR="00E05D1B" w:rsidRDefault="007D65F1" w:rsidP="00E05D1B">
      <w:pPr>
        <w:pStyle w:val="Akapitzlist"/>
        <w:numPr>
          <w:ilvl w:val="0"/>
          <w:numId w:val="16"/>
        </w:numPr>
        <w:spacing w:after="200" w:line="276" w:lineRule="auto"/>
        <w:ind w:left="284" w:hanging="284"/>
        <w:jc w:val="both"/>
      </w:pPr>
      <w:r w:rsidRPr="00CC0C8F">
        <w:t>liczba mieszkańców powiatu nowosolskiego biorących udział w spotkaniach edukacyjno-warsztatowych</w:t>
      </w:r>
    </w:p>
    <w:p w14:paraId="200FEF1B" w14:textId="6B55275E" w:rsidR="00CC0C8F" w:rsidRDefault="00CC0C8F" w:rsidP="00CC0C8F">
      <w:pPr>
        <w:spacing w:after="200" w:line="276" w:lineRule="auto"/>
        <w:jc w:val="both"/>
      </w:pPr>
    </w:p>
    <w:p w14:paraId="3CD424CE" w14:textId="77777777" w:rsidR="00CC0C8F" w:rsidRPr="00CC0C8F" w:rsidRDefault="00CC0C8F" w:rsidP="00CC0C8F">
      <w:pPr>
        <w:spacing w:after="200" w:line="276" w:lineRule="auto"/>
        <w:jc w:val="both"/>
      </w:pPr>
    </w:p>
    <w:p w14:paraId="276B0128" w14:textId="77777777" w:rsidR="00F53E2F" w:rsidRPr="00C84693" w:rsidRDefault="00F53E2F" w:rsidP="00C12372">
      <w:pPr>
        <w:pStyle w:val="Akapitzlist1"/>
        <w:numPr>
          <w:ilvl w:val="0"/>
          <w:numId w:val="4"/>
        </w:numPr>
        <w:tabs>
          <w:tab w:val="left" w:pos="-4536"/>
          <w:tab w:val="left" w:pos="426"/>
        </w:tabs>
        <w:spacing w:after="0" w:line="276" w:lineRule="auto"/>
        <w:ind w:left="0" w:firstLine="0"/>
        <w:jc w:val="both"/>
        <w:rPr>
          <w:rFonts w:ascii="Times New Roman" w:hAnsi="Times New Roman" w:cs="Times New Roman"/>
          <w:b/>
          <w:sz w:val="24"/>
          <w:szCs w:val="24"/>
        </w:rPr>
      </w:pPr>
      <w:r w:rsidRPr="00C84693">
        <w:rPr>
          <w:rFonts w:ascii="Times New Roman" w:hAnsi="Times New Roman" w:cs="Times New Roman"/>
          <w:b/>
          <w:sz w:val="24"/>
          <w:szCs w:val="24"/>
        </w:rPr>
        <w:lastRenderedPageBreak/>
        <w:t>Ocena jakości świadczeń w programie</w:t>
      </w:r>
    </w:p>
    <w:p w14:paraId="7C6AAD51" w14:textId="50BE5A90" w:rsidR="006248D0" w:rsidRPr="004B4402" w:rsidRDefault="006248D0" w:rsidP="00C12372">
      <w:pPr>
        <w:pStyle w:val="Akapitzlist4"/>
        <w:numPr>
          <w:ilvl w:val="0"/>
          <w:numId w:val="9"/>
        </w:numPr>
        <w:spacing w:after="0" w:line="276" w:lineRule="auto"/>
        <w:ind w:left="284" w:hanging="284"/>
        <w:jc w:val="both"/>
        <w:rPr>
          <w:rFonts w:ascii="Times New Roman" w:hAnsi="Times New Roman" w:cs="Times New Roman"/>
          <w:sz w:val="24"/>
          <w:szCs w:val="24"/>
        </w:rPr>
      </w:pPr>
      <w:r w:rsidRPr="00354D2F">
        <w:rPr>
          <w:rFonts w:ascii="Times New Roman" w:hAnsi="Times New Roman" w:cs="Times New Roman"/>
          <w:sz w:val="24"/>
          <w:szCs w:val="24"/>
        </w:rPr>
        <w:t xml:space="preserve">analiza wyników ankiety satysfakcji uczestników programu </w:t>
      </w:r>
      <w:r w:rsidRPr="004B4402">
        <w:rPr>
          <w:rFonts w:ascii="Times New Roman" w:hAnsi="Times New Roman" w:cs="Times New Roman"/>
          <w:sz w:val="24"/>
          <w:szCs w:val="24"/>
        </w:rPr>
        <w:t>(załącznik</w:t>
      </w:r>
      <w:r>
        <w:rPr>
          <w:rFonts w:ascii="Times New Roman" w:hAnsi="Times New Roman" w:cs="Times New Roman"/>
          <w:sz w:val="24"/>
          <w:szCs w:val="24"/>
        </w:rPr>
        <w:t xml:space="preserve"> nr</w:t>
      </w:r>
      <w:r w:rsidR="00B24C0F">
        <w:rPr>
          <w:rFonts w:ascii="Times New Roman" w:hAnsi="Times New Roman" w:cs="Times New Roman"/>
          <w:sz w:val="24"/>
          <w:szCs w:val="24"/>
        </w:rPr>
        <w:t xml:space="preserve"> 3 do programu</w:t>
      </w:r>
      <w:r>
        <w:rPr>
          <w:rFonts w:ascii="Times New Roman" w:hAnsi="Times New Roman" w:cs="Times New Roman"/>
          <w:sz w:val="24"/>
          <w:szCs w:val="24"/>
        </w:rPr>
        <w:t xml:space="preserve"> </w:t>
      </w:r>
      <w:r w:rsidRPr="004B4402">
        <w:rPr>
          <w:rFonts w:ascii="Times New Roman" w:hAnsi="Times New Roman" w:cs="Times New Roman"/>
          <w:sz w:val="24"/>
          <w:szCs w:val="24"/>
        </w:rPr>
        <w:t>);</w:t>
      </w:r>
    </w:p>
    <w:p w14:paraId="2387EADF" w14:textId="010F851B" w:rsidR="006248D0" w:rsidRPr="00354D2F" w:rsidRDefault="006248D0" w:rsidP="00C12372">
      <w:pPr>
        <w:pStyle w:val="Akapitzlist4"/>
        <w:numPr>
          <w:ilvl w:val="0"/>
          <w:numId w:val="9"/>
        </w:numPr>
        <w:spacing w:after="0" w:line="276" w:lineRule="auto"/>
        <w:ind w:left="284" w:hanging="284"/>
        <w:jc w:val="both"/>
        <w:rPr>
          <w:rFonts w:ascii="Times New Roman" w:hAnsi="Times New Roman" w:cs="Times New Roman"/>
          <w:sz w:val="24"/>
          <w:szCs w:val="24"/>
        </w:rPr>
      </w:pPr>
      <w:r w:rsidRPr="00354D2F">
        <w:rPr>
          <w:rFonts w:ascii="Times New Roman" w:hAnsi="Times New Roman" w:cs="Times New Roman"/>
          <w:sz w:val="24"/>
          <w:szCs w:val="24"/>
        </w:rPr>
        <w:t>analiza pisemnych uwag przekazywanych przez uczestników do realizatora programu</w:t>
      </w:r>
      <w:r w:rsidR="00C84693">
        <w:rPr>
          <w:rFonts w:ascii="Times New Roman" w:hAnsi="Times New Roman" w:cs="Times New Roman"/>
          <w:sz w:val="24"/>
          <w:szCs w:val="24"/>
        </w:rPr>
        <w:t xml:space="preserve"> (załącznik nr 3 do programu)</w:t>
      </w:r>
      <w:r w:rsidRPr="00354D2F">
        <w:rPr>
          <w:rFonts w:ascii="Times New Roman" w:hAnsi="Times New Roman" w:cs="Times New Roman"/>
          <w:sz w:val="24"/>
          <w:szCs w:val="24"/>
        </w:rPr>
        <w:t>.</w:t>
      </w:r>
    </w:p>
    <w:p w14:paraId="0DD82D94" w14:textId="77777777" w:rsidR="00F53E2F" w:rsidRPr="00ED7479" w:rsidRDefault="00F53E2F" w:rsidP="006212AC">
      <w:pPr>
        <w:pStyle w:val="Akapitzlist1"/>
        <w:tabs>
          <w:tab w:val="left" w:pos="1160"/>
        </w:tabs>
        <w:spacing w:after="0" w:line="276" w:lineRule="auto"/>
        <w:ind w:left="284"/>
        <w:jc w:val="both"/>
        <w:rPr>
          <w:rFonts w:ascii="Times New Roman" w:hAnsi="Times New Roman" w:cs="Times New Roman"/>
          <w:color w:val="FF0000"/>
          <w:sz w:val="10"/>
          <w:szCs w:val="10"/>
        </w:rPr>
      </w:pPr>
    </w:p>
    <w:p w14:paraId="39592E41" w14:textId="77777777" w:rsidR="00F53E2F" w:rsidRPr="00A21A76" w:rsidRDefault="00F53E2F" w:rsidP="00C12372">
      <w:pPr>
        <w:pStyle w:val="Akapitzlist1"/>
        <w:numPr>
          <w:ilvl w:val="0"/>
          <w:numId w:val="4"/>
        </w:numPr>
        <w:tabs>
          <w:tab w:val="left" w:pos="-4678"/>
          <w:tab w:val="left" w:pos="426"/>
        </w:tabs>
        <w:spacing w:after="0" w:line="276" w:lineRule="auto"/>
        <w:ind w:left="0" w:firstLine="0"/>
        <w:jc w:val="both"/>
        <w:rPr>
          <w:rFonts w:ascii="Times New Roman" w:hAnsi="Times New Roman" w:cs="Times New Roman"/>
          <w:b/>
          <w:sz w:val="24"/>
          <w:szCs w:val="24"/>
        </w:rPr>
      </w:pPr>
      <w:r w:rsidRPr="00A21A76">
        <w:rPr>
          <w:rFonts w:ascii="Times New Roman" w:hAnsi="Times New Roman" w:cs="Times New Roman"/>
          <w:b/>
          <w:sz w:val="24"/>
          <w:szCs w:val="24"/>
        </w:rPr>
        <w:t>Ocena efektywności programu</w:t>
      </w:r>
    </w:p>
    <w:p w14:paraId="0EFFDDD9" w14:textId="0DE92730"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subiektywnej oceny poczucia bezpieczeństwa beneficjentów programu (załącznik nr 1 do programu),</w:t>
      </w:r>
    </w:p>
    <w:p w14:paraId="08EE87AE" w14:textId="44910546"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obiektywnej wiedzy uczestników programu przed i po przeprowadzonej edukacji, na podstawie ankiety przygotowanej przez wyłonionego w drodze konkursu ofert podmiotu,</w:t>
      </w:r>
    </w:p>
    <w:p w14:paraId="41D7DA61" w14:textId="0A84280C" w:rsidR="001533EA" w:rsidRPr="00CC0C8F" w:rsidRDefault="001533EA" w:rsidP="00C12372">
      <w:pPr>
        <w:pStyle w:val="Akapitzlist10"/>
        <w:numPr>
          <w:ilvl w:val="0"/>
          <w:numId w:val="17"/>
        </w:numPr>
        <w:spacing w:after="0" w:line="240"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ocena stopnia realizacji programu w stosunku do założeń programowych,</w:t>
      </w:r>
    </w:p>
    <w:p w14:paraId="7A86B322" w14:textId="71F327D5" w:rsidR="001533EA" w:rsidRPr="00CC0C8F" w:rsidRDefault="001533EA" w:rsidP="00C12372">
      <w:pPr>
        <w:pStyle w:val="Akapitzlist1"/>
        <w:numPr>
          <w:ilvl w:val="0"/>
          <w:numId w:val="17"/>
        </w:numPr>
        <w:spacing w:line="276" w:lineRule="auto"/>
        <w:ind w:left="284" w:hanging="284"/>
        <w:jc w:val="both"/>
        <w:rPr>
          <w:rFonts w:ascii="Times New Roman" w:hAnsi="Times New Roman" w:cs="Times New Roman"/>
          <w:sz w:val="24"/>
          <w:szCs w:val="24"/>
        </w:rPr>
      </w:pPr>
      <w:r w:rsidRPr="00CC0C8F">
        <w:rPr>
          <w:rFonts w:ascii="Times New Roman" w:hAnsi="Times New Roman" w:cs="Times New Roman"/>
          <w:sz w:val="24"/>
          <w:szCs w:val="24"/>
        </w:rPr>
        <w:t>analiza liczb</w:t>
      </w:r>
      <w:r w:rsidR="00BA6948" w:rsidRPr="00CC0C8F">
        <w:rPr>
          <w:rFonts w:ascii="Times New Roman" w:hAnsi="Times New Roman" w:cs="Times New Roman"/>
          <w:sz w:val="24"/>
          <w:szCs w:val="24"/>
        </w:rPr>
        <w:t>y</w:t>
      </w:r>
      <w:r w:rsidRPr="00CC0C8F">
        <w:rPr>
          <w:rFonts w:ascii="Times New Roman" w:hAnsi="Times New Roman" w:cs="Times New Roman"/>
          <w:sz w:val="24"/>
          <w:szCs w:val="24"/>
        </w:rPr>
        <w:t xml:space="preserve"> przypadków nagłego zagrożenia życia, w których służby ratownicze korzystały z informacji zawartych w „Kopercie życia”.</w:t>
      </w:r>
    </w:p>
    <w:p w14:paraId="2E43AC7F" w14:textId="0B011121" w:rsidR="004F6F4D" w:rsidRPr="00775D8E" w:rsidRDefault="00313AAB" w:rsidP="001533EA">
      <w:pPr>
        <w:pStyle w:val="Akapitzlist1"/>
        <w:spacing w:line="276" w:lineRule="auto"/>
        <w:ind w:left="0" w:firstLine="284"/>
        <w:jc w:val="both"/>
        <w:rPr>
          <w:rFonts w:ascii="Times New Roman" w:hAnsi="Times New Roman" w:cs="Times New Roman"/>
          <w:sz w:val="24"/>
          <w:szCs w:val="24"/>
        </w:rPr>
      </w:pPr>
      <w:r w:rsidRPr="00313AAB">
        <w:rPr>
          <w:rFonts w:ascii="Times New Roman" w:hAnsi="Times New Roman" w:cs="Times New Roman"/>
          <w:sz w:val="24"/>
          <w:szCs w:val="24"/>
          <w:lang w:eastAsia="pl-PL"/>
        </w:rPr>
        <w:t>Monitorowanie i ewaluacja, będą realizowane przez pracowników Wydziału Oświaty, Kultury i Spraw Społecznych Starostwa Powiatowego w Nowej Soli w ramach obowiązków służbowych.</w:t>
      </w:r>
    </w:p>
    <w:p w14:paraId="0219FFBE" w14:textId="4DD63889" w:rsidR="00F53E2F" w:rsidRDefault="00F53E2F" w:rsidP="00BA6948">
      <w:pPr>
        <w:spacing w:after="0" w:line="276" w:lineRule="auto"/>
        <w:rPr>
          <w:rFonts w:ascii="Times New Roman" w:hAnsi="Times New Roman" w:cs="Times New Roman"/>
          <w:b/>
          <w:sz w:val="24"/>
          <w:szCs w:val="24"/>
        </w:rPr>
      </w:pPr>
      <w:r w:rsidRPr="00354D2F">
        <w:rPr>
          <w:rFonts w:ascii="Times New Roman" w:hAnsi="Times New Roman" w:cs="Times New Roman"/>
          <w:b/>
          <w:sz w:val="24"/>
          <w:szCs w:val="24"/>
        </w:rPr>
        <w:t>VI. BUDŻET PROGRAMU POLITYKI ZDROWOTNEJ</w:t>
      </w:r>
    </w:p>
    <w:p w14:paraId="61D03EDC" w14:textId="77777777" w:rsidR="00EF5CA3" w:rsidRPr="00EF5CA3" w:rsidRDefault="00EF5CA3" w:rsidP="00BA6948">
      <w:pPr>
        <w:spacing w:after="0" w:line="276" w:lineRule="auto"/>
        <w:jc w:val="both"/>
        <w:rPr>
          <w:rFonts w:ascii="Times New Roman" w:hAnsi="Times New Roman" w:cs="Times New Roman"/>
          <w:b/>
          <w:sz w:val="24"/>
          <w:szCs w:val="24"/>
        </w:rPr>
      </w:pPr>
      <w:r w:rsidRPr="00EF5CA3">
        <w:rPr>
          <w:rFonts w:ascii="Times New Roman" w:hAnsi="Times New Roman" w:cs="Times New Roman"/>
          <w:sz w:val="24"/>
          <w:szCs w:val="24"/>
        </w:rPr>
        <w:t>Na rynku dostępnych jest wiele firm oferujących produkty</w:t>
      </w:r>
      <w:r>
        <w:rPr>
          <w:rFonts w:ascii="Times New Roman" w:hAnsi="Times New Roman" w:cs="Times New Roman"/>
          <w:sz w:val="24"/>
          <w:szCs w:val="24"/>
        </w:rPr>
        <w:t xml:space="preserve"> typu koperta życia</w:t>
      </w:r>
      <w:r w:rsidRPr="00EF5CA3">
        <w:rPr>
          <w:rFonts w:ascii="Times New Roman" w:hAnsi="Times New Roman" w:cs="Times New Roman"/>
          <w:sz w:val="24"/>
          <w:szCs w:val="24"/>
        </w:rPr>
        <w:t>.</w:t>
      </w:r>
      <w:r>
        <w:rPr>
          <w:rFonts w:ascii="Times New Roman" w:hAnsi="Times New Roman" w:cs="Times New Roman"/>
          <w:sz w:val="24"/>
          <w:szCs w:val="24"/>
        </w:rPr>
        <w:t xml:space="preserve"> </w:t>
      </w:r>
      <w:bookmarkStart w:id="7" w:name="_Hlk44585031"/>
      <w:r w:rsidRPr="00EF5CA3">
        <w:rPr>
          <w:rFonts w:ascii="Times New Roman" w:hAnsi="Times New Roman" w:cs="Times New Roman"/>
          <w:sz w:val="24"/>
          <w:szCs w:val="24"/>
        </w:rPr>
        <w:t xml:space="preserve">Ceny uzależnione są od zawartości danego zestawu oraz od ilości zamawianych sztuk. </w:t>
      </w:r>
      <w:r w:rsidRPr="00EF5CA3">
        <w:rPr>
          <w:rFonts w:ascii="Times New Roman" w:hAnsi="Times New Roman" w:cs="Times New Roman"/>
          <w:b/>
          <w:sz w:val="24"/>
          <w:szCs w:val="24"/>
        </w:rPr>
        <w:t xml:space="preserve"> </w:t>
      </w:r>
    </w:p>
    <w:bookmarkEnd w:id="7"/>
    <w:p w14:paraId="3A74C28A" w14:textId="5A71FBA8" w:rsidR="00F53E2F" w:rsidRPr="00EF5CA3" w:rsidRDefault="00F53E2F" w:rsidP="00C12372">
      <w:pPr>
        <w:pStyle w:val="Akapitzlist"/>
        <w:numPr>
          <w:ilvl w:val="0"/>
          <w:numId w:val="11"/>
        </w:numPr>
        <w:spacing w:before="240" w:after="0" w:line="276" w:lineRule="auto"/>
        <w:ind w:left="426" w:hanging="426"/>
        <w:jc w:val="both"/>
        <w:rPr>
          <w:b/>
        </w:rPr>
      </w:pPr>
      <w:r w:rsidRPr="00EF5CA3">
        <w:rPr>
          <w:b/>
        </w:rPr>
        <w:t xml:space="preserve">Koszty jednostkowe: </w:t>
      </w:r>
    </w:p>
    <w:p w14:paraId="370CC73B" w14:textId="52CCEA68" w:rsidR="00B01B81" w:rsidRDefault="00414FA1" w:rsidP="00C12372">
      <w:pPr>
        <w:pStyle w:val="Akapitzlist"/>
        <w:numPr>
          <w:ilvl w:val="0"/>
          <w:numId w:val="10"/>
        </w:numPr>
        <w:spacing w:after="0" w:line="276" w:lineRule="auto"/>
        <w:jc w:val="both"/>
        <w:rPr>
          <w:bCs/>
        </w:rPr>
      </w:pPr>
      <w:r>
        <w:rPr>
          <w:bCs/>
        </w:rPr>
        <w:t>Pakiet „</w:t>
      </w:r>
      <w:r w:rsidR="00A21A76" w:rsidRPr="00A21A76">
        <w:rPr>
          <w:bCs/>
        </w:rPr>
        <w:t>Koperta życia</w:t>
      </w:r>
      <w:r>
        <w:rPr>
          <w:bCs/>
        </w:rPr>
        <w:t>”</w:t>
      </w:r>
      <w:r w:rsidR="00A21A76" w:rsidRPr="00A21A76">
        <w:rPr>
          <w:bCs/>
        </w:rPr>
        <w:t xml:space="preserve"> </w:t>
      </w:r>
      <w:r w:rsidR="00A21A76">
        <w:rPr>
          <w:bCs/>
        </w:rPr>
        <w:t>–</w:t>
      </w:r>
      <w:r w:rsidR="00A21A76" w:rsidRPr="00A21A76">
        <w:rPr>
          <w:bCs/>
        </w:rPr>
        <w:t xml:space="preserve"> </w:t>
      </w:r>
      <w:r w:rsidR="00A21A76">
        <w:rPr>
          <w:bCs/>
        </w:rPr>
        <w:t xml:space="preserve">1 szt. </w:t>
      </w:r>
      <w:r w:rsidR="00B01B81">
        <w:rPr>
          <w:bCs/>
        </w:rPr>
        <w:t>–</w:t>
      </w:r>
      <w:r w:rsidR="00A21A76">
        <w:rPr>
          <w:bCs/>
        </w:rPr>
        <w:t xml:space="preserve"> </w:t>
      </w:r>
      <w:r w:rsidR="00B01B81">
        <w:rPr>
          <w:bCs/>
        </w:rPr>
        <w:t>ok. 6,00 zł brutto</w:t>
      </w:r>
      <w:r>
        <w:rPr>
          <w:rStyle w:val="Odwoanieprzypisudolnego"/>
          <w:bCs/>
        </w:rPr>
        <w:footnoteReference w:id="7"/>
      </w:r>
      <w:r>
        <w:rPr>
          <w:bCs/>
        </w:rPr>
        <w:t xml:space="preserve"> - szacunkowy koszt jednostkowy obliczony na podstawie dostępnych na stronach internetowych ofert.</w:t>
      </w:r>
    </w:p>
    <w:p w14:paraId="3DA44C33" w14:textId="61BFF791" w:rsidR="00414FA1" w:rsidRPr="004872FF" w:rsidRDefault="00414FA1" w:rsidP="00C12372">
      <w:pPr>
        <w:pStyle w:val="Akapitzlist"/>
        <w:numPr>
          <w:ilvl w:val="0"/>
          <w:numId w:val="10"/>
        </w:numPr>
        <w:spacing w:after="0" w:line="276" w:lineRule="auto"/>
        <w:jc w:val="both"/>
        <w:rPr>
          <w:bCs/>
        </w:rPr>
      </w:pPr>
      <w:r>
        <w:rPr>
          <w:bCs/>
        </w:rPr>
        <w:t>Pokaz – warsztaty z udzielania pierwszej pomocy przedmedycznej</w:t>
      </w:r>
      <w:r w:rsidR="00EF5CA3">
        <w:rPr>
          <w:bCs/>
        </w:rPr>
        <w:t xml:space="preserve"> – </w:t>
      </w:r>
      <w:r w:rsidR="00CE6756" w:rsidRPr="004872FF">
        <w:rPr>
          <w:bCs/>
        </w:rPr>
        <w:t xml:space="preserve">szacunkowy </w:t>
      </w:r>
      <w:r w:rsidR="00EF5CA3" w:rsidRPr="004872FF">
        <w:rPr>
          <w:bCs/>
        </w:rPr>
        <w:t xml:space="preserve">koszt jednego spotkania </w:t>
      </w:r>
      <w:r w:rsidR="004872FF" w:rsidRPr="004872FF">
        <w:rPr>
          <w:bCs/>
        </w:rPr>
        <w:t xml:space="preserve">dwugodzinowego </w:t>
      </w:r>
      <w:r w:rsidR="00EF5CA3" w:rsidRPr="004872FF">
        <w:rPr>
          <w:bCs/>
        </w:rPr>
        <w:t xml:space="preserve"> - </w:t>
      </w:r>
      <w:r w:rsidR="004872FF">
        <w:rPr>
          <w:bCs/>
        </w:rPr>
        <w:t xml:space="preserve">ok. </w:t>
      </w:r>
      <w:r w:rsidR="004872FF" w:rsidRPr="004872FF">
        <w:rPr>
          <w:bCs/>
        </w:rPr>
        <w:t>300,00</w:t>
      </w:r>
      <w:r w:rsidR="00EF5CA3" w:rsidRPr="004872FF">
        <w:rPr>
          <w:bCs/>
        </w:rPr>
        <w:t xml:space="preserve"> zł</w:t>
      </w:r>
    </w:p>
    <w:p w14:paraId="1FA4E705" w14:textId="51ADCFF4" w:rsidR="003F40E5" w:rsidRPr="003F40E5" w:rsidRDefault="003F40E5" w:rsidP="00C12372">
      <w:pPr>
        <w:pStyle w:val="Akapitzlist"/>
        <w:numPr>
          <w:ilvl w:val="0"/>
          <w:numId w:val="10"/>
        </w:numPr>
        <w:spacing w:after="0" w:line="276" w:lineRule="auto"/>
        <w:jc w:val="both"/>
        <w:rPr>
          <w:bCs/>
        </w:rPr>
      </w:pPr>
      <w:r w:rsidRPr="003F40E5">
        <w:rPr>
          <w:bCs/>
        </w:rPr>
        <w:t>Brelok ratowniczy – szacunkowy koszt jednostkowy ok. 6,00 zł</w:t>
      </w:r>
      <w:r>
        <w:rPr>
          <w:bCs/>
        </w:rPr>
        <w:t xml:space="preserve"> </w:t>
      </w:r>
    </w:p>
    <w:p w14:paraId="4CEDA7CB" w14:textId="77777777" w:rsidR="00F53E2F" w:rsidRPr="002731EF" w:rsidRDefault="00F53E2F" w:rsidP="00C12372">
      <w:pPr>
        <w:pStyle w:val="Akapitzlist"/>
        <w:numPr>
          <w:ilvl w:val="0"/>
          <w:numId w:val="11"/>
        </w:numPr>
        <w:tabs>
          <w:tab w:val="left" w:pos="-3780"/>
        </w:tabs>
        <w:spacing w:after="0" w:line="276" w:lineRule="auto"/>
        <w:ind w:left="426" w:hanging="426"/>
        <w:jc w:val="both"/>
        <w:rPr>
          <w:b/>
        </w:rPr>
      </w:pPr>
      <w:r w:rsidRPr="002731EF">
        <w:rPr>
          <w:b/>
        </w:rPr>
        <w:t xml:space="preserve">Planowane koszty całkowite: </w:t>
      </w:r>
    </w:p>
    <w:p w14:paraId="544B05F0" w14:textId="46AD367D" w:rsidR="00F53E2F" w:rsidRPr="0036175A" w:rsidRDefault="00F53E2F" w:rsidP="00414FA1">
      <w:pPr>
        <w:tabs>
          <w:tab w:val="left" w:pos="1160"/>
        </w:tabs>
        <w:spacing w:after="0" w:line="276" w:lineRule="auto"/>
        <w:jc w:val="both"/>
        <w:rPr>
          <w:rFonts w:ascii="Times New Roman" w:hAnsi="Times New Roman" w:cs="Times New Roman"/>
          <w:sz w:val="16"/>
          <w:szCs w:val="16"/>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701"/>
        <w:gridCol w:w="1560"/>
        <w:gridCol w:w="1980"/>
        <w:gridCol w:w="1908"/>
        <w:gridCol w:w="1500"/>
      </w:tblGrid>
      <w:tr w:rsidR="00E509D5" w:rsidRPr="00771876" w14:paraId="19BC7725" w14:textId="53EAA462" w:rsidTr="0036175A">
        <w:trPr>
          <w:jc w:val="center"/>
        </w:trPr>
        <w:tc>
          <w:tcPr>
            <w:tcW w:w="1129" w:type="dxa"/>
            <w:vAlign w:val="center"/>
          </w:tcPr>
          <w:p w14:paraId="5D2FB74E" w14:textId="77777777" w:rsidR="00E509D5" w:rsidRPr="00771876" w:rsidRDefault="00E509D5" w:rsidP="00FD631F">
            <w:pPr>
              <w:pStyle w:val="Akapitzlist"/>
              <w:tabs>
                <w:tab w:val="left" w:pos="1160"/>
              </w:tabs>
              <w:spacing w:after="0" w:line="240" w:lineRule="auto"/>
              <w:ind w:left="5"/>
              <w:jc w:val="center"/>
            </w:pPr>
            <w:bookmarkStart w:id="8" w:name="_Hlk35336060"/>
            <w:r w:rsidRPr="00771876">
              <w:t>Rok realizacji</w:t>
            </w:r>
          </w:p>
        </w:tc>
        <w:tc>
          <w:tcPr>
            <w:tcW w:w="1701" w:type="dxa"/>
            <w:vAlign w:val="center"/>
          </w:tcPr>
          <w:p w14:paraId="0A98137D" w14:textId="6D632900" w:rsidR="00E509D5" w:rsidRPr="00771876" w:rsidRDefault="00E509D5" w:rsidP="00FD631F">
            <w:pPr>
              <w:pStyle w:val="Akapitzlist"/>
              <w:spacing w:after="0" w:line="240" w:lineRule="auto"/>
              <w:ind w:left="-105"/>
              <w:jc w:val="center"/>
            </w:pPr>
            <w:r>
              <w:t xml:space="preserve">Działania </w:t>
            </w:r>
            <w:r w:rsidRPr="00771876">
              <w:t xml:space="preserve"> </w:t>
            </w:r>
            <w:r>
              <w:t>promocyjne</w:t>
            </w:r>
            <w:r w:rsidR="0036175A">
              <w:t>*</w:t>
            </w:r>
          </w:p>
        </w:tc>
        <w:tc>
          <w:tcPr>
            <w:tcW w:w="1560" w:type="dxa"/>
          </w:tcPr>
          <w:p w14:paraId="18F84036" w14:textId="70FA1FF6" w:rsidR="00E509D5" w:rsidRDefault="00E509D5" w:rsidP="00FD631F">
            <w:pPr>
              <w:pStyle w:val="Akapitzlist"/>
              <w:spacing w:after="0" w:line="240" w:lineRule="auto"/>
              <w:ind w:left="0"/>
              <w:jc w:val="center"/>
            </w:pPr>
            <w:r>
              <w:t xml:space="preserve">Działania </w:t>
            </w:r>
            <w:r w:rsidRPr="00771876">
              <w:t xml:space="preserve"> edukacyjn</w:t>
            </w:r>
            <w:r>
              <w:t>e</w:t>
            </w:r>
            <w:r w:rsidRPr="00771876">
              <w:t>*</w:t>
            </w:r>
            <w:r w:rsidR="0036175A">
              <w:t>*</w:t>
            </w:r>
          </w:p>
        </w:tc>
        <w:tc>
          <w:tcPr>
            <w:tcW w:w="1980" w:type="dxa"/>
            <w:vAlign w:val="center"/>
          </w:tcPr>
          <w:p w14:paraId="07306852" w14:textId="69BD29C4" w:rsidR="00E509D5" w:rsidRPr="00771876" w:rsidRDefault="00E509D5" w:rsidP="00FD631F">
            <w:pPr>
              <w:pStyle w:val="Akapitzlist"/>
              <w:spacing w:after="0" w:line="240" w:lineRule="auto"/>
              <w:ind w:left="0"/>
              <w:jc w:val="center"/>
            </w:pPr>
            <w:r>
              <w:t>Zakup pakietów „Koperta życia”</w:t>
            </w:r>
          </w:p>
        </w:tc>
        <w:tc>
          <w:tcPr>
            <w:tcW w:w="1908" w:type="dxa"/>
            <w:vAlign w:val="center"/>
          </w:tcPr>
          <w:p w14:paraId="45C7B6CC" w14:textId="38BF0F2E" w:rsidR="00E509D5" w:rsidRPr="00771876" w:rsidRDefault="00E509D5" w:rsidP="00775D8E">
            <w:pPr>
              <w:pStyle w:val="Akapitzlist"/>
              <w:tabs>
                <w:tab w:val="left" w:pos="1697"/>
              </w:tabs>
              <w:spacing w:after="0" w:line="240" w:lineRule="auto"/>
              <w:ind w:left="0"/>
              <w:jc w:val="center"/>
            </w:pPr>
            <w:r>
              <w:t>Zakup breloków ratowniczych</w:t>
            </w:r>
          </w:p>
        </w:tc>
        <w:tc>
          <w:tcPr>
            <w:tcW w:w="1500" w:type="dxa"/>
          </w:tcPr>
          <w:p w14:paraId="4F68AFE6" w14:textId="77777777" w:rsidR="00E509D5" w:rsidRDefault="00E509D5" w:rsidP="0036175A">
            <w:pPr>
              <w:pStyle w:val="Akapitzlist"/>
              <w:tabs>
                <w:tab w:val="left" w:pos="1697"/>
              </w:tabs>
              <w:spacing w:after="0" w:line="240" w:lineRule="auto"/>
              <w:ind w:left="-20"/>
              <w:jc w:val="center"/>
            </w:pPr>
            <w:r w:rsidRPr="00771876">
              <w:t>Koszt</w:t>
            </w:r>
          </w:p>
          <w:p w14:paraId="6BB12F92" w14:textId="7E30DBEC" w:rsidR="00E509D5" w:rsidRPr="00771876" w:rsidRDefault="00E509D5" w:rsidP="00E509D5">
            <w:pPr>
              <w:pStyle w:val="Akapitzlist"/>
              <w:tabs>
                <w:tab w:val="left" w:pos="1697"/>
              </w:tabs>
              <w:spacing w:after="0" w:line="240" w:lineRule="auto"/>
              <w:ind w:left="0"/>
              <w:jc w:val="center"/>
            </w:pPr>
            <w:r w:rsidRPr="00771876">
              <w:t>całkowity</w:t>
            </w:r>
          </w:p>
        </w:tc>
      </w:tr>
      <w:tr w:rsidR="00E509D5" w:rsidRPr="00771876" w14:paraId="07D6EA6F" w14:textId="077AEA6E" w:rsidTr="0036175A">
        <w:trPr>
          <w:jc w:val="center"/>
        </w:trPr>
        <w:tc>
          <w:tcPr>
            <w:tcW w:w="1129" w:type="dxa"/>
            <w:vAlign w:val="center"/>
          </w:tcPr>
          <w:p w14:paraId="6E338168" w14:textId="0D4EA92E" w:rsidR="00E509D5" w:rsidRPr="00771876" w:rsidRDefault="00E509D5" w:rsidP="00775D8E">
            <w:pPr>
              <w:pStyle w:val="Akapitzlist"/>
              <w:tabs>
                <w:tab w:val="left" w:pos="1160"/>
              </w:tabs>
              <w:spacing w:after="0" w:line="240" w:lineRule="auto"/>
              <w:ind w:left="22"/>
              <w:jc w:val="center"/>
            </w:pPr>
            <w:r>
              <w:t>2020</w:t>
            </w:r>
          </w:p>
        </w:tc>
        <w:tc>
          <w:tcPr>
            <w:tcW w:w="1701" w:type="dxa"/>
            <w:vAlign w:val="center"/>
          </w:tcPr>
          <w:p w14:paraId="48F8711C" w14:textId="7620358E" w:rsidR="00E509D5" w:rsidRPr="00771876" w:rsidRDefault="008404BD" w:rsidP="00775D8E">
            <w:pPr>
              <w:pStyle w:val="Akapitzlist"/>
              <w:tabs>
                <w:tab w:val="left" w:pos="1160"/>
              </w:tabs>
              <w:spacing w:after="0" w:line="240" w:lineRule="auto"/>
              <w:ind w:left="-104"/>
              <w:jc w:val="center"/>
            </w:pPr>
            <w:r>
              <w:t>1 700</w:t>
            </w:r>
            <w:r w:rsidR="00E509D5">
              <w:t>,00 zł</w:t>
            </w:r>
          </w:p>
        </w:tc>
        <w:tc>
          <w:tcPr>
            <w:tcW w:w="1560" w:type="dxa"/>
          </w:tcPr>
          <w:p w14:paraId="2D73E0A8" w14:textId="38E8DB90" w:rsidR="00E509D5" w:rsidRDefault="0036175A" w:rsidP="0036175A">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w:t>
            </w:r>
            <w:r w:rsidR="008404BD">
              <w:rPr>
                <w:rFonts w:ascii="Times New Roman" w:hAnsi="Times New Roman" w:cs="Times New Roman"/>
                <w:color w:val="000000"/>
                <w:sz w:val="24"/>
                <w:szCs w:val="24"/>
              </w:rPr>
              <w:t>7</w:t>
            </w:r>
            <w:r>
              <w:rPr>
                <w:rFonts w:ascii="Times New Roman" w:hAnsi="Times New Roman" w:cs="Times New Roman"/>
                <w:color w:val="000000"/>
                <w:sz w:val="24"/>
                <w:szCs w:val="24"/>
              </w:rPr>
              <w:t>00,00 zł</w:t>
            </w:r>
          </w:p>
        </w:tc>
        <w:tc>
          <w:tcPr>
            <w:tcW w:w="1980" w:type="dxa"/>
            <w:shd w:val="clear" w:color="auto" w:fill="auto"/>
            <w:vAlign w:val="center"/>
          </w:tcPr>
          <w:p w14:paraId="7E182299" w14:textId="06C422B3" w:rsidR="00E509D5" w:rsidRPr="00771876" w:rsidRDefault="00E509D5" w:rsidP="00775D8E">
            <w:pPr>
              <w:spacing w:after="0" w:line="240" w:lineRule="auto"/>
              <w:ind w:left="182"/>
              <w:rPr>
                <w:rFonts w:ascii="Times New Roman" w:hAnsi="Times New Roman" w:cs="Times New Roman"/>
                <w:color w:val="000000"/>
                <w:sz w:val="24"/>
                <w:szCs w:val="24"/>
              </w:rPr>
            </w:pPr>
            <w:r>
              <w:rPr>
                <w:rFonts w:ascii="Times New Roman" w:hAnsi="Times New Roman" w:cs="Times New Roman"/>
                <w:color w:val="000000"/>
                <w:sz w:val="24"/>
                <w:szCs w:val="24"/>
              </w:rPr>
              <w:t xml:space="preserve"> 7 800,00 zł</w:t>
            </w:r>
          </w:p>
        </w:tc>
        <w:tc>
          <w:tcPr>
            <w:tcW w:w="1908" w:type="dxa"/>
            <w:vAlign w:val="center"/>
          </w:tcPr>
          <w:p w14:paraId="7CA95961" w14:textId="1C7E4315" w:rsidR="00E509D5" w:rsidRPr="003F40E5" w:rsidRDefault="00E509D5" w:rsidP="00E72BDF">
            <w:pPr>
              <w:pStyle w:val="Akapitzlist"/>
              <w:tabs>
                <w:tab w:val="left" w:pos="1697"/>
              </w:tabs>
              <w:spacing w:after="0" w:line="240" w:lineRule="auto"/>
              <w:ind w:left="-241" w:right="-191"/>
              <w:jc w:val="center"/>
              <w:rPr>
                <w:bCs/>
              </w:rPr>
            </w:pPr>
            <w:r>
              <w:rPr>
                <w:bCs/>
              </w:rPr>
              <w:t>7.800</w:t>
            </w:r>
            <w:r w:rsidRPr="003F40E5">
              <w:rPr>
                <w:bCs/>
              </w:rPr>
              <w:t>,00 zł</w:t>
            </w:r>
          </w:p>
        </w:tc>
        <w:tc>
          <w:tcPr>
            <w:tcW w:w="1500" w:type="dxa"/>
            <w:vAlign w:val="center"/>
          </w:tcPr>
          <w:p w14:paraId="11803124" w14:textId="18C2F5D3" w:rsidR="00E509D5" w:rsidRDefault="00E509D5" w:rsidP="00E509D5">
            <w:pPr>
              <w:pStyle w:val="Akapitzlist"/>
              <w:tabs>
                <w:tab w:val="left" w:pos="1697"/>
              </w:tabs>
              <w:spacing w:after="0" w:line="240" w:lineRule="auto"/>
              <w:ind w:left="0" w:right="-191"/>
              <w:rPr>
                <w:b/>
                <w:color w:val="000000"/>
              </w:rPr>
            </w:pPr>
            <w:r>
              <w:rPr>
                <w:b/>
                <w:color w:val="000000"/>
              </w:rPr>
              <w:t>20 000,00 zł</w:t>
            </w:r>
          </w:p>
        </w:tc>
      </w:tr>
      <w:tr w:rsidR="00E509D5" w:rsidRPr="00771876" w14:paraId="569DECE6" w14:textId="7DE9E7E0" w:rsidTr="0036175A">
        <w:trPr>
          <w:jc w:val="center"/>
        </w:trPr>
        <w:tc>
          <w:tcPr>
            <w:tcW w:w="1129" w:type="dxa"/>
            <w:vAlign w:val="center"/>
          </w:tcPr>
          <w:p w14:paraId="5AEC521B" w14:textId="6644D478" w:rsidR="00E509D5" w:rsidRDefault="00E509D5" w:rsidP="00775D8E">
            <w:pPr>
              <w:pStyle w:val="Akapitzlist"/>
              <w:tabs>
                <w:tab w:val="left" w:pos="1160"/>
              </w:tabs>
              <w:spacing w:after="0" w:line="240" w:lineRule="auto"/>
              <w:ind w:left="22"/>
              <w:jc w:val="center"/>
            </w:pPr>
            <w:r>
              <w:t>2021</w:t>
            </w:r>
          </w:p>
        </w:tc>
        <w:tc>
          <w:tcPr>
            <w:tcW w:w="1701" w:type="dxa"/>
            <w:vAlign w:val="center"/>
          </w:tcPr>
          <w:p w14:paraId="3716AEF9" w14:textId="4D678783" w:rsidR="00E509D5" w:rsidRPr="00771876" w:rsidRDefault="00E509D5" w:rsidP="00E72BDF">
            <w:pPr>
              <w:pStyle w:val="Akapitzlist"/>
              <w:tabs>
                <w:tab w:val="left" w:pos="1160"/>
              </w:tabs>
              <w:spacing w:after="0" w:line="240" w:lineRule="auto"/>
              <w:ind w:left="37"/>
            </w:pPr>
            <w:r>
              <w:t xml:space="preserve">  </w:t>
            </w:r>
            <w:r w:rsidR="008404BD">
              <w:t>1 700</w:t>
            </w:r>
            <w:r>
              <w:t>,00 zł</w:t>
            </w:r>
          </w:p>
        </w:tc>
        <w:tc>
          <w:tcPr>
            <w:tcW w:w="1560" w:type="dxa"/>
          </w:tcPr>
          <w:p w14:paraId="745AE2F0" w14:textId="0CAB7E0A" w:rsidR="00E509D5" w:rsidRDefault="0036175A" w:rsidP="0036175A">
            <w:pPr>
              <w:pStyle w:val="Akapitzlist"/>
              <w:spacing w:after="0" w:line="240" w:lineRule="auto"/>
              <w:ind w:left="0"/>
              <w:jc w:val="center"/>
              <w:rPr>
                <w:color w:val="000000"/>
              </w:rPr>
            </w:pPr>
            <w:r>
              <w:rPr>
                <w:color w:val="000000"/>
              </w:rPr>
              <w:t>2 </w:t>
            </w:r>
            <w:r w:rsidR="008404BD">
              <w:rPr>
                <w:color w:val="000000"/>
              </w:rPr>
              <w:t>7</w:t>
            </w:r>
            <w:r>
              <w:rPr>
                <w:color w:val="000000"/>
              </w:rPr>
              <w:t>00,00 zł</w:t>
            </w:r>
          </w:p>
        </w:tc>
        <w:tc>
          <w:tcPr>
            <w:tcW w:w="1980" w:type="dxa"/>
            <w:shd w:val="clear" w:color="auto" w:fill="auto"/>
            <w:vAlign w:val="center"/>
          </w:tcPr>
          <w:p w14:paraId="7C436623" w14:textId="517E4647" w:rsidR="00E509D5" w:rsidRPr="00B10925" w:rsidRDefault="00E509D5" w:rsidP="00775D8E">
            <w:pPr>
              <w:pStyle w:val="Akapitzlist"/>
              <w:spacing w:after="0" w:line="240" w:lineRule="auto"/>
              <w:ind w:left="182"/>
              <w:rPr>
                <w:color w:val="000000"/>
              </w:rPr>
            </w:pPr>
            <w:r>
              <w:rPr>
                <w:color w:val="000000"/>
              </w:rPr>
              <w:t xml:space="preserve"> 7 8</w:t>
            </w:r>
            <w:r w:rsidRPr="00B10925">
              <w:rPr>
                <w:color w:val="000000"/>
              </w:rPr>
              <w:t>00,00 zł</w:t>
            </w:r>
          </w:p>
        </w:tc>
        <w:tc>
          <w:tcPr>
            <w:tcW w:w="1908" w:type="dxa"/>
            <w:vAlign w:val="center"/>
          </w:tcPr>
          <w:p w14:paraId="12FB8805" w14:textId="459F5515" w:rsidR="00E509D5" w:rsidRPr="003F40E5" w:rsidRDefault="00E509D5" w:rsidP="00E72BDF">
            <w:pPr>
              <w:pStyle w:val="Akapitzlist"/>
              <w:tabs>
                <w:tab w:val="left" w:pos="1697"/>
              </w:tabs>
              <w:spacing w:after="0" w:line="240" w:lineRule="auto"/>
              <w:ind w:left="-241" w:right="-191"/>
              <w:jc w:val="center"/>
              <w:rPr>
                <w:bCs/>
                <w:color w:val="000000"/>
              </w:rPr>
            </w:pPr>
            <w:r>
              <w:rPr>
                <w:bCs/>
                <w:color w:val="000000"/>
              </w:rPr>
              <w:t>7.800,00 zł</w:t>
            </w:r>
          </w:p>
        </w:tc>
        <w:tc>
          <w:tcPr>
            <w:tcW w:w="1500" w:type="dxa"/>
            <w:vAlign w:val="center"/>
          </w:tcPr>
          <w:p w14:paraId="11716640" w14:textId="0A5D5A2D" w:rsidR="00E509D5" w:rsidRDefault="00E509D5" w:rsidP="00E509D5">
            <w:pPr>
              <w:pStyle w:val="Akapitzlist"/>
              <w:tabs>
                <w:tab w:val="left" w:pos="1697"/>
              </w:tabs>
              <w:spacing w:after="0" w:line="240" w:lineRule="auto"/>
              <w:ind w:left="0" w:right="-191"/>
              <w:rPr>
                <w:b/>
                <w:color w:val="000000"/>
              </w:rPr>
            </w:pPr>
            <w:r>
              <w:rPr>
                <w:b/>
                <w:color w:val="000000"/>
              </w:rPr>
              <w:t>20 000,00 zł</w:t>
            </w:r>
          </w:p>
        </w:tc>
      </w:tr>
    </w:tbl>
    <w:bookmarkEnd w:id="8"/>
    <w:p w14:paraId="03961F88" w14:textId="371B1540" w:rsidR="00F53E2F" w:rsidRPr="0036175A" w:rsidRDefault="0036175A" w:rsidP="0036175A">
      <w:pPr>
        <w:tabs>
          <w:tab w:val="left" w:pos="1160"/>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 xml:space="preserve">* </w:t>
      </w:r>
      <w:r w:rsidRPr="0036175A">
        <w:rPr>
          <w:rFonts w:ascii="Times New Roman" w:hAnsi="Times New Roman" w:cs="Times New Roman"/>
          <w:sz w:val="20"/>
          <w:szCs w:val="20"/>
        </w:rPr>
        <w:t>druk ulotek/plakatów informacyjnych o programie, promocja programu</w:t>
      </w:r>
      <w:r w:rsidRPr="0036175A">
        <w:rPr>
          <w:b/>
        </w:rPr>
        <w:tab/>
      </w:r>
    </w:p>
    <w:p w14:paraId="31444E11" w14:textId="0913AE7D" w:rsidR="00F53E2F" w:rsidRPr="00325777" w:rsidRDefault="00325777" w:rsidP="00325777">
      <w:pPr>
        <w:tabs>
          <w:tab w:val="left" w:pos="1160"/>
        </w:tabs>
        <w:spacing w:after="0" w:line="240" w:lineRule="auto"/>
        <w:jc w:val="both"/>
        <w:rPr>
          <w:rFonts w:ascii="Times New Roman" w:hAnsi="Times New Roman" w:cs="Times New Roman"/>
          <w:b/>
          <w:sz w:val="20"/>
          <w:szCs w:val="20"/>
        </w:rPr>
      </w:pPr>
      <w:r w:rsidRPr="00325777">
        <w:rPr>
          <w:rFonts w:ascii="Times New Roman" w:eastAsia="Calibri" w:hAnsi="Times New Roman" w:cs="Times New Roman"/>
          <w:sz w:val="20"/>
          <w:szCs w:val="20"/>
        </w:rPr>
        <w:t>*</w:t>
      </w:r>
      <w:r w:rsidR="00E509D5" w:rsidRPr="00325777">
        <w:rPr>
          <w:rFonts w:ascii="Times New Roman" w:eastAsia="Calibri" w:hAnsi="Times New Roman" w:cs="Times New Roman"/>
          <w:sz w:val="20"/>
          <w:szCs w:val="20"/>
        </w:rPr>
        <w:t>*</w:t>
      </w:r>
      <w:r w:rsidRPr="00325777">
        <w:rPr>
          <w:rFonts w:ascii="Times New Roman" w:eastAsia="Calibri" w:hAnsi="Times New Roman" w:cs="Times New Roman"/>
          <w:sz w:val="20"/>
          <w:szCs w:val="20"/>
        </w:rPr>
        <w:t xml:space="preserve"> </w:t>
      </w:r>
      <w:r w:rsidR="00F53E2F" w:rsidRPr="00325777">
        <w:rPr>
          <w:rFonts w:ascii="Times New Roman" w:hAnsi="Times New Roman" w:cs="Times New Roman"/>
          <w:sz w:val="20"/>
          <w:szCs w:val="20"/>
        </w:rPr>
        <w:t xml:space="preserve">koszt </w:t>
      </w:r>
      <w:r w:rsidR="00B408FB" w:rsidRPr="00325777">
        <w:rPr>
          <w:rFonts w:ascii="Times New Roman" w:hAnsi="Times New Roman" w:cs="Times New Roman"/>
          <w:sz w:val="20"/>
          <w:szCs w:val="20"/>
        </w:rPr>
        <w:t>działań</w:t>
      </w:r>
      <w:r w:rsidR="00F31633" w:rsidRPr="00325777">
        <w:rPr>
          <w:rFonts w:ascii="Times New Roman" w:hAnsi="Times New Roman" w:cs="Times New Roman"/>
          <w:sz w:val="20"/>
          <w:szCs w:val="20"/>
        </w:rPr>
        <w:t xml:space="preserve"> edukacyjnych</w:t>
      </w:r>
      <w:r w:rsidR="00E509D5">
        <w:rPr>
          <w:rFonts w:ascii="Times New Roman" w:hAnsi="Times New Roman" w:cs="Times New Roman"/>
          <w:sz w:val="20"/>
          <w:szCs w:val="20"/>
        </w:rPr>
        <w:t xml:space="preserve"> - </w:t>
      </w:r>
      <w:r w:rsidR="00B408FB" w:rsidRPr="00325777">
        <w:rPr>
          <w:rFonts w:ascii="Times New Roman" w:hAnsi="Times New Roman" w:cs="Times New Roman"/>
          <w:sz w:val="20"/>
          <w:szCs w:val="20"/>
        </w:rPr>
        <w:t>spotkania pokazowo-warsztatowe z</w:t>
      </w:r>
      <w:r w:rsidRPr="00325777">
        <w:rPr>
          <w:rFonts w:ascii="Times New Roman" w:hAnsi="Times New Roman" w:cs="Times New Roman"/>
          <w:sz w:val="20"/>
          <w:szCs w:val="20"/>
        </w:rPr>
        <w:t xml:space="preserve"> </w:t>
      </w:r>
      <w:r w:rsidR="00B408FB" w:rsidRPr="00325777">
        <w:rPr>
          <w:rFonts w:ascii="Times New Roman" w:hAnsi="Times New Roman" w:cs="Times New Roman"/>
          <w:sz w:val="20"/>
          <w:szCs w:val="20"/>
        </w:rPr>
        <w:t>ratownikiem medycznym</w:t>
      </w:r>
      <w:r w:rsidRPr="00325777">
        <w:rPr>
          <w:rFonts w:ascii="Times New Roman" w:hAnsi="Times New Roman" w:cs="Times New Roman"/>
          <w:sz w:val="20"/>
          <w:szCs w:val="20"/>
        </w:rPr>
        <w:t xml:space="preserve">, </w:t>
      </w:r>
      <w:r w:rsidR="00F53E2F" w:rsidRPr="00325777">
        <w:rPr>
          <w:rFonts w:ascii="Times New Roman" w:hAnsi="Times New Roman" w:cs="Times New Roman"/>
          <w:sz w:val="20"/>
          <w:szCs w:val="20"/>
        </w:rPr>
        <w:t xml:space="preserve"> </w:t>
      </w:r>
    </w:p>
    <w:p w14:paraId="411D0907" w14:textId="77777777" w:rsidR="00B01B81" w:rsidRDefault="00B01B81" w:rsidP="00F53E2F">
      <w:pPr>
        <w:tabs>
          <w:tab w:val="left" w:pos="1160"/>
        </w:tabs>
        <w:spacing w:after="0" w:line="240" w:lineRule="auto"/>
        <w:jc w:val="both"/>
        <w:rPr>
          <w:rFonts w:ascii="Times New Roman" w:hAnsi="Times New Roman" w:cs="Times New Roman"/>
          <w:b/>
          <w:bCs/>
          <w:color w:val="FF0000"/>
          <w:sz w:val="24"/>
          <w:szCs w:val="24"/>
        </w:rPr>
      </w:pPr>
    </w:p>
    <w:p w14:paraId="06F537A5" w14:textId="2C6B0E8F" w:rsidR="00F53E2F" w:rsidRPr="00B408FB" w:rsidRDefault="00FC229E" w:rsidP="00F53E2F">
      <w:pPr>
        <w:tabs>
          <w:tab w:val="left" w:pos="1160"/>
        </w:tabs>
        <w:spacing w:after="0" w:line="240" w:lineRule="auto"/>
        <w:jc w:val="both"/>
        <w:rPr>
          <w:rFonts w:ascii="Times New Roman" w:hAnsi="Times New Roman" w:cs="Times New Roman"/>
          <w:sz w:val="24"/>
          <w:szCs w:val="24"/>
        </w:rPr>
      </w:pPr>
      <w:r w:rsidRPr="00B408FB">
        <w:rPr>
          <w:rFonts w:ascii="Times New Roman" w:hAnsi="Times New Roman" w:cs="Times New Roman"/>
          <w:sz w:val="24"/>
          <w:szCs w:val="24"/>
        </w:rPr>
        <w:t xml:space="preserve">Wysokość środków w kolejnych latach będzie uzależniona od zgłoszonych potrzeb </w:t>
      </w:r>
      <w:r w:rsidR="00B408FB">
        <w:rPr>
          <w:rFonts w:ascii="Times New Roman" w:hAnsi="Times New Roman" w:cs="Times New Roman"/>
          <w:sz w:val="24"/>
          <w:szCs w:val="24"/>
        </w:rPr>
        <w:br/>
      </w:r>
      <w:r w:rsidRPr="00B408FB">
        <w:rPr>
          <w:rFonts w:ascii="Times New Roman" w:hAnsi="Times New Roman" w:cs="Times New Roman"/>
          <w:sz w:val="24"/>
          <w:szCs w:val="24"/>
        </w:rPr>
        <w:t xml:space="preserve">i możliwości finansowych </w:t>
      </w:r>
      <w:r w:rsidR="00827182" w:rsidRPr="00B408FB">
        <w:rPr>
          <w:rFonts w:ascii="Times New Roman" w:hAnsi="Times New Roman" w:cs="Times New Roman"/>
          <w:sz w:val="24"/>
          <w:szCs w:val="24"/>
        </w:rPr>
        <w:t>Powiatu</w:t>
      </w:r>
      <w:r w:rsidRPr="00B408FB">
        <w:rPr>
          <w:rFonts w:ascii="Times New Roman" w:hAnsi="Times New Roman" w:cs="Times New Roman"/>
          <w:sz w:val="24"/>
          <w:szCs w:val="24"/>
        </w:rPr>
        <w:t>.</w:t>
      </w:r>
    </w:p>
    <w:p w14:paraId="1D97CD36" w14:textId="77777777" w:rsidR="00827182" w:rsidRPr="00FC229E" w:rsidRDefault="00827182" w:rsidP="00F53E2F">
      <w:pPr>
        <w:tabs>
          <w:tab w:val="left" w:pos="1160"/>
        </w:tabs>
        <w:spacing w:after="0" w:line="240" w:lineRule="auto"/>
        <w:jc w:val="both"/>
        <w:rPr>
          <w:rFonts w:ascii="Times New Roman" w:hAnsi="Times New Roman" w:cs="Times New Roman"/>
          <w:b/>
          <w:bCs/>
          <w:color w:val="FF0000"/>
          <w:sz w:val="24"/>
          <w:szCs w:val="24"/>
        </w:rPr>
      </w:pPr>
    </w:p>
    <w:p w14:paraId="08647875" w14:textId="77777777" w:rsidR="00F53E2F" w:rsidRPr="00771876" w:rsidRDefault="00F53E2F" w:rsidP="00C12372">
      <w:pPr>
        <w:pStyle w:val="Akapitzlist"/>
        <w:numPr>
          <w:ilvl w:val="0"/>
          <w:numId w:val="11"/>
        </w:numPr>
        <w:tabs>
          <w:tab w:val="left" w:pos="-3960"/>
        </w:tabs>
        <w:spacing w:line="276" w:lineRule="auto"/>
        <w:ind w:left="284" w:hanging="284"/>
        <w:jc w:val="both"/>
        <w:rPr>
          <w:b/>
        </w:rPr>
      </w:pPr>
      <w:r>
        <w:rPr>
          <w:b/>
        </w:rPr>
        <w:t>Źródło finansowania</w:t>
      </w:r>
    </w:p>
    <w:p w14:paraId="116DC6DF" w14:textId="77777777" w:rsidR="00F53E2F" w:rsidRPr="00771876" w:rsidRDefault="00F53E2F" w:rsidP="00965EC7">
      <w:pPr>
        <w:spacing w:line="276" w:lineRule="auto"/>
        <w:ind w:firstLine="360"/>
        <w:jc w:val="both"/>
        <w:rPr>
          <w:rFonts w:ascii="Times New Roman" w:hAnsi="Times New Roman" w:cs="Times New Roman"/>
          <w:color w:val="000000"/>
          <w:sz w:val="24"/>
          <w:szCs w:val="24"/>
        </w:rPr>
      </w:pPr>
      <w:r w:rsidRPr="00771876">
        <w:rPr>
          <w:rFonts w:ascii="Times New Roman" w:hAnsi="Times New Roman" w:cs="Times New Roman"/>
          <w:color w:val="000000"/>
          <w:sz w:val="24"/>
          <w:szCs w:val="24"/>
        </w:rPr>
        <w:t xml:space="preserve">Program finansowany z budżetu </w:t>
      </w:r>
      <w:r>
        <w:rPr>
          <w:rFonts w:ascii="Times New Roman" w:hAnsi="Times New Roman" w:cs="Times New Roman"/>
          <w:color w:val="000000"/>
          <w:sz w:val="24"/>
          <w:szCs w:val="24"/>
        </w:rPr>
        <w:t>Powiatu Nowosolskiego.</w:t>
      </w:r>
      <w:r w:rsidRPr="00771876">
        <w:rPr>
          <w:rFonts w:ascii="Times New Roman" w:hAnsi="Times New Roman" w:cs="Times New Roman"/>
          <w:color w:val="000000"/>
          <w:sz w:val="24"/>
          <w:szCs w:val="24"/>
        </w:rPr>
        <w:t xml:space="preserve"> Program będzie koordynowany przez </w:t>
      </w:r>
      <w:r>
        <w:rPr>
          <w:rFonts w:ascii="Times New Roman" w:hAnsi="Times New Roman" w:cs="Times New Roman"/>
          <w:color w:val="000000"/>
          <w:sz w:val="24"/>
          <w:szCs w:val="24"/>
        </w:rPr>
        <w:t>Powiat Nowosolski</w:t>
      </w:r>
      <w:r w:rsidRPr="00771876">
        <w:rPr>
          <w:rFonts w:ascii="Times New Roman" w:hAnsi="Times New Roman" w:cs="Times New Roman"/>
          <w:color w:val="000000"/>
          <w:sz w:val="24"/>
          <w:szCs w:val="24"/>
        </w:rPr>
        <w:t xml:space="preserve"> na podległym obszarze.</w:t>
      </w:r>
    </w:p>
    <w:p w14:paraId="3CF9454B" w14:textId="77777777" w:rsidR="00A53246" w:rsidRDefault="00A53246" w:rsidP="00965EC7">
      <w:pPr>
        <w:tabs>
          <w:tab w:val="left" w:pos="0"/>
        </w:tabs>
        <w:spacing w:after="0" w:line="276" w:lineRule="auto"/>
        <w:jc w:val="both"/>
        <w:rPr>
          <w:rFonts w:ascii="Times New Roman" w:hAnsi="Times New Roman" w:cs="Times New Roman"/>
          <w:b/>
          <w:sz w:val="24"/>
          <w:szCs w:val="24"/>
        </w:rPr>
      </w:pPr>
    </w:p>
    <w:p w14:paraId="7E7D5D22" w14:textId="39A1C384" w:rsidR="00BA6948" w:rsidRDefault="00BA6948" w:rsidP="00965EC7">
      <w:pPr>
        <w:tabs>
          <w:tab w:val="left" w:pos="0"/>
        </w:tabs>
        <w:spacing w:after="0" w:line="276" w:lineRule="auto"/>
        <w:jc w:val="both"/>
        <w:rPr>
          <w:rFonts w:ascii="Times New Roman" w:hAnsi="Times New Roman" w:cs="Times New Roman"/>
          <w:b/>
          <w:sz w:val="24"/>
          <w:szCs w:val="24"/>
        </w:rPr>
      </w:pPr>
    </w:p>
    <w:p w14:paraId="0DD6689C" w14:textId="77777777" w:rsidR="00AB30BE" w:rsidRDefault="00AB30BE" w:rsidP="00965EC7">
      <w:pPr>
        <w:tabs>
          <w:tab w:val="left" w:pos="0"/>
        </w:tabs>
        <w:spacing w:after="0" w:line="276" w:lineRule="auto"/>
        <w:jc w:val="both"/>
        <w:rPr>
          <w:rFonts w:ascii="Times New Roman" w:hAnsi="Times New Roman" w:cs="Times New Roman"/>
          <w:b/>
          <w:sz w:val="24"/>
          <w:szCs w:val="24"/>
        </w:rPr>
      </w:pPr>
    </w:p>
    <w:p w14:paraId="3AF0EAD2" w14:textId="2A6ADF62" w:rsidR="00F53E2F" w:rsidRPr="00A24126" w:rsidRDefault="00F53E2F" w:rsidP="00965EC7">
      <w:pPr>
        <w:tabs>
          <w:tab w:val="left" w:pos="0"/>
        </w:tabs>
        <w:spacing w:after="0" w:line="276" w:lineRule="auto"/>
        <w:jc w:val="both"/>
        <w:rPr>
          <w:rFonts w:ascii="Times New Roman" w:hAnsi="Times New Roman" w:cs="Times New Roman"/>
          <w:sz w:val="24"/>
          <w:szCs w:val="24"/>
        </w:rPr>
      </w:pPr>
      <w:r w:rsidRPr="00B766FD">
        <w:rPr>
          <w:rFonts w:ascii="Times New Roman" w:hAnsi="Times New Roman" w:cs="Times New Roman"/>
          <w:b/>
          <w:sz w:val="24"/>
          <w:szCs w:val="24"/>
        </w:rPr>
        <w:lastRenderedPageBreak/>
        <w:t>VII. BIBLIOGRAFIA</w:t>
      </w:r>
    </w:p>
    <w:p w14:paraId="0F2D0FB9" w14:textId="45FC9584" w:rsidR="00981A75" w:rsidRPr="00981A75" w:rsidRDefault="00981A75" w:rsidP="00C12372">
      <w:pPr>
        <w:pStyle w:val="Tekstprzypisudolnego"/>
        <w:numPr>
          <w:ilvl w:val="0"/>
          <w:numId w:val="7"/>
        </w:numPr>
        <w:jc w:val="both"/>
        <w:rPr>
          <w:rFonts w:ascii="Times New Roman" w:hAnsi="Times New Roman"/>
          <w:sz w:val="24"/>
          <w:szCs w:val="24"/>
        </w:rPr>
      </w:pPr>
      <w:r w:rsidRPr="00981A75">
        <w:rPr>
          <w:rFonts w:ascii="Times New Roman" w:hAnsi="Times New Roman"/>
          <w:sz w:val="24"/>
          <w:szCs w:val="24"/>
        </w:rPr>
        <w:t xml:space="preserve">Rozporządzenie Rady Ministrów z dnia 4 sierpnia 2016 r. w sprawie Narodowego Programu Zdrowia na lata 2016–2020 </w:t>
      </w:r>
      <w:r>
        <w:rPr>
          <w:rFonts w:ascii="Times New Roman" w:hAnsi="Times New Roman"/>
          <w:sz w:val="24"/>
          <w:szCs w:val="24"/>
        </w:rPr>
        <w:t>(</w:t>
      </w:r>
      <w:r w:rsidRPr="00981A75">
        <w:rPr>
          <w:rFonts w:ascii="Times New Roman" w:hAnsi="Times New Roman"/>
          <w:sz w:val="24"/>
          <w:szCs w:val="24"/>
        </w:rPr>
        <w:t>Dz.U. 2016 poz. 1492</w:t>
      </w:r>
      <w:r>
        <w:rPr>
          <w:rFonts w:ascii="Times New Roman" w:hAnsi="Times New Roman"/>
          <w:sz w:val="24"/>
          <w:szCs w:val="24"/>
        </w:rPr>
        <w:t>)</w:t>
      </w:r>
      <w:r w:rsidR="00EB3973">
        <w:rPr>
          <w:rFonts w:ascii="Times New Roman" w:hAnsi="Times New Roman"/>
          <w:sz w:val="24"/>
          <w:szCs w:val="24"/>
        </w:rPr>
        <w:t>.</w:t>
      </w:r>
    </w:p>
    <w:p w14:paraId="5A193C67" w14:textId="0600C280" w:rsidR="00981A75" w:rsidRPr="00981A75" w:rsidRDefault="00981A75" w:rsidP="00C12372">
      <w:pPr>
        <w:pStyle w:val="Tekstprzypisudolnego"/>
        <w:numPr>
          <w:ilvl w:val="0"/>
          <w:numId w:val="7"/>
        </w:numPr>
        <w:jc w:val="both"/>
        <w:rPr>
          <w:rFonts w:ascii="Times New Roman" w:hAnsi="Times New Roman"/>
          <w:sz w:val="24"/>
          <w:szCs w:val="24"/>
        </w:rPr>
      </w:pPr>
      <w:r w:rsidRPr="00981A75">
        <w:rPr>
          <w:rFonts w:ascii="Times New Roman" w:hAnsi="Times New Roman"/>
          <w:sz w:val="24"/>
          <w:szCs w:val="24"/>
        </w:rPr>
        <w:t>J. </w:t>
      </w:r>
      <w:proofErr w:type="spellStart"/>
      <w:r w:rsidRPr="00981A75">
        <w:rPr>
          <w:rFonts w:ascii="Times New Roman" w:hAnsi="Times New Roman"/>
          <w:sz w:val="24"/>
          <w:szCs w:val="24"/>
        </w:rPr>
        <w:t>Jakubaszko</w:t>
      </w:r>
      <w:proofErr w:type="spellEnd"/>
      <w:r w:rsidR="00EB3973">
        <w:rPr>
          <w:rFonts w:ascii="Times New Roman" w:hAnsi="Times New Roman"/>
          <w:sz w:val="24"/>
          <w:szCs w:val="24"/>
        </w:rPr>
        <w:t xml:space="preserve"> </w:t>
      </w:r>
      <w:r w:rsidRPr="00981A75">
        <w:rPr>
          <w:rFonts w:ascii="Times New Roman" w:hAnsi="Times New Roman"/>
          <w:sz w:val="24"/>
          <w:szCs w:val="24"/>
        </w:rPr>
        <w:t xml:space="preserve"> </w:t>
      </w:r>
      <w:r w:rsidRPr="00EB3973">
        <w:rPr>
          <w:rFonts w:ascii="Times New Roman" w:hAnsi="Times New Roman"/>
          <w:i/>
          <w:iCs/>
          <w:sz w:val="24"/>
          <w:szCs w:val="24"/>
        </w:rPr>
        <w:t>Ratownik medyczny</w:t>
      </w:r>
      <w:r w:rsidRPr="00981A75">
        <w:rPr>
          <w:rFonts w:ascii="Times New Roman" w:hAnsi="Times New Roman"/>
          <w:sz w:val="24"/>
          <w:szCs w:val="24"/>
        </w:rPr>
        <w:t>, Górnicki Wydawnictwo Medyczne, Wrocław 2007</w:t>
      </w:r>
      <w:r w:rsidR="00EB3973">
        <w:rPr>
          <w:rFonts w:ascii="Times New Roman" w:hAnsi="Times New Roman"/>
          <w:sz w:val="24"/>
          <w:szCs w:val="24"/>
        </w:rPr>
        <w:t>.</w:t>
      </w:r>
    </w:p>
    <w:p w14:paraId="5982DB2F" w14:textId="66324EF0" w:rsidR="00F53E2F" w:rsidRPr="00981A75" w:rsidRDefault="00DE156F" w:rsidP="00C12372">
      <w:pPr>
        <w:pStyle w:val="Tekstprzypisudolnego"/>
        <w:numPr>
          <w:ilvl w:val="0"/>
          <w:numId w:val="7"/>
        </w:numPr>
        <w:jc w:val="both"/>
        <w:rPr>
          <w:rFonts w:ascii="Times New Roman" w:hAnsi="Times New Roman"/>
          <w:sz w:val="24"/>
          <w:szCs w:val="24"/>
        </w:rPr>
      </w:pPr>
      <w:r>
        <w:rPr>
          <w:rFonts w:ascii="Times New Roman" w:hAnsi="Times New Roman"/>
          <w:sz w:val="24"/>
          <w:szCs w:val="24"/>
        </w:rPr>
        <w:t xml:space="preserve">Sprawozdanie </w:t>
      </w:r>
      <w:r w:rsidRPr="00DE156F">
        <w:rPr>
          <w:rFonts w:ascii="Times New Roman" w:hAnsi="Times New Roman"/>
          <w:sz w:val="24"/>
          <w:szCs w:val="24"/>
        </w:rPr>
        <w:t>z pomocy doraźnej i ratownictwa medycznego za 2018 rok</w:t>
      </w:r>
      <w:r w:rsidRPr="00CD136A">
        <w:rPr>
          <w:rFonts w:ascii="Times New Roman" w:hAnsi="Times New Roman"/>
        </w:rPr>
        <w:t xml:space="preserve">  </w:t>
      </w:r>
      <w:r>
        <w:rPr>
          <w:rFonts w:ascii="Times New Roman" w:hAnsi="Times New Roman"/>
        </w:rPr>
        <w:t xml:space="preserve"> </w:t>
      </w:r>
      <w:r>
        <w:rPr>
          <w:rFonts w:ascii="Times New Roman" w:hAnsi="Times New Roman"/>
          <w:sz w:val="24"/>
          <w:szCs w:val="24"/>
        </w:rPr>
        <w:t>Wielospecjalistycznego Szpitala Samodzielnego Publicznego Zakładu Opieki Zdrowotnej w Nowej Soli – ZD-4</w:t>
      </w:r>
      <w:r w:rsidR="00EB3973">
        <w:rPr>
          <w:rFonts w:ascii="Times New Roman" w:hAnsi="Times New Roman"/>
          <w:sz w:val="24"/>
          <w:szCs w:val="24"/>
        </w:rPr>
        <w:t>.</w:t>
      </w:r>
    </w:p>
    <w:p w14:paraId="0C1F8BAB" w14:textId="77777777" w:rsidR="00F53E2F" w:rsidRPr="00981A75" w:rsidRDefault="00F53E2F" w:rsidP="00DE156F">
      <w:pPr>
        <w:tabs>
          <w:tab w:val="left" w:pos="1160"/>
        </w:tabs>
        <w:spacing w:before="240" w:after="0" w:line="276" w:lineRule="auto"/>
        <w:jc w:val="both"/>
        <w:rPr>
          <w:rFonts w:ascii="Times New Roman" w:hAnsi="Times New Roman" w:cs="Times New Roman"/>
          <w:b/>
          <w:sz w:val="24"/>
          <w:szCs w:val="24"/>
        </w:rPr>
      </w:pPr>
      <w:r w:rsidRPr="00981A75">
        <w:rPr>
          <w:rFonts w:ascii="Times New Roman" w:hAnsi="Times New Roman" w:cs="Times New Roman"/>
          <w:b/>
          <w:sz w:val="24"/>
          <w:szCs w:val="24"/>
        </w:rPr>
        <w:t>Strony Internetowe</w:t>
      </w:r>
    </w:p>
    <w:p w14:paraId="4D092386" w14:textId="46608872" w:rsidR="00981A75" w:rsidRDefault="00832C6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3" w:history="1">
        <w:r w:rsidR="00981A75" w:rsidRPr="00653EAA">
          <w:rPr>
            <w:rStyle w:val="Hipercze"/>
            <w:rFonts w:ascii="Times New Roman" w:hAnsi="Times New Roman"/>
            <w:sz w:val="24"/>
            <w:szCs w:val="24"/>
          </w:rPr>
          <w:t>https://bip.lubuskie.uw.gov.pl/wojewoda/zarzadzenia_wojewody/id:1446.html</w:t>
        </w:r>
      </w:hyperlink>
    </w:p>
    <w:p w14:paraId="42BEA91C" w14:textId="77777777" w:rsidR="00981A75" w:rsidRDefault="00832C6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4" w:history="1">
        <w:r w:rsidR="00981A75" w:rsidRPr="00981A75">
          <w:rPr>
            <w:rStyle w:val="Hipercze"/>
            <w:rFonts w:ascii="Times New Roman" w:hAnsi="Times New Roman"/>
            <w:sz w:val="24"/>
            <w:szCs w:val="24"/>
          </w:rPr>
          <w:t>https://stat.gov.pl/obszary-tematyczne/zdrowie/zdrowie/pomoc-dorazna-i-ratownictwo-medyczne-w-2018-roku,14,3.html</w:t>
        </w:r>
      </w:hyperlink>
      <w:r w:rsidR="00981A75" w:rsidRPr="00981A75">
        <w:rPr>
          <w:rFonts w:ascii="Times New Roman" w:hAnsi="Times New Roman"/>
          <w:sz w:val="24"/>
          <w:szCs w:val="24"/>
        </w:rPr>
        <w:t xml:space="preserve"> Pomoc doraźna i ratownictwo medyczne w 2018 roku  - </w:t>
      </w:r>
    </w:p>
    <w:p w14:paraId="578B82ED" w14:textId="68C069D1" w:rsidR="00F53E2F" w:rsidRDefault="00832C6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5" w:history="1">
        <w:r w:rsidR="00981A75" w:rsidRPr="00653EAA">
          <w:rPr>
            <w:rStyle w:val="Hipercze"/>
            <w:rFonts w:ascii="Times New Roman" w:hAnsi="Times New Roman"/>
            <w:sz w:val="24"/>
            <w:szCs w:val="24"/>
          </w:rPr>
          <w:t>http://swaid.stat.gov.pl/Dashboards/Dane%20dla%20jednostki%20podziału%20terytorialnego.aspx</w:t>
        </w:r>
      </w:hyperlink>
      <w:r w:rsidR="00981A75" w:rsidRPr="00981A75">
        <w:rPr>
          <w:rFonts w:ascii="Times New Roman" w:hAnsi="Times New Roman"/>
          <w:sz w:val="24"/>
          <w:szCs w:val="24"/>
        </w:rPr>
        <w:t xml:space="preserve"> </w:t>
      </w:r>
    </w:p>
    <w:p w14:paraId="009BB064" w14:textId="77777777" w:rsidR="00981A75" w:rsidRDefault="00832C6F" w:rsidP="00C12372">
      <w:pPr>
        <w:pStyle w:val="Tekstprzypisudolnego"/>
        <w:numPr>
          <w:ilvl w:val="3"/>
          <w:numId w:val="4"/>
        </w:numPr>
        <w:tabs>
          <w:tab w:val="left" w:pos="-4678"/>
          <w:tab w:val="left" w:pos="-4536"/>
        </w:tabs>
        <w:ind w:left="284" w:hanging="284"/>
        <w:jc w:val="both"/>
        <w:rPr>
          <w:rStyle w:val="Hipercze"/>
          <w:rFonts w:ascii="Times New Roman" w:hAnsi="Times New Roman"/>
          <w:color w:val="auto"/>
          <w:sz w:val="24"/>
          <w:szCs w:val="24"/>
          <w:u w:val="none"/>
        </w:rPr>
      </w:pPr>
      <w:hyperlink r:id="rId16" w:history="1">
        <w:r w:rsidR="00981A75" w:rsidRPr="00981A75">
          <w:rPr>
            <w:rStyle w:val="Hipercze"/>
            <w:rFonts w:ascii="Times New Roman" w:hAnsi="Times New Roman"/>
            <w:sz w:val="24"/>
            <w:szCs w:val="24"/>
          </w:rPr>
          <w:t>https://bdl.stat.gov.pl/BDL/dane/podgrup/tablica</w:t>
        </w:r>
      </w:hyperlink>
    </w:p>
    <w:p w14:paraId="4FAF9B9A" w14:textId="58B42DDB" w:rsidR="00F5729C" w:rsidRPr="004F6F4D" w:rsidRDefault="00832C6F" w:rsidP="00C12372">
      <w:pPr>
        <w:pStyle w:val="Tekstprzypisudolnego"/>
        <w:numPr>
          <w:ilvl w:val="3"/>
          <w:numId w:val="4"/>
        </w:numPr>
        <w:tabs>
          <w:tab w:val="left" w:pos="-4678"/>
          <w:tab w:val="left" w:pos="-4536"/>
        </w:tabs>
        <w:ind w:left="284" w:hanging="284"/>
        <w:jc w:val="both"/>
        <w:rPr>
          <w:rFonts w:ascii="Times New Roman" w:hAnsi="Times New Roman"/>
          <w:sz w:val="24"/>
          <w:szCs w:val="24"/>
        </w:rPr>
      </w:pPr>
      <w:hyperlink r:id="rId17" w:history="1">
        <w:r w:rsidR="00DE156F" w:rsidRPr="00653EAA">
          <w:rPr>
            <w:rStyle w:val="Hipercze"/>
            <w:rFonts w:ascii="Times New Roman" w:hAnsi="Times New Roman"/>
            <w:sz w:val="24"/>
            <w:szCs w:val="24"/>
          </w:rPr>
          <w:t>https://kopertazycia.pl/jak-zamowic/instytucje/product/5-pakiet-2-koperta-z-karta-naklejka-na-lodowke</w:t>
        </w:r>
      </w:hyperlink>
    </w:p>
    <w:p w14:paraId="7DF1CB80" w14:textId="5593C3D7" w:rsidR="0036175A" w:rsidRDefault="0036175A" w:rsidP="00B53AD8">
      <w:pPr>
        <w:jc w:val="right"/>
        <w:rPr>
          <w:rFonts w:ascii="Times New Roman" w:hAnsi="Times New Roman" w:cs="Times New Roman"/>
          <w:sz w:val="24"/>
          <w:szCs w:val="24"/>
        </w:rPr>
      </w:pPr>
    </w:p>
    <w:p w14:paraId="20CCE6D9" w14:textId="6FC0E134" w:rsidR="00BA6948" w:rsidRDefault="00BA6948" w:rsidP="00B53AD8">
      <w:pPr>
        <w:jc w:val="right"/>
        <w:rPr>
          <w:rFonts w:ascii="Times New Roman" w:hAnsi="Times New Roman" w:cs="Times New Roman"/>
          <w:sz w:val="24"/>
          <w:szCs w:val="24"/>
        </w:rPr>
      </w:pPr>
    </w:p>
    <w:p w14:paraId="558C87F1" w14:textId="0B4812BA" w:rsidR="00BA6948" w:rsidRDefault="00BA6948" w:rsidP="00B53AD8">
      <w:pPr>
        <w:jc w:val="right"/>
        <w:rPr>
          <w:rFonts w:ascii="Times New Roman" w:hAnsi="Times New Roman" w:cs="Times New Roman"/>
          <w:sz w:val="24"/>
          <w:szCs w:val="24"/>
        </w:rPr>
      </w:pPr>
    </w:p>
    <w:p w14:paraId="67032BCE" w14:textId="7FB46D8D" w:rsidR="00BA6948" w:rsidRDefault="00BA6948" w:rsidP="00B53AD8">
      <w:pPr>
        <w:jc w:val="right"/>
        <w:rPr>
          <w:rFonts w:ascii="Times New Roman" w:hAnsi="Times New Roman" w:cs="Times New Roman"/>
          <w:sz w:val="24"/>
          <w:szCs w:val="24"/>
        </w:rPr>
      </w:pPr>
    </w:p>
    <w:p w14:paraId="47DBB3C2" w14:textId="528BE4EE" w:rsidR="00BA6948" w:rsidRDefault="00BA6948" w:rsidP="00B53AD8">
      <w:pPr>
        <w:jc w:val="right"/>
        <w:rPr>
          <w:rFonts w:ascii="Times New Roman" w:hAnsi="Times New Roman" w:cs="Times New Roman"/>
          <w:sz w:val="24"/>
          <w:szCs w:val="24"/>
        </w:rPr>
      </w:pPr>
    </w:p>
    <w:p w14:paraId="5BDA54ED" w14:textId="61F8F976" w:rsidR="00BA6948" w:rsidRDefault="00BA6948" w:rsidP="00B53AD8">
      <w:pPr>
        <w:jc w:val="right"/>
        <w:rPr>
          <w:rFonts w:ascii="Times New Roman" w:hAnsi="Times New Roman" w:cs="Times New Roman"/>
          <w:sz w:val="24"/>
          <w:szCs w:val="24"/>
        </w:rPr>
      </w:pPr>
    </w:p>
    <w:p w14:paraId="27871D41" w14:textId="057A03FC" w:rsidR="00BA6948" w:rsidRDefault="00BA6948" w:rsidP="00B53AD8">
      <w:pPr>
        <w:jc w:val="right"/>
        <w:rPr>
          <w:rFonts w:ascii="Times New Roman" w:hAnsi="Times New Roman" w:cs="Times New Roman"/>
          <w:sz w:val="24"/>
          <w:szCs w:val="24"/>
        </w:rPr>
      </w:pPr>
    </w:p>
    <w:p w14:paraId="34F784F5" w14:textId="16B47D81" w:rsidR="00BA6948" w:rsidRDefault="00BA6948" w:rsidP="00B53AD8">
      <w:pPr>
        <w:jc w:val="right"/>
        <w:rPr>
          <w:rFonts w:ascii="Times New Roman" w:hAnsi="Times New Roman" w:cs="Times New Roman"/>
          <w:sz w:val="24"/>
          <w:szCs w:val="24"/>
        </w:rPr>
      </w:pPr>
    </w:p>
    <w:p w14:paraId="253F70D1" w14:textId="0DD7C930" w:rsidR="00BA6948" w:rsidRDefault="00BA6948" w:rsidP="00B53AD8">
      <w:pPr>
        <w:jc w:val="right"/>
        <w:rPr>
          <w:rFonts w:ascii="Times New Roman" w:hAnsi="Times New Roman" w:cs="Times New Roman"/>
          <w:sz w:val="24"/>
          <w:szCs w:val="24"/>
        </w:rPr>
      </w:pPr>
    </w:p>
    <w:p w14:paraId="2A4DDFF3" w14:textId="089538E2" w:rsidR="00BA6948" w:rsidRDefault="00BA6948" w:rsidP="00B53AD8">
      <w:pPr>
        <w:jc w:val="right"/>
        <w:rPr>
          <w:rFonts w:ascii="Times New Roman" w:hAnsi="Times New Roman" w:cs="Times New Roman"/>
          <w:sz w:val="24"/>
          <w:szCs w:val="24"/>
        </w:rPr>
      </w:pPr>
    </w:p>
    <w:p w14:paraId="5FB3F424" w14:textId="15A9F235" w:rsidR="00BA6948" w:rsidRDefault="00BA6948" w:rsidP="00B53AD8">
      <w:pPr>
        <w:jc w:val="right"/>
        <w:rPr>
          <w:rFonts w:ascii="Times New Roman" w:hAnsi="Times New Roman" w:cs="Times New Roman"/>
          <w:sz w:val="24"/>
          <w:szCs w:val="24"/>
        </w:rPr>
      </w:pPr>
    </w:p>
    <w:p w14:paraId="33BD88A9" w14:textId="09309816" w:rsidR="00BA6948" w:rsidRDefault="00BA6948" w:rsidP="00B53AD8">
      <w:pPr>
        <w:jc w:val="right"/>
        <w:rPr>
          <w:rFonts w:ascii="Times New Roman" w:hAnsi="Times New Roman" w:cs="Times New Roman"/>
          <w:sz w:val="24"/>
          <w:szCs w:val="24"/>
        </w:rPr>
      </w:pPr>
    </w:p>
    <w:p w14:paraId="28472B8E" w14:textId="4D5EBCD4" w:rsidR="00BA6948" w:rsidRDefault="00BA6948" w:rsidP="00B53AD8">
      <w:pPr>
        <w:jc w:val="right"/>
        <w:rPr>
          <w:rFonts w:ascii="Times New Roman" w:hAnsi="Times New Roman" w:cs="Times New Roman"/>
          <w:sz w:val="24"/>
          <w:szCs w:val="24"/>
        </w:rPr>
      </w:pPr>
    </w:p>
    <w:p w14:paraId="467EED7A" w14:textId="0E6940B5" w:rsidR="00BA6948" w:rsidRDefault="00BA6948" w:rsidP="00B53AD8">
      <w:pPr>
        <w:jc w:val="right"/>
        <w:rPr>
          <w:rFonts w:ascii="Times New Roman" w:hAnsi="Times New Roman" w:cs="Times New Roman"/>
          <w:sz w:val="24"/>
          <w:szCs w:val="24"/>
        </w:rPr>
      </w:pPr>
    </w:p>
    <w:p w14:paraId="76E41BFE" w14:textId="2812E0FA" w:rsidR="00BA6948" w:rsidRDefault="00BA6948" w:rsidP="00B53AD8">
      <w:pPr>
        <w:jc w:val="right"/>
        <w:rPr>
          <w:rFonts w:ascii="Times New Roman" w:hAnsi="Times New Roman" w:cs="Times New Roman"/>
          <w:sz w:val="24"/>
          <w:szCs w:val="24"/>
        </w:rPr>
      </w:pPr>
    </w:p>
    <w:p w14:paraId="774D9A7A" w14:textId="772C3B58" w:rsidR="00BA6948" w:rsidRDefault="00BA6948" w:rsidP="00B53AD8">
      <w:pPr>
        <w:jc w:val="right"/>
        <w:rPr>
          <w:rFonts w:ascii="Times New Roman" w:hAnsi="Times New Roman" w:cs="Times New Roman"/>
          <w:sz w:val="24"/>
          <w:szCs w:val="24"/>
        </w:rPr>
      </w:pPr>
    </w:p>
    <w:p w14:paraId="76ED9713" w14:textId="13C9BAB4" w:rsidR="00BA6948" w:rsidRDefault="00BA6948" w:rsidP="00B53AD8">
      <w:pPr>
        <w:jc w:val="right"/>
        <w:rPr>
          <w:rFonts w:ascii="Times New Roman" w:hAnsi="Times New Roman" w:cs="Times New Roman"/>
          <w:sz w:val="24"/>
          <w:szCs w:val="24"/>
        </w:rPr>
      </w:pPr>
    </w:p>
    <w:p w14:paraId="3D0C362D" w14:textId="1D433C48" w:rsidR="00BA6948" w:rsidRDefault="00BA6948" w:rsidP="00B53AD8">
      <w:pPr>
        <w:jc w:val="right"/>
        <w:rPr>
          <w:rFonts w:ascii="Times New Roman" w:hAnsi="Times New Roman" w:cs="Times New Roman"/>
          <w:sz w:val="24"/>
          <w:szCs w:val="24"/>
        </w:rPr>
      </w:pPr>
    </w:p>
    <w:p w14:paraId="376C5147" w14:textId="5176D055" w:rsidR="00BA6948" w:rsidRDefault="00BA6948" w:rsidP="00B53AD8">
      <w:pPr>
        <w:jc w:val="right"/>
        <w:rPr>
          <w:rFonts w:ascii="Times New Roman" w:hAnsi="Times New Roman" w:cs="Times New Roman"/>
          <w:sz w:val="24"/>
          <w:szCs w:val="24"/>
        </w:rPr>
      </w:pPr>
    </w:p>
    <w:p w14:paraId="562327EA" w14:textId="77777777" w:rsidR="00BA6948" w:rsidRDefault="00BA6948" w:rsidP="00B53AD8">
      <w:pPr>
        <w:jc w:val="right"/>
        <w:rPr>
          <w:rFonts w:ascii="Times New Roman" w:hAnsi="Times New Roman" w:cs="Times New Roman"/>
          <w:sz w:val="24"/>
          <w:szCs w:val="24"/>
        </w:rPr>
      </w:pPr>
    </w:p>
    <w:p w14:paraId="1495D3DD" w14:textId="77777777" w:rsidR="00BA6948" w:rsidRDefault="00BA6948" w:rsidP="00B53AD8">
      <w:pPr>
        <w:jc w:val="right"/>
        <w:rPr>
          <w:rFonts w:ascii="Times New Roman" w:hAnsi="Times New Roman" w:cs="Times New Roman"/>
          <w:sz w:val="24"/>
          <w:szCs w:val="24"/>
        </w:rPr>
      </w:pPr>
    </w:p>
    <w:p w14:paraId="2B05F1EC" w14:textId="1572EAE1" w:rsidR="00B53AD8" w:rsidRPr="00351C8C" w:rsidRDefault="00AB30BE" w:rsidP="00B53AD8">
      <w:pPr>
        <w:jc w:val="right"/>
        <w:rPr>
          <w:rFonts w:ascii="Times New Roman" w:hAnsi="Times New Roman" w:cs="Times New Roman"/>
          <w:sz w:val="24"/>
          <w:szCs w:val="24"/>
        </w:rPr>
      </w:pPr>
      <w:r>
        <w:rPr>
          <w:rFonts w:ascii="Times New Roman" w:hAnsi="Times New Roman" w:cs="Times New Roman"/>
          <w:sz w:val="24"/>
          <w:szCs w:val="24"/>
        </w:rPr>
        <w:lastRenderedPageBreak/>
        <w:t>Z</w:t>
      </w:r>
      <w:r w:rsidR="00B53AD8" w:rsidRPr="00351C8C">
        <w:rPr>
          <w:rFonts w:ascii="Times New Roman" w:hAnsi="Times New Roman" w:cs="Times New Roman"/>
          <w:sz w:val="24"/>
          <w:szCs w:val="24"/>
        </w:rPr>
        <w:t>ałącznik nr 1</w:t>
      </w:r>
    </w:p>
    <w:p w14:paraId="03F07747" w14:textId="77777777" w:rsidR="00C90333" w:rsidRDefault="00C90333" w:rsidP="00BD52F3">
      <w:pPr>
        <w:spacing w:after="0" w:line="240" w:lineRule="auto"/>
        <w:jc w:val="center"/>
        <w:rPr>
          <w:rFonts w:ascii="Times New Roman" w:hAnsi="Times New Roman" w:cs="Times New Roman"/>
          <w:b/>
        </w:rPr>
      </w:pPr>
      <w:r w:rsidRPr="007828E9">
        <w:rPr>
          <w:rFonts w:ascii="Times New Roman" w:hAnsi="Times New Roman" w:cs="Times New Roman"/>
          <w:b/>
        </w:rPr>
        <w:t xml:space="preserve">ANKIETA OCENY EFEKTYWNOŚCI PROGRAMU </w:t>
      </w:r>
    </w:p>
    <w:p w14:paraId="53981D18" w14:textId="013A19E5" w:rsidR="00BD52F3" w:rsidRDefault="00C90333" w:rsidP="00BD52F3">
      <w:pPr>
        <w:spacing w:after="0" w:line="240" w:lineRule="auto"/>
        <w:jc w:val="center"/>
        <w:rPr>
          <w:rStyle w:val="Teksttreci9"/>
          <w:bCs w:val="0"/>
          <w:sz w:val="22"/>
          <w:szCs w:val="22"/>
        </w:rPr>
      </w:pPr>
      <w:r>
        <w:rPr>
          <w:rFonts w:ascii="Times New Roman" w:hAnsi="Times New Roman" w:cs="Times New Roman"/>
          <w:b/>
        </w:rPr>
        <w:t xml:space="preserve">PN. </w:t>
      </w:r>
      <w:r>
        <w:rPr>
          <w:rStyle w:val="Teksttreci9"/>
          <w:bCs w:val="0"/>
          <w:sz w:val="22"/>
          <w:szCs w:val="22"/>
        </w:rPr>
        <w:t>KOPERTA ŻYCIA – TWOJE ZDROWIE, TWOJE ŻYCIE”</w:t>
      </w:r>
    </w:p>
    <w:p w14:paraId="2D001B2B" w14:textId="15A0327C" w:rsidR="002A2BFF" w:rsidRDefault="002A2BFF" w:rsidP="00BD52F3">
      <w:pPr>
        <w:spacing w:after="0" w:line="240" w:lineRule="auto"/>
        <w:jc w:val="center"/>
        <w:rPr>
          <w:rStyle w:val="Teksttreci9"/>
          <w:bCs w:val="0"/>
          <w:sz w:val="22"/>
          <w:szCs w:val="22"/>
        </w:rPr>
      </w:pPr>
      <w:r>
        <w:rPr>
          <w:rStyle w:val="Teksttreci9"/>
          <w:bCs w:val="0"/>
          <w:sz w:val="22"/>
          <w:szCs w:val="22"/>
        </w:rPr>
        <w:t>(ankieta jest anonimowa)</w:t>
      </w:r>
    </w:p>
    <w:p w14:paraId="7F8B5327" w14:textId="1F01FC13" w:rsidR="00BD52F3" w:rsidRDefault="00BD52F3" w:rsidP="00BD52F3">
      <w:pPr>
        <w:spacing w:after="0" w:line="240" w:lineRule="auto"/>
        <w:jc w:val="center"/>
        <w:rPr>
          <w:rStyle w:val="Teksttreci9"/>
          <w:bCs w:val="0"/>
          <w:sz w:val="22"/>
          <w:szCs w:val="22"/>
        </w:rPr>
      </w:pPr>
    </w:p>
    <w:p w14:paraId="2A3036F3" w14:textId="2DC76B80" w:rsidR="00BD52F3" w:rsidRPr="00C90333" w:rsidRDefault="00F107D6" w:rsidP="00BD52F3">
      <w:pPr>
        <w:spacing w:after="0" w:line="240" w:lineRule="auto"/>
        <w:jc w:val="center"/>
        <w:rPr>
          <w:rFonts w:ascii="Times New Roman" w:hAnsi="Times New Roman" w:cs="Times New Roman"/>
          <w:b/>
          <w:w w:val="99"/>
          <w:sz w:val="24"/>
          <w:szCs w:val="24"/>
        </w:rPr>
      </w:pPr>
      <w:r w:rsidRPr="00B80A70">
        <w:rPr>
          <w:rStyle w:val="Teksttreci9"/>
          <w:bCs w:val="0"/>
          <w:sz w:val="24"/>
          <w:szCs w:val="24"/>
        </w:rPr>
        <w:t>I CZĘŚĆ</w:t>
      </w:r>
      <w:r w:rsidRPr="00C90333">
        <w:rPr>
          <w:rStyle w:val="Teksttreci9"/>
          <w:b w:val="0"/>
          <w:sz w:val="24"/>
          <w:szCs w:val="24"/>
        </w:rPr>
        <w:t xml:space="preserve">  - </w:t>
      </w:r>
      <w:r w:rsidR="0008598D" w:rsidRPr="00C90333">
        <w:rPr>
          <w:rStyle w:val="Teksttreci9"/>
          <w:b w:val="0"/>
          <w:sz w:val="24"/>
          <w:szCs w:val="24"/>
        </w:rPr>
        <w:t xml:space="preserve">należy wypełnić przed przystąpieniem do spotkania edukacyjnego </w:t>
      </w:r>
    </w:p>
    <w:p w14:paraId="0DA11017" w14:textId="77777777" w:rsidR="00BD52F3" w:rsidRDefault="00BD52F3" w:rsidP="00FD631F">
      <w:pPr>
        <w:spacing w:after="0" w:line="240" w:lineRule="auto"/>
        <w:jc w:val="both"/>
        <w:rPr>
          <w:rFonts w:ascii="Times New Roman" w:hAnsi="Times New Roman" w:cs="Times New Roman"/>
          <w:b/>
        </w:rPr>
      </w:pPr>
    </w:p>
    <w:p w14:paraId="548315CE" w14:textId="451335B0" w:rsidR="00AE616F" w:rsidRPr="00AE616F" w:rsidRDefault="0008598D" w:rsidP="00C12372">
      <w:pPr>
        <w:pStyle w:val="Akapitzlist"/>
        <w:numPr>
          <w:ilvl w:val="3"/>
          <w:numId w:val="2"/>
        </w:numPr>
        <w:tabs>
          <w:tab w:val="left" w:pos="284"/>
        </w:tabs>
        <w:spacing w:after="0" w:line="240" w:lineRule="auto"/>
        <w:ind w:left="0" w:firstLine="0"/>
        <w:jc w:val="both"/>
        <w:rPr>
          <w:bCs/>
        </w:rPr>
      </w:pPr>
      <w:r>
        <w:rPr>
          <w:bCs/>
        </w:rPr>
        <w:t>METRYCZKA</w:t>
      </w:r>
    </w:p>
    <w:p w14:paraId="43E87420" w14:textId="69CF2562" w:rsidR="00AE616F" w:rsidRPr="0008598D" w:rsidRDefault="00775D8E" w:rsidP="00AE616F">
      <w:pPr>
        <w:tabs>
          <w:tab w:val="left" w:pos="284"/>
        </w:tabs>
        <w:spacing w:after="0" w:line="240" w:lineRule="auto"/>
        <w:jc w:val="both"/>
        <w:rPr>
          <w:bCs/>
          <w:sz w:val="16"/>
          <w:szCs w:val="16"/>
        </w:rPr>
      </w:pPr>
      <w:r w:rsidRPr="00B10925">
        <w:rPr>
          <w:rFonts w:ascii="Times New Roman" w:hAnsi="Times New Roman" w:cs="Times New Roman"/>
          <w:bCs/>
          <w:noProof/>
          <w:sz w:val="24"/>
          <w:szCs w:val="24"/>
        </w:rPr>
        <mc:AlternateContent>
          <mc:Choice Requires="wps">
            <w:drawing>
              <wp:anchor distT="0" distB="0" distL="114300" distR="114300" simplePos="0" relativeHeight="251668480" behindDoc="0" locked="0" layoutInCell="1" allowOverlap="1" wp14:anchorId="490336E3" wp14:editId="14B69AF8">
                <wp:simplePos x="0" y="0"/>
                <wp:positionH relativeFrom="column">
                  <wp:posOffset>3567430</wp:posOffset>
                </wp:positionH>
                <wp:positionV relativeFrom="paragraph">
                  <wp:posOffset>69215</wp:posOffset>
                </wp:positionV>
                <wp:extent cx="885825" cy="285750"/>
                <wp:effectExtent l="0" t="0" r="28575" b="19050"/>
                <wp:wrapNone/>
                <wp:docPr id="11" name="Pole tekstowe 11"/>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ysClr val="window" lastClr="FFFFFF"/>
                        </a:solidFill>
                        <a:ln w="6350">
                          <a:solidFill>
                            <a:prstClr val="black"/>
                          </a:solidFill>
                        </a:ln>
                      </wps:spPr>
                      <wps:txbx>
                        <w:txbxContent>
                          <w:p w14:paraId="2C314BC6"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90336E3" id="_x0000_t202" coordsize="21600,21600" o:spt="202" path="m,l,21600r21600,l21600,xe">
                <v:stroke joinstyle="miter"/>
                <v:path gradientshapeok="t" o:connecttype="rect"/>
              </v:shapetype>
              <v:shape id="Pole tekstowe 11" o:spid="_x0000_s1026" type="#_x0000_t202" style="position:absolute;left:0;text-align:left;margin-left:280.9pt;margin-top:5.45pt;width:69.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" fillcolor="window" strokeweight=".5pt">
                <v:textbox>
                  <w:txbxContent>
                    <w:p w14:paraId="2C314BC6" w14:textId="77777777" w:rsidR="00AB30BE" w:rsidRDefault="00AB30BE" w:rsidP="00AE616F"/>
                  </w:txbxContent>
                </v:textbox>
              </v:shape>
            </w:pict>
          </mc:Fallback>
        </mc:AlternateContent>
      </w:r>
    </w:p>
    <w:p w14:paraId="2BCC3D53" w14:textId="209AB2EE" w:rsidR="00AE616F" w:rsidRPr="00B10925" w:rsidRDefault="00B10925" w:rsidP="00AE616F">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66432" behindDoc="0" locked="0" layoutInCell="1" allowOverlap="1" wp14:anchorId="16655CA3" wp14:editId="24F109E1">
                <wp:simplePos x="0" y="0"/>
                <wp:positionH relativeFrom="column">
                  <wp:posOffset>1957705</wp:posOffset>
                </wp:positionH>
                <wp:positionV relativeFrom="paragraph">
                  <wp:posOffset>4445</wp:posOffset>
                </wp:positionV>
                <wp:extent cx="209550" cy="209550"/>
                <wp:effectExtent l="0" t="0" r="19050" b="19050"/>
                <wp:wrapNone/>
                <wp:docPr id="9" name="Pole tekstowe 9"/>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01E021D3"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6655CA3" id="Pole tekstowe 9" o:spid="_x0000_s1027" type="#_x0000_t202" style="position:absolute;left:0;text-align:left;margin-left:154.15pt;margin-top:.35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" fillcolor="white [3201]" strokeweight=".5pt">
                <v:textbox>
                  <w:txbxContent>
                    <w:p w14:paraId="01E021D3" w14:textId="77777777" w:rsidR="00AB30BE" w:rsidRDefault="00AB30BE" w:rsidP="00AE616F"/>
                  </w:txbxContent>
                </v:textbox>
              </v:shape>
            </w:pict>
          </mc:Fallback>
        </mc:AlternateContent>
      </w:r>
      <w:r w:rsidR="00AE616F" w:rsidRPr="00B10925">
        <w:rPr>
          <w:rFonts w:ascii="Times New Roman" w:hAnsi="Times New Roman" w:cs="Times New Roman"/>
          <w:bCs/>
          <w:noProof/>
          <w:sz w:val="24"/>
          <w:szCs w:val="24"/>
        </w:rPr>
        <mc:AlternateContent>
          <mc:Choice Requires="wps">
            <w:drawing>
              <wp:anchor distT="0" distB="0" distL="114300" distR="114300" simplePos="0" relativeHeight="251665408" behindDoc="0" locked="0" layoutInCell="1" allowOverlap="1" wp14:anchorId="02668D2B" wp14:editId="121B8A6C">
                <wp:simplePos x="0" y="0"/>
                <wp:positionH relativeFrom="column">
                  <wp:posOffset>614680</wp:posOffset>
                </wp:positionH>
                <wp:positionV relativeFrom="paragraph">
                  <wp:posOffset>15875</wp:posOffset>
                </wp:positionV>
                <wp:extent cx="209550" cy="219075"/>
                <wp:effectExtent l="0" t="0" r="19050" b="28575"/>
                <wp:wrapNone/>
                <wp:docPr id="8" name="Pole tekstowe 8"/>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5C78B354" w14:textId="77777777" w:rsidR="00AB30BE" w:rsidRDefault="00AB30BE" w:rsidP="00AE6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2668D2B" id="Pole tekstowe 8" o:spid="_x0000_s1028" type="#_x0000_t202" style="position:absolute;left:0;text-align:left;margin-left:48.4pt;margin-top:1.25pt;width:16.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" fillcolor="white [3201]" strokeweight=".5pt">
                <v:textbox>
                  <w:txbxContent>
                    <w:p w14:paraId="5C78B354" w14:textId="77777777" w:rsidR="00AB30BE" w:rsidRDefault="00AB30BE" w:rsidP="00AE616F"/>
                  </w:txbxContent>
                </v:textbox>
              </v:shape>
            </w:pict>
          </mc:Fallback>
        </mc:AlternateContent>
      </w:r>
      <w:r w:rsidR="00AE616F" w:rsidRPr="00B10925">
        <w:rPr>
          <w:rFonts w:ascii="Times New Roman" w:hAnsi="Times New Roman" w:cs="Times New Roman"/>
          <w:bCs/>
          <w:sz w:val="24"/>
          <w:szCs w:val="24"/>
        </w:rPr>
        <w:t xml:space="preserve"> Kobieta                Mężczyzna                 Rok urodzenia  </w:t>
      </w:r>
    </w:p>
    <w:p w14:paraId="196355B1" w14:textId="77777777" w:rsidR="00AE616F" w:rsidRPr="00AE616F" w:rsidRDefault="00AE616F" w:rsidP="00AE616F">
      <w:pPr>
        <w:tabs>
          <w:tab w:val="left" w:pos="284"/>
        </w:tabs>
        <w:spacing w:after="0" w:line="240" w:lineRule="auto"/>
        <w:jc w:val="both"/>
        <w:rPr>
          <w:rFonts w:ascii="Times New Roman" w:hAnsi="Times New Roman" w:cs="Times New Roman"/>
          <w:bCs/>
          <w:sz w:val="24"/>
          <w:szCs w:val="24"/>
        </w:rPr>
      </w:pPr>
    </w:p>
    <w:p w14:paraId="21160DF4" w14:textId="45C71C82" w:rsidR="00FD631F" w:rsidRDefault="00FD631F" w:rsidP="00C12372">
      <w:pPr>
        <w:pStyle w:val="Akapitzlist"/>
        <w:numPr>
          <w:ilvl w:val="3"/>
          <w:numId w:val="2"/>
        </w:numPr>
        <w:tabs>
          <w:tab w:val="left" w:pos="284"/>
        </w:tabs>
        <w:spacing w:after="0" w:line="240" w:lineRule="auto"/>
        <w:ind w:left="0" w:hanging="32"/>
        <w:jc w:val="both"/>
        <w:rPr>
          <w:bCs/>
        </w:rPr>
      </w:pPr>
      <w:r w:rsidRPr="00FD631F">
        <w:rPr>
          <w:bCs/>
        </w:rPr>
        <w:t xml:space="preserve">Jak oceniają Państwo poziom swojego bezpieczeństwa zdrowotnego przed przystąpieniem do programu (w skali od 1 do 5, gdzie </w:t>
      </w:r>
      <w:r w:rsidR="00C45C48" w:rsidRPr="007828E9">
        <w:rPr>
          <w:i/>
        </w:rPr>
        <w:t>1</w:t>
      </w:r>
      <w:r w:rsidR="00F107D6">
        <w:rPr>
          <w:i/>
        </w:rPr>
        <w:t xml:space="preserve"> oznacza </w:t>
      </w:r>
      <w:r w:rsidR="00C45C48" w:rsidRPr="007828E9">
        <w:rPr>
          <w:i/>
        </w:rPr>
        <w:t xml:space="preserve"> </w:t>
      </w:r>
      <w:r w:rsidR="00C45C48">
        <w:rPr>
          <w:i/>
        </w:rPr>
        <w:t>–</w:t>
      </w:r>
      <w:r w:rsidR="00C45C48" w:rsidRPr="007828E9">
        <w:rPr>
          <w:i/>
        </w:rPr>
        <w:t xml:space="preserve"> </w:t>
      </w:r>
      <w:r w:rsidR="00C45C48">
        <w:rPr>
          <w:i/>
        </w:rPr>
        <w:t>bardzo zły</w:t>
      </w:r>
      <w:r w:rsidR="00C45C48" w:rsidRPr="007828E9">
        <w:rPr>
          <w:i/>
        </w:rPr>
        <w:t xml:space="preserve">, 2 - </w:t>
      </w:r>
      <w:r w:rsidR="00C45C48">
        <w:rPr>
          <w:i/>
        </w:rPr>
        <w:t>zły</w:t>
      </w:r>
      <w:r w:rsidR="00C45C48" w:rsidRPr="007828E9">
        <w:rPr>
          <w:i/>
        </w:rPr>
        <w:t xml:space="preserve">, 3 - </w:t>
      </w:r>
      <w:r w:rsidR="00C45C48">
        <w:rPr>
          <w:i/>
        </w:rPr>
        <w:t>przeciętny</w:t>
      </w:r>
      <w:r w:rsidR="00C45C48" w:rsidRPr="007828E9">
        <w:rPr>
          <w:i/>
        </w:rPr>
        <w:t xml:space="preserve">, 4 - </w:t>
      </w:r>
      <w:r w:rsidR="00C45C48">
        <w:rPr>
          <w:i/>
        </w:rPr>
        <w:t>dobry</w:t>
      </w:r>
      <w:r w:rsidR="00C45C48" w:rsidRPr="007828E9">
        <w:rPr>
          <w:i/>
        </w:rPr>
        <w:t xml:space="preserve">, </w:t>
      </w:r>
      <w:r w:rsidR="00C45C48">
        <w:rPr>
          <w:i/>
        </w:rPr>
        <w:br/>
      </w:r>
      <w:r w:rsidR="00C45C48" w:rsidRPr="007828E9">
        <w:rPr>
          <w:i/>
        </w:rPr>
        <w:t xml:space="preserve">5 -  </w:t>
      </w:r>
      <w:r w:rsidR="00C45C48">
        <w:rPr>
          <w:i/>
        </w:rPr>
        <w:t>bardzo dobry</w:t>
      </w:r>
      <w:r w:rsidRPr="00FD631F">
        <w:rPr>
          <w:bCs/>
        </w:rPr>
        <w:t xml:space="preserve">) </w:t>
      </w:r>
    </w:p>
    <w:p w14:paraId="066EBD7E" w14:textId="77777777" w:rsidR="00FD631F" w:rsidRPr="00B80A70" w:rsidRDefault="00FD631F" w:rsidP="00C45C48">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FD631F" w:rsidRPr="007828E9" w14:paraId="6D8569BA" w14:textId="77777777" w:rsidTr="00FD631F">
        <w:tc>
          <w:tcPr>
            <w:tcW w:w="1727" w:type="dxa"/>
            <w:shd w:val="clear" w:color="auto" w:fill="auto"/>
          </w:tcPr>
          <w:p w14:paraId="3DE97356" w14:textId="77777777" w:rsidR="00FD631F" w:rsidRPr="007828E9" w:rsidRDefault="00FD631F" w:rsidP="00FD631F">
            <w:pPr>
              <w:pStyle w:val="Tekstpodstawowywcity"/>
              <w:ind w:firstLine="0"/>
              <w:jc w:val="center"/>
              <w:rPr>
                <w:sz w:val="24"/>
                <w:szCs w:val="24"/>
              </w:rPr>
            </w:pPr>
            <w:r w:rsidRPr="007828E9">
              <w:rPr>
                <w:sz w:val="24"/>
                <w:szCs w:val="24"/>
              </w:rPr>
              <w:t>1</w:t>
            </w:r>
          </w:p>
        </w:tc>
        <w:tc>
          <w:tcPr>
            <w:tcW w:w="1728" w:type="dxa"/>
            <w:shd w:val="clear" w:color="auto" w:fill="auto"/>
          </w:tcPr>
          <w:p w14:paraId="3FFA7C24" w14:textId="77777777" w:rsidR="00FD631F" w:rsidRPr="007828E9" w:rsidRDefault="00FD631F" w:rsidP="00FD631F">
            <w:pPr>
              <w:pStyle w:val="Tekstpodstawowywcity"/>
              <w:ind w:firstLine="0"/>
              <w:jc w:val="center"/>
              <w:rPr>
                <w:sz w:val="24"/>
                <w:szCs w:val="24"/>
              </w:rPr>
            </w:pPr>
            <w:r w:rsidRPr="007828E9">
              <w:rPr>
                <w:sz w:val="24"/>
                <w:szCs w:val="24"/>
              </w:rPr>
              <w:t>2</w:t>
            </w:r>
          </w:p>
        </w:tc>
        <w:tc>
          <w:tcPr>
            <w:tcW w:w="1733" w:type="dxa"/>
            <w:shd w:val="clear" w:color="auto" w:fill="auto"/>
          </w:tcPr>
          <w:p w14:paraId="07793903" w14:textId="77777777" w:rsidR="00FD631F" w:rsidRPr="007828E9" w:rsidRDefault="00FD631F" w:rsidP="00FD631F">
            <w:pPr>
              <w:pStyle w:val="Tekstpodstawowywcity"/>
              <w:ind w:firstLine="0"/>
              <w:jc w:val="center"/>
              <w:rPr>
                <w:sz w:val="24"/>
                <w:szCs w:val="24"/>
              </w:rPr>
            </w:pPr>
            <w:r w:rsidRPr="007828E9">
              <w:rPr>
                <w:sz w:val="24"/>
                <w:szCs w:val="24"/>
              </w:rPr>
              <w:t>3</w:t>
            </w:r>
          </w:p>
        </w:tc>
        <w:tc>
          <w:tcPr>
            <w:tcW w:w="1816" w:type="dxa"/>
            <w:shd w:val="clear" w:color="auto" w:fill="auto"/>
          </w:tcPr>
          <w:p w14:paraId="508CE9F3" w14:textId="77777777" w:rsidR="00FD631F" w:rsidRPr="007828E9" w:rsidRDefault="00FD631F" w:rsidP="00FD631F">
            <w:pPr>
              <w:pStyle w:val="Tekstpodstawowywcity"/>
              <w:ind w:firstLine="0"/>
              <w:jc w:val="center"/>
              <w:rPr>
                <w:sz w:val="24"/>
                <w:szCs w:val="24"/>
              </w:rPr>
            </w:pPr>
            <w:r w:rsidRPr="007828E9">
              <w:rPr>
                <w:sz w:val="24"/>
                <w:szCs w:val="24"/>
              </w:rPr>
              <w:t>4</w:t>
            </w:r>
          </w:p>
        </w:tc>
        <w:tc>
          <w:tcPr>
            <w:tcW w:w="1922" w:type="dxa"/>
            <w:shd w:val="clear" w:color="auto" w:fill="auto"/>
          </w:tcPr>
          <w:p w14:paraId="48F80284" w14:textId="77777777" w:rsidR="00FD631F" w:rsidRPr="007828E9" w:rsidRDefault="00FD631F" w:rsidP="00FD631F">
            <w:pPr>
              <w:pStyle w:val="Tekstpodstawowywcity"/>
              <w:ind w:firstLine="0"/>
              <w:jc w:val="center"/>
              <w:rPr>
                <w:sz w:val="24"/>
                <w:szCs w:val="24"/>
              </w:rPr>
            </w:pPr>
            <w:r w:rsidRPr="007828E9">
              <w:rPr>
                <w:sz w:val="24"/>
                <w:szCs w:val="24"/>
              </w:rPr>
              <w:t>5</w:t>
            </w:r>
          </w:p>
        </w:tc>
      </w:tr>
      <w:tr w:rsidR="00FD631F" w:rsidRPr="007828E9" w14:paraId="19F88BCD" w14:textId="77777777" w:rsidTr="00FD631F">
        <w:tc>
          <w:tcPr>
            <w:tcW w:w="1727" w:type="dxa"/>
            <w:shd w:val="clear" w:color="auto" w:fill="auto"/>
          </w:tcPr>
          <w:p w14:paraId="3235F45D" w14:textId="77777777" w:rsidR="00FD631F" w:rsidRPr="007828E9" w:rsidRDefault="00FD631F" w:rsidP="00FD631F">
            <w:pPr>
              <w:pStyle w:val="Tekstpodstawowywcity"/>
              <w:ind w:firstLine="0"/>
              <w:jc w:val="center"/>
              <w:rPr>
                <w:sz w:val="24"/>
                <w:szCs w:val="24"/>
              </w:rPr>
            </w:pPr>
          </w:p>
        </w:tc>
        <w:tc>
          <w:tcPr>
            <w:tcW w:w="1728" w:type="dxa"/>
            <w:shd w:val="clear" w:color="auto" w:fill="auto"/>
          </w:tcPr>
          <w:p w14:paraId="5AEC6DEC" w14:textId="77777777" w:rsidR="00FD631F" w:rsidRPr="007828E9" w:rsidRDefault="00FD631F" w:rsidP="00FD631F">
            <w:pPr>
              <w:pStyle w:val="Tekstpodstawowywcity"/>
              <w:ind w:firstLine="0"/>
              <w:jc w:val="center"/>
              <w:rPr>
                <w:sz w:val="24"/>
                <w:szCs w:val="24"/>
              </w:rPr>
            </w:pPr>
          </w:p>
        </w:tc>
        <w:tc>
          <w:tcPr>
            <w:tcW w:w="1733" w:type="dxa"/>
            <w:shd w:val="clear" w:color="auto" w:fill="auto"/>
          </w:tcPr>
          <w:p w14:paraId="3B41E448" w14:textId="77777777" w:rsidR="00FD631F" w:rsidRPr="007828E9" w:rsidRDefault="00FD631F" w:rsidP="00FD631F">
            <w:pPr>
              <w:pStyle w:val="Tekstpodstawowywcity"/>
              <w:ind w:firstLine="0"/>
              <w:jc w:val="center"/>
              <w:rPr>
                <w:sz w:val="24"/>
                <w:szCs w:val="24"/>
              </w:rPr>
            </w:pPr>
          </w:p>
        </w:tc>
        <w:tc>
          <w:tcPr>
            <w:tcW w:w="1816" w:type="dxa"/>
            <w:shd w:val="clear" w:color="auto" w:fill="auto"/>
          </w:tcPr>
          <w:p w14:paraId="69DF670F" w14:textId="77777777" w:rsidR="00FD631F" w:rsidRPr="007828E9" w:rsidRDefault="00FD631F" w:rsidP="00FD631F">
            <w:pPr>
              <w:pStyle w:val="Tekstpodstawowywcity"/>
              <w:ind w:firstLine="0"/>
              <w:jc w:val="center"/>
              <w:rPr>
                <w:sz w:val="24"/>
                <w:szCs w:val="24"/>
              </w:rPr>
            </w:pPr>
          </w:p>
        </w:tc>
        <w:tc>
          <w:tcPr>
            <w:tcW w:w="1922" w:type="dxa"/>
            <w:shd w:val="clear" w:color="auto" w:fill="auto"/>
          </w:tcPr>
          <w:p w14:paraId="3A81A089" w14:textId="77777777" w:rsidR="00FD631F" w:rsidRPr="007828E9" w:rsidRDefault="00FD631F" w:rsidP="00FD631F">
            <w:pPr>
              <w:pStyle w:val="Tekstpodstawowywcity"/>
              <w:ind w:firstLine="0"/>
              <w:jc w:val="center"/>
              <w:rPr>
                <w:sz w:val="24"/>
                <w:szCs w:val="24"/>
              </w:rPr>
            </w:pPr>
          </w:p>
        </w:tc>
      </w:tr>
    </w:tbl>
    <w:p w14:paraId="6B625B6F" w14:textId="77777777" w:rsidR="00FD631F" w:rsidRDefault="00FD631F" w:rsidP="00FD631F">
      <w:pPr>
        <w:pStyle w:val="Akapitzlist"/>
        <w:tabs>
          <w:tab w:val="left" w:pos="284"/>
        </w:tabs>
        <w:spacing w:after="0" w:line="240" w:lineRule="auto"/>
        <w:ind w:left="0"/>
        <w:jc w:val="both"/>
        <w:rPr>
          <w:bCs/>
        </w:rPr>
      </w:pPr>
    </w:p>
    <w:p w14:paraId="483F2BCB" w14:textId="0BF2B73A" w:rsidR="00FD631F" w:rsidRDefault="00FD631F" w:rsidP="00C12372">
      <w:pPr>
        <w:pStyle w:val="Akapitzlist"/>
        <w:numPr>
          <w:ilvl w:val="3"/>
          <w:numId w:val="2"/>
        </w:numPr>
        <w:tabs>
          <w:tab w:val="left" w:pos="284"/>
        </w:tabs>
        <w:spacing w:line="240" w:lineRule="auto"/>
        <w:ind w:left="0" w:hanging="32"/>
        <w:jc w:val="both"/>
        <w:rPr>
          <w:bCs/>
        </w:rPr>
      </w:pPr>
      <w:r w:rsidRPr="00FD631F">
        <w:rPr>
          <w:bCs/>
        </w:rPr>
        <w:t>Czy kiedykolwiek uczestniczyli Państwo w zajęciach dotyczących udzielania pierwszej pomocy przedmedycznej</w:t>
      </w:r>
      <w:r w:rsidR="00C45C48">
        <w:rPr>
          <w:bCs/>
        </w:rPr>
        <w:t>?</w:t>
      </w:r>
    </w:p>
    <w:p w14:paraId="0EEB6A71" w14:textId="15AE9EC5" w:rsidR="00FD631F" w:rsidRDefault="00FD631F" w:rsidP="00FD631F">
      <w:pPr>
        <w:pStyle w:val="Akapitzlist"/>
        <w:tabs>
          <w:tab w:val="left" w:pos="284"/>
        </w:tabs>
        <w:spacing w:after="0" w:line="240" w:lineRule="auto"/>
        <w:ind w:left="0"/>
        <w:jc w:val="both"/>
        <w:rPr>
          <w:bCs/>
        </w:rPr>
      </w:pPr>
      <w:r>
        <w:rPr>
          <w:bCs/>
          <w:noProof/>
        </w:rPr>
        <mc:AlternateContent>
          <mc:Choice Requires="wps">
            <w:drawing>
              <wp:anchor distT="0" distB="0" distL="114300" distR="114300" simplePos="0" relativeHeight="251662336" behindDoc="0" locked="0" layoutInCell="1" allowOverlap="1" wp14:anchorId="47308792" wp14:editId="732AAF2B">
                <wp:simplePos x="0" y="0"/>
                <wp:positionH relativeFrom="column">
                  <wp:posOffset>405131</wp:posOffset>
                </wp:positionH>
                <wp:positionV relativeFrom="paragraph">
                  <wp:posOffset>116840</wp:posOffset>
                </wp:positionV>
                <wp:extent cx="209550" cy="219075"/>
                <wp:effectExtent l="0" t="0" r="19050" b="28575"/>
                <wp:wrapNone/>
                <wp:docPr id="3" name="Pole tekstowe 3"/>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22C20983" w14:textId="77777777" w:rsidR="00AB30BE" w:rsidRDefault="00AB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7308792" id="Pole tekstowe 3" o:spid="_x0000_s1029" type="#_x0000_t202" style="position:absolute;left:0;text-align:left;margin-left:31.9pt;margin-top:9.2pt;width:16.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" fillcolor="white [3201]" strokeweight=".5pt">
                <v:textbox>
                  <w:txbxContent>
                    <w:p w14:paraId="22C20983" w14:textId="77777777" w:rsidR="00AB30BE" w:rsidRDefault="00AB30BE"/>
                  </w:txbxContent>
                </v:textbox>
              </v:shape>
            </w:pict>
          </mc:Fallback>
        </mc:AlternateContent>
      </w:r>
    </w:p>
    <w:p w14:paraId="2B4BDE5F" w14:textId="4D38C371" w:rsidR="00FD631F" w:rsidRDefault="00FD631F" w:rsidP="00FD631F">
      <w:pPr>
        <w:pStyle w:val="Akapitzlist"/>
        <w:tabs>
          <w:tab w:val="left" w:pos="284"/>
        </w:tabs>
        <w:spacing w:after="0" w:line="240" w:lineRule="auto"/>
        <w:ind w:left="0"/>
        <w:jc w:val="both"/>
        <w:rPr>
          <w:bCs/>
        </w:rPr>
      </w:pPr>
      <w:r>
        <w:rPr>
          <w:bCs/>
        </w:rPr>
        <w:t xml:space="preserve">TAK  </w:t>
      </w:r>
    </w:p>
    <w:p w14:paraId="4BAE49B4" w14:textId="54AD892E" w:rsidR="00FD631F" w:rsidRDefault="00FD631F" w:rsidP="00FD631F">
      <w:pPr>
        <w:pStyle w:val="Akapitzlist"/>
        <w:tabs>
          <w:tab w:val="left" w:pos="284"/>
        </w:tabs>
        <w:spacing w:after="0" w:line="240" w:lineRule="auto"/>
        <w:ind w:left="0"/>
        <w:jc w:val="both"/>
        <w:rPr>
          <w:bCs/>
        </w:rPr>
      </w:pPr>
      <w:r>
        <w:rPr>
          <w:bCs/>
          <w:noProof/>
        </w:rPr>
        <mc:AlternateContent>
          <mc:Choice Requires="wps">
            <w:drawing>
              <wp:anchor distT="0" distB="0" distL="114300" distR="114300" simplePos="0" relativeHeight="251663360" behindDoc="0" locked="0" layoutInCell="1" allowOverlap="1" wp14:anchorId="1AA88E26" wp14:editId="5178B790">
                <wp:simplePos x="0" y="0"/>
                <wp:positionH relativeFrom="column">
                  <wp:posOffset>395605</wp:posOffset>
                </wp:positionH>
                <wp:positionV relativeFrom="paragraph">
                  <wp:posOffset>107315</wp:posOffset>
                </wp:positionV>
                <wp:extent cx="209550" cy="209550"/>
                <wp:effectExtent l="0" t="0" r="19050" b="19050"/>
                <wp:wrapNone/>
                <wp:docPr id="4" name="Pole tekstowe 4"/>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02470D2E" w14:textId="77777777" w:rsidR="00AB30BE" w:rsidRDefault="00AB30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AA88E26" id="Pole tekstowe 4" o:spid="_x0000_s1030" type="#_x0000_t202" style="position:absolute;left:0;text-align:left;margin-left:31.15pt;margin-top:8.4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" fillcolor="white [3201]" strokeweight=".5pt">
                <v:textbox>
                  <w:txbxContent>
                    <w:p w14:paraId="02470D2E" w14:textId="77777777" w:rsidR="00AB30BE" w:rsidRDefault="00AB30BE"/>
                  </w:txbxContent>
                </v:textbox>
              </v:shape>
            </w:pict>
          </mc:Fallback>
        </mc:AlternateContent>
      </w:r>
    </w:p>
    <w:p w14:paraId="6246EC34" w14:textId="207485CD" w:rsidR="00FD631F" w:rsidRDefault="00FD631F" w:rsidP="00FD631F">
      <w:pPr>
        <w:pStyle w:val="Akapitzlist"/>
        <w:tabs>
          <w:tab w:val="left" w:pos="284"/>
        </w:tabs>
        <w:spacing w:after="0" w:line="240" w:lineRule="auto"/>
        <w:ind w:left="0"/>
        <w:jc w:val="both"/>
        <w:rPr>
          <w:bCs/>
        </w:rPr>
      </w:pPr>
      <w:r>
        <w:rPr>
          <w:bCs/>
        </w:rPr>
        <w:t xml:space="preserve">NIE  </w:t>
      </w:r>
    </w:p>
    <w:p w14:paraId="313DC604" w14:textId="77777777" w:rsidR="00FD631F" w:rsidRPr="00B80A70" w:rsidRDefault="00FD631F" w:rsidP="00FD631F">
      <w:pPr>
        <w:pStyle w:val="Akapitzlist"/>
        <w:tabs>
          <w:tab w:val="left" w:pos="284"/>
        </w:tabs>
        <w:spacing w:after="0" w:line="240" w:lineRule="auto"/>
        <w:ind w:left="0"/>
        <w:jc w:val="both"/>
        <w:rPr>
          <w:bCs/>
          <w:sz w:val="20"/>
          <w:szCs w:val="20"/>
        </w:rPr>
      </w:pPr>
    </w:p>
    <w:p w14:paraId="74245C69" w14:textId="1E3E495E" w:rsidR="00C45C48" w:rsidRDefault="00FD631F" w:rsidP="00C12372">
      <w:pPr>
        <w:pStyle w:val="Akapitzlist"/>
        <w:numPr>
          <w:ilvl w:val="3"/>
          <w:numId w:val="2"/>
        </w:numPr>
        <w:tabs>
          <w:tab w:val="left" w:pos="0"/>
          <w:tab w:val="left" w:pos="284"/>
        </w:tabs>
        <w:spacing w:after="0" w:line="240" w:lineRule="auto"/>
        <w:ind w:left="0" w:hanging="32"/>
        <w:jc w:val="both"/>
        <w:rPr>
          <w:bCs/>
        </w:rPr>
      </w:pPr>
      <w:r w:rsidRPr="00C45C48">
        <w:rPr>
          <w:bCs/>
        </w:rPr>
        <w:t xml:space="preserve">Proszę </w:t>
      </w:r>
      <w:r w:rsidR="00F107D6">
        <w:rPr>
          <w:bCs/>
        </w:rPr>
        <w:t>ocenić swój stan</w:t>
      </w:r>
      <w:r w:rsidRPr="00C45C48">
        <w:rPr>
          <w:bCs/>
        </w:rPr>
        <w:t xml:space="preserve"> wiedzy z zakresu udzielania pierwszej pomocy przedmedycznej </w:t>
      </w:r>
      <w:r w:rsidR="00F107D6">
        <w:rPr>
          <w:bCs/>
        </w:rPr>
        <w:br/>
      </w:r>
      <w:r w:rsidR="00C45C48" w:rsidRPr="00FD631F">
        <w:rPr>
          <w:bCs/>
        </w:rPr>
        <w:t xml:space="preserve">(w skali od 1 do 5, gdzie </w:t>
      </w:r>
      <w:r w:rsidR="00C45C48" w:rsidRPr="007828E9">
        <w:rPr>
          <w:i/>
        </w:rPr>
        <w:t>1</w:t>
      </w:r>
      <w:r w:rsidR="00F107D6">
        <w:rPr>
          <w:i/>
        </w:rPr>
        <w:t xml:space="preserve"> oznacza</w:t>
      </w:r>
      <w:r w:rsidR="00C45C48" w:rsidRPr="007828E9">
        <w:rPr>
          <w:i/>
        </w:rPr>
        <w:t xml:space="preserve"> </w:t>
      </w:r>
      <w:r w:rsidR="00C45C48">
        <w:rPr>
          <w:i/>
        </w:rPr>
        <w:t>–</w:t>
      </w:r>
      <w:r w:rsidR="00C45C48" w:rsidRPr="007828E9">
        <w:rPr>
          <w:i/>
        </w:rPr>
        <w:t xml:space="preserve"> </w:t>
      </w:r>
      <w:r w:rsidR="00C45C48">
        <w:rPr>
          <w:i/>
        </w:rPr>
        <w:t>bardzo zły</w:t>
      </w:r>
      <w:r w:rsidR="00C45C48" w:rsidRPr="007828E9">
        <w:rPr>
          <w:i/>
        </w:rPr>
        <w:t xml:space="preserve">, 2 - </w:t>
      </w:r>
      <w:r w:rsidR="00C45C48">
        <w:rPr>
          <w:i/>
        </w:rPr>
        <w:t>zły</w:t>
      </w:r>
      <w:r w:rsidR="00C45C48" w:rsidRPr="007828E9">
        <w:rPr>
          <w:i/>
        </w:rPr>
        <w:t xml:space="preserve">, 3 - </w:t>
      </w:r>
      <w:r w:rsidR="00C45C48">
        <w:rPr>
          <w:i/>
        </w:rPr>
        <w:t>przeciętny</w:t>
      </w:r>
      <w:r w:rsidR="00C45C48" w:rsidRPr="007828E9">
        <w:rPr>
          <w:i/>
        </w:rPr>
        <w:t xml:space="preserve">, 4 - </w:t>
      </w:r>
      <w:r w:rsidR="00C45C48">
        <w:rPr>
          <w:i/>
        </w:rPr>
        <w:t>dobry</w:t>
      </w:r>
      <w:r w:rsidR="00C45C48" w:rsidRPr="007828E9">
        <w:rPr>
          <w:i/>
        </w:rPr>
        <w:t xml:space="preserve">, 5 -  </w:t>
      </w:r>
      <w:r w:rsidR="00C45C48">
        <w:rPr>
          <w:i/>
        </w:rPr>
        <w:t>bardzo dobry</w:t>
      </w:r>
      <w:r w:rsidR="00C45C48" w:rsidRPr="00FD631F">
        <w:rPr>
          <w:bCs/>
        </w:rPr>
        <w:t xml:space="preserve">) </w:t>
      </w:r>
    </w:p>
    <w:p w14:paraId="3F674BD0" w14:textId="31FA0B47" w:rsidR="00C45C48" w:rsidRPr="00C45C48" w:rsidRDefault="00C45C48" w:rsidP="00C45C48">
      <w:pPr>
        <w:pStyle w:val="Akapitzlist"/>
        <w:tabs>
          <w:tab w:val="left" w:pos="284"/>
        </w:tabs>
        <w:spacing w:after="0" w:line="240" w:lineRule="auto"/>
        <w:ind w:left="0"/>
        <w:jc w:val="both"/>
        <w:rPr>
          <w:bC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C45C48" w:rsidRPr="007828E9" w14:paraId="141DD8B4" w14:textId="77777777" w:rsidTr="00DA6AE9">
        <w:tc>
          <w:tcPr>
            <w:tcW w:w="1727" w:type="dxa"/>
            <w:shd w:val="clear" w:color="auto" w:fill="auto"/>
          </w:tcPr>
          <w:p w14:paraId="796BD607" w14:textId="77777777" w:rsidR="00C45C48" w:rsidRPr="007828E9" w:rsidRDefault="00C45C48"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38FEBFF5" w14:textId="77777777" w:rsidR="00C45C48" w:rsidRPr="007828E9" w:rsidRDefault="00C45C48"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2016E5C2" w14:textId="77777777" w:rsidR="00C45C48" w:rsidRPr="007828E9" w:rsidRDefault="00C45C48"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29790F75" w14:textId="77777777" w:rsidR="00C45C48" w:rsidRPr="007828E9" w:rsidRDefault="00C45C48"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2452B606" w14:textId="77777777" w:rsidR="00C45C48" w:rsidRPr="007828E9" w:rsidRDefault="00C45C48" w:rsidP="00DA6AE9">
            <w:pPr>
              <w:pStyle w:val="Tekstpodstawowywcity"/>
              <w:ind w:firstLine="0"/>
              <w:jc w:val="center"/>
              <w:rPr>
                <w:sz w:val="24"/>
                <w:szCs w:val="24"/>
              </w:rPr>
            </w:pPr>
            <w:r w:rsidRPr="007828E9">
              <w:rPr>
                <w:sz w:val="24"/>
                <w:szCs w:val="24"/>
              </w:rPr>
              <w:t>5</w:t>
            </w:r>
          </w:p>
        </w:tc>
      </w:tr>
      <w:tr w:rsidR="00C45C48" w:rsidRPr="007828E9" w14:paraId="18F97BD8" w14:textId="77777777" w:rsidTr="00DA6AE9">
        <w:tc>
          <w:tcPr>
            <w:tcW w:w="1727" w:type="dxa"/>
            <w:shd w:val="clear" w:color="auto" w:fill="auto"/>
          </w:tcPr>
          <w:p w14:paraId="580F20AB" w14:textId="77777777" w:rsidR="00C45C48" w:rsidRPr="007828E9" w:rsidRDefault="00C45C48" w:rsidP="00DA6AE9">
            <w:pPr>
              <w:pStyle w:val="Tekstpodstawowywcity"/>
              <w:ind w:firstLine="0"/>
              <w:jc w:val="center"/>
              <w:rPr>
                <w:sz w:val="24"/>
                <w:szCs w:val="24"/>
              </w:rPr>
            </w:pPr>
          </w:p>
        </w:tc>
        <w:tc>
          <w:tcPr>
            <w:tcW w:w="1728" w:type="dxa"/>
            <w:shd w:val="clear" w:color="auto" w:fill="auto"/>
          </w:tcPr>
          <w:p w14:paraId="57653190" w14:textId="77777777" w:rsidR="00C45C48" w:rsidRPr="007828E9" w:rsidRDefault="00C45C48" w:rsidP="00DA6AE9">
            <w:pPr>
              <w:pStyle w:val="Tekstpodstawowywcity"/>
              <w:ind w:firstLine="0"/>
              <w:jc w:val="center"/>
              <w:rPr>
                <w:sz w:val="24"/>
                <w:szCs w:val="24"/>
              </w:rPr>
            </w:pPr>
          </w:p>
        </w:tc>
        <w:tc>
          <w:tcPr>
            <w:tcW w:w="1733" w:type="dxa"/>
            <w:shd w:val="clear" w:color="auto" w:fill="auto"/>
          </w:tcPr>
          <w:p w14:paraId="602B3B4D" w14:textId="77777777" w:rsidR="00C45C48" w:rsidRPr="007828E9" w:rsidRDefault="00C45C48" w:rsidP="00DA6AE9">
            <w:pPr>
              <w:pStyle w:val="Tekstpodstawowywcity"/>
              <w:ind w:firstLine="0"/>
              <w:jc w:val="center"/>
              <w:rPr>
                <w:sz w:val="24"/>
                <w:szCs w:val="24"/>
              </w:rPr>
            </w:pPr>
          </w:p>
        </w:tc>
        <w:tc>
          <w:tcPr>
            <w:tcW w:w="1816" w:type="dxa"/>
            <w:shd w:val="clear" w:color="auto" w:fill="auto"/>
          </w:tcPr>
          <w:p w14:paraId="758ED894" w14:textId="77777777" w:rsidR="00C45C48" w:rsidRPr="007828E9" w:rsidRDefault="00C45C48" w:rsidP="00DA6AE9">
            <w:pPr>
              <w:pStyle w:val="Tekstpodstawowywcity"/>
              <w:ind w:firstLine="0"/>
              <w:jc w:val="center"/>
              <w:rPr>
                <w:sz w:val="24"/>
                <w:szCs w:val="24"/>
              </w:rPr>
            </w:pPr>
          </w:p>
        </w:tc>
        <w:tc>
          <w:tcPr>
            <w:tcW w:w="1922" w:type="dxa"/>
            <w:shd w:val="clear" w:color="auto" w:fill="auto"/>
          </w:tcPr>
          <w:p w14:paraId="04179D48" w14:textId="77777777" w:rsidR="00C45C48" w:rsidRPr="007828E9" w:rsidRDefault="00C45C48" w:rsidP="00DA6AE9">
            <w:pPr>
              <w:pStyle w:val="Tekstpodstawowywcity"/>
              <w:ind w:firstLine="0"/>
              <w:jc w:val="center"/>
              <w:rPr>
                <w:sz w:val="24"/>
                <w:szCs w:val="24"/>
              </w:rPr>
            </w:pPr>
          </w:p>
        </w:tc>
      </w:tr>
    </w:tbl>
    <w:p w14:paraId="1CB25201" w14:textId="1A743C4F" w:rsidR="00FD631F" w:rsidRPr="00FD631F" w:rsidRDefault="00FD631F" w:rsidP="00FD631F">
      <w:pPr>
        <w:pStyle w:val="Akapitzlist"/>
        <w:tabs>
          <w:tab w:val="left" w:pos="284"/>
        </w:tabs>
        <w:spacing w:after="0" w:line="240" w:lineRule="auto"/>
        <w:ind w:left="0"/>
        <w:jc w:val="both"/>
        <w:rPr>
          <w:bCs/>
        </w:rPr>
      </w:pPr>
    </w:p>
    <w:p w14:paraId="7DAE96DB" w14:textId="194CEF63" w:rsidR="00C45C48" w:rsidRPr="00C90333" w:rsidRDefault="00F107D6" w:rsidP="00BD52F3">
      <w:pPr>
        <w:pStyle w:val="Tekstpodstawowywcity"/>
        <w:ind w:firstLine="0"/>
        <w:jc w:val="center"/>
        <w:rPr>
          <w:iCs/>
          <w:sz w:val="24"/>
          <w:szCs w:val="24"/>
        </w:rPr>
      </w:pPr>
      <w:r w:rsidRPr="00B80A70">
        <w:rPr>
          <w:b/>
          <w:bCs/>
          <w:iCs/>
          <w:sz w:val="24"/>
          <w:szCs w:val="24"/>
        </w:rPr>
        <w:t>II CZĘŚĆ</w:t>
      </w:r>
      <w:r w:rsidRPr="00C90333">
        <w:rPr>
          <w:iCs/>
          <w:sz w:val="24"/>
          <w:szCs w:val="24"/>
        </w:rPr>
        <w:t xml:space="preserve"> – </w:t>
      </w:r>
      <w:r w:rsidR="0008598D" w:rsidRPr="00C90333">
        <w:rPr>
          <w:iCs/>
          <w:sz w:val="24"/>
          <w:szCs w:val="24"/>
        </w:rPr>
        <w:t>należy wypełnić po zakończonym spotkaniu edukacyjnym</w:t>
      </w:r>
    </w:p>
    <w:p w14:paraId="41DAFDDD" w14:textId="77777777" w:rsidR="00C45C48" w:rsidRPr="0008598D" w:rsidRDefault="00C45C48" w:rsidP="00BD52F3">
      <w:pPr>
        <w:pStyle w:val="Tekstpodstawowywcity"/>
        <w:ind w:firstLine="0"/>
        <w:jc w:val="center"/>
        <w:rPr>
          <w:i/>
          <w:sz w:val="20"/>
          <w:szCs w:val="20"/>
        </w:rPr>
      </w:pPr>
    </w:p>
    <w:p w14:paraId="21A4D009" w14:textId="27FF3654" w:rsidR="00C90333" w:rsidRDefault="00C90333" w:rsidP="00C12372">
      <w:pPr>
        <w:pStyle w:val="Akapitzlist"/>
        <w:numPr>
          <w:ilvl w:val="0"/>
          <w:numId w:val="13"/>
        </w:numPr>
        <w:tabs>
          <w:tab w:val="left" w:pos="284"/>
        </w:tabs>
        <w:spacing w:after="0" w:line="240" w:lineRule="auto"/>
        <w:ind w:left="0" w:hanging="32"/>
        <w:jc w:val="both"/>
        <w:rPr>
          <w:bCs/>
        </w:rPr>
      </w:pPr>
      <w:r w:rsidRPr="00FD631F">
        <w:rPr>
          <w:bCs/>
        </w:rPr>
        <w:t xml:space="preserve">Jak oceniają Państwo poziom swojego bezpieczeństwa zdrowotnego </w:t>
      </w:r>
      <w:r>
        <w:rPr>
          <w:bCs/>
        </w:rPr>
        <w:t>po zakończeniu</w:t>
      </w:r>
      <w:r w:rsidRPr="00FD631F">
        <w:rPr>
          <w:bCs/>
        </w:rPr>
        <w:t xml:space="preserve"> </w:t>
      </w:r>
      <w:r>
        <w:rPr>
          <w:bCs/>
        </w:rPr>
        <w:t xml:space="preserve">udziału w </w:t>
      </w:r>
      <w:r w:rsidRPr="00FD631F">
        <w:rPr>
          <w:bCs/>
        </w:rPr>
        <w:t>program</w:t>
      </w:r>
      <w:r>
        <w:rPr>
          <w:bCs/>
        </w:rPr>
        <w:t>ie</w:t>
      </w:r>
      <w:r w:rsidRPr="00FD631F">
        <w:rPr>
          <w:bCs/>
        </w:rPr>
        <w:t xml:space="preserve"> (w skali od 1 do 5, gdzie </w:t>
      </w:r>
      <w:r w:rsidRPr="007828E9">
        <w:rPr>
          <w:i/>
        </w:rPr>
        <w:t>1</w:t>
      </w:r>
      <w:r>
        <w:rPr>
          <w:i/>
        </w:rPr>
        <w:t xml:space="preserve"> oznacza </w:t>
      </w:r>
      <w:r w:rsidRPr="007828E9">
        <w:rPr>
          <w:i/>
        </w:rPr>
        <w:t xml:space="preserve"> </w:t>
      </w:r>
      <w:r>
        <w:rPr>
          <w:i/>
        </w:rPr>
        <w:t>–</w:t>
      </w:r>
      <w:r w:rsidRPr="007828E9">
        <w:rPr>
          <w:i/>
        </w:rPr>
        <w:t xml:space="preserve"> </w:t>
      </w:r>
      <w:r>
        <w:rPr>
          <w:i/>
        </w:rPr>
        <w:t>bardzo zły</w:t>
      </w:r>
      <w:r w:rsidRPr="007828E9">
        <w:rPr>
          <w:i/>
        </w:rPr>
        <w:t xml:space="preserve">, 2 - </w:t>
      </w:r>
      <w:r>
        <w:rPr>
          <w:i/>
        </w:rPr>
        <w:t>zły</w:t>
      </w:r>
      <w:r w:rsidRPr="007828E9">
        <w:rPr>
          <w:i/>
        </w:rPr>
        <w:t xml:space="preserve">, 3 - </w:t>
      </w:r>
      <w:r>
        <w:rPr>
          <w:i/>
        </w:rPr>
        <w:t>przeciętny</w:t>
      </w:r>
      <w:r w:rsidRPr="007828E9">
        <w:rPr>
          <w:i/>
        </w:rPr>
        <w:t xml:space="preserve">, 4 - </w:t>
      </w:r>
      <w:r>
        <w:rPr>
          <w:i/>
        </w:rPr>
        <w:t>dobry</w:t>
      </w:r>
      <w:r w:rsidRPr="007828E9">
        <w:rPr>
          <w:i/>
        </w:rPr>
        <w:t xml:space="preserve">, </w:t>
      </w:r>
      <w:r>
        <w:rPr>
          <w:i/>
        </w:rPr>
        <w:br/>
      </w:r>
      <w:r w:rsidRPr="007828E9">
        <w:rPr>
          <w:i/>
        </w:rPr>
        <w:t xml:space="preserve">5 -  </w:t>
      </w:r>
      <w:r>
        <w:rPr>
          <w:i/>
        </w:rPr>
        <w:t>bardzo dobry</w:t>
      </w:r>
      <w:r w:rsidRPr="00FD631F">
        <w:rPr>
          <w:bCs/>
        </w:rPr>
        <w:t xml:space="preserve">) </w:t>
      </w:r>
    </w:p>
    <w:p w14:paraId="4ACDA5D0" w14:textId="77777777" w:rsidR="00C90333" w:rsidRPr="0008598D" w:rsidRDefault="00C90333" w:rsidP="00C90333">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C90333" w:rsidRPr="007828E9" w14:paraId="594C59A9" w14:textId="77777777" w:rsidTr="00DA6AE9">
        <w:tc>
          <w:tcPr>
            <w:tcW w:w="1727" w:type="dxa"/>
            <w:shd w:val="clear" w:color="auto" w:fill="auto"/>
          </w:tcPr>
          <w:p w14:paraId="4E5EED69" w14:textId="77777777" w:rsidR="00C90333" w:rsidRPr="007828E9" w:rsidRDefault="00C90333"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2AC6AE9C" w14:textId="77777777" w:rsidR="00C90333" w:rsidRPr="007828E9" w:rsidRDefault="00C90333"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23256BDE" w14:textId="77777777" w:rsidR="00C90333" w:rsidRPr="007828E9" w:rsidRDefault="00C90333"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6DA7EB47" w14:textId="77777777" w:rsidR="00C90333" w:rsidRPr="007828E9" w:rsidRDefault="00C90333"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5DF9F582" w14:textId="77777777" w:rsidR="00C90333" w:rsidRPr="007828E9" w:rsidRDefault="00C90333" w:rsidP="00DA6AE9">
            <w:pPr>
              <w:pStyle w:val="Tekstpodstawowywcity"/>
              <w:ind w:firstLine="0"/>
              <w:jc w:val="center"/>
              <w:rPr>
                <w:sz w:val="24"/>
                <w:szCs w:val="24"/>
              </w:rPr>
            </w:pPr>
            <w:r w:rsidRPr="007828E9">
              <w:rPr>
                <w:sz w:val="24"/>
                <w:szCs w:val="24"/>
              </w:rPr>
              <w:t>5</w:t>
            </w:r>
          </w:p>
        </w:tc>
      </w:tr>
      <w:tr w:rsidR="00C90333" w:rsidRPr="007828E9" w14:paraId="40EE4752" w14:textId="77777777" w:rsidTr="00DA6AE9">
        <w:tc>
          <w:tcPr>
            <w:tcW w:w="1727" w:type="dxa"/>
            <w:shd w:val="clear" w:color="auto" w:fill="auto"/>
          </w:tcPr>
          <w:p w14:paraId="611895A3" w14:textId="77777777" w:rsidR="00C90333" w:rsidRPr="007828E9" w:rsidRDefault="00C90333" w:rsidP="00DA6AE9">
            <w:pPr>
              <w:pStyle w:val="Tekstpodstawowywcity"/>
              <w:ind w:firstLine="0"/>
              <w:jc w:val="center"/>
              <w:rPr>
                <w:sz w:val="24"/>
                <w:szCs w:val="24"/>
              </w:rPr>
            </w:pPr>
          </w:p>
        </w:tc>
        <w:tc>
          <w:tcPr>
            <w:tcW w:w="1728" w:type="dxa"/>
            <w:shd w:val="clear" w:color="auto" w:fill="auto"/>
          </w:tcPr>
          <w:p w14:paraId="073187FA" w14:textId="77777777" w:rsidR="00C90333" w:rsidRPr="007828E9" w:rsidRDefault="00C90333" w:rsidP="00DA6AE9">
            <w:pPr>
              <w:pStyle w:val="Tekstpodstawowywcity"/>
              <w:ind w:firstLine="0"/>
              <w:jc w:val="center"/>
              <w:rPr>
                <w:sz w:val="24"/>
                <w:szCs w:val="24"/>
              </w:rPr>
            </w:pPr>
          </w:p>
        </w:tc>
        <w:tc>
          <w:tcPr>
            <w:tcW w:w="1733" w:type="dxa"/>
            <w:shd w:val="clear" w:color="auto" w:fill="auto"/>
          </w:tcPr>
          <w:p w14:paraId="123A3BAB" w14:textId="77777777" w:rsidR="00C90333" w:rsidRPr="007828E9" w:rsidRDefault="00C90333" w:rsidP="00DA6AE9">
            <w:pPr>
              <w:pStyle w:val="Tekstpodstawowywcity"/>
              <w:ind w:firstLine="0"/>
              <w:jc w:val="center"/>
              <w:rPr>
                <w:sz w:val="24"/>
                <w:szCs w:val="24"/>
              </w:rPr>
            </w:pPr>
          </w:p>
        </w:tc>
        <w:tc>
          <w:tcPr>
            <w:tcW w:w="1816" w:type="dxa"/>
            <w:shd w:val="clear" w:color="auto" w:fill="auto"/>
          </w:tcPr>
          <w:p w14:paraId="5F0FCB49" w14:textId="77777777" w:rsidR="00C90333" w:rsidRPr="007828E9" w:rsidRDefault="00C90333" w:rsidP="00DA6AE9">
            <w:pPr>
              <w:pStyle w:val="Tekstpodstawowywcity"/>
              <w:ind w:firstLine="0"/>
              <w:jc w:val="center"/>
              <w:rPr>
                <w:sz w:val="24"/>
                <w:szCs w:val="24"/>
              </w:rPr>
            </w:pPr>
          </w:p>
        </w:tc>
        <w:tc>
          <w:tcPr>
            <w:tcW w:w="1922" w:type="dxa"/>
            <w:shd w:val="clear" w:color="auto" w:fill="auto"/>
          </w:tcPr>
          <w:p w14:paraId="7BF6AA40" w14:textId="77777777" w:rsidR="00C90333" w:rsidRPr="007828E9" w:rsidRDefault="00C90333" w:rsidP="00DA6AE9">
            <w:pPr>
              <w:pStyle w:val="Tekstpodstawowywcity"/>
              <w:ind w:firstLine="0"/>
              <w:jc w:val="center"/>
              <w:rPr>
                <w:sz w:val="24"/>
                <w:szCs w:val="24"/>
              </w:rPr>
            </w:pPr>
          </w:p>
        </w:tc>
      </w:tr>
    </w:tbl>
    <w:p w14:paraId="563895B3" w14:textId="77777777" w:rsidR="00C90333" w:rsidRPr="0008598D" w:rsidRDefault="00C90333" w:rsidP="00C90333">
      <w:pPr>
        <w:pStyle w:val="Tekstpodstawowywcity"/>
        <w:tabs>
          <w:tab w:val="left" w:pos="284"/>
        </w:tabs>
        <w:ind w:firstLine="0"/>
        <w:rPr>
          <w:iCs/>
          <w:sz w:val="20"/>
          <w:szCs w:val="20"/>
        </w:rPr>
      </w:pPr>
    </w:p>
    <w:p w14:paraId="404CC44B" w14:textId="6423A2CF" w:rsidR="00F107D6" w:rsidRPr="00F107D6" w:rsidRDefault="00C45C48" w:rsidP="00C12372">
      <w:pPr>
        <w:pStyle w:val="Tekstpodstawowywcity"/>
        <w:numPr>
          <w:ilvl w:val="0"/>
          <w:numId w:val="13"/>
        </w:numPr>
        <w:tabs>
          <w:tab w:val="left" w:pos="284"/>
        </w:tabs>
        <w:ind w:left="0" w:hanging="32"/>
        <w:rPr>
          <w:iCs/>
          <w:sz w:val="24"/>
          <w:szCs w:val="24"/>
        </w:rPr>
      </w:pPr>
      <w:r w:rsidRPr="00F107D6">
        <w:rPr>
          <w:iCs/>
          <w:sz w:val="24"/>
          <w:szCs w:val="24"/>
        </w:rPr>
        <w:t>Proszę ocenić swój stan wiedzy ze znajomości zas</w:t>
      </w:r>
      <w:r w:rsidR="00F107D6">
        <w:rPr>
          <w:iCs/>
          <w:sz w:val="24"/>
          <w:szCs w:val="24"/>
        </w:rPr>
        <w:t>a</w:t>
      </w:r>
      <w:r w:rsidRPr="00F107D6">
        <w:rPr>
          <w:iCs/>
          <w:sz w:val="24"/>
          <w:szCs w:val="24"/>
        </w:rPr>
        <w:t>d udzielania pierwszej pomocy przedmedycznej</w:t>
      </w:r>
      <w:r w:rsidR="00F107D6" w:rsidRPr="00F107D6">
        <w:rPr>
          <w:iCs/>
          <w:sz w:val="24"/>
          <w:szCs w:val="24"/>
        </w:rPr>
        <w:t xml:space="preserve"> </w:t>
      </w:r>
      <w:r w:rsidR="00C90333">
        <w:rPr>
          <w:iCs/>
          <w:sz w:val="24"/>
          <w:szCs w:val="24"/>
        </w:rPr>
        <w:t xml:space="preserve">po zakończeniu udziału w programie </w:t>
      </w:r>
      <w:r w:rsidR="00F107D6" w:rsidRPr="00F107D6">
        <w:rPr>
          <w:rFonts w:cs="Times New Roman"/>
          <w:bCs/>
          <w:sz w:val="24"/>
          <w:szCs w:val="24"/>
        </w:rPr>
        <w:t xml:space="preserve">(w skali od 1 do 5, gdzie </w:t>
      </w:r>
      <w:r w:rsidR="00F107D6" w:rsidRPr="00F107D6">
        <w:rPr>
          <w:rFonts w:cs="Times New Roman"/>
          <w:i/>
          <w:sz w:val="24"/>
          <w:szCs w:val="24"/>
        </w:rPr>
        <w:t>1 oznacza  – bardzo zły, 2 - zły, 3 - przeciętny, 4 - dobry, 5 -  bardzo dobry</w:t>
      </w:r>
      <w:r w:rsidR="00F107D6" w:rsidRPr="00F107D6">
        <w:rPr>
          <w:rFonts w:cs="Times New Roman"/>
          <w:bCs/>
          <w:sz w:val="24"/>
          <w:szCs w:val="24"/>
        </w:rPr>
        <w:t xml:space="preserve">) </w:t>
      </w:r>
    </w:p>
    <w:p w14:paraId="5C135B1E" w14:textId="77777777" w:rsidR="00F107D6" w:rsidRPr="0008598D" w:rsidRDefault="00F107D6" w:rsidP="00F107D6">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F107D6" w:rsidRPr="007828E9" w14:paraId="4B3CA6F2" w14:textId="77777777" w:rsidTr="00DA6AE9">
        <w:tc>
          <w:tcPr>
            <w:tcW w:w="1727" w:type="dxa"/>
            <w:shd w:val="clear" w:color="auto" w:fill="auto"/>
          </w:tcPr>
          <w:p w14:paraId="6D9B80FC" w14:textId="77777777" w:rsidR="00F107D6" w:rsidRPr="007828E9" w:rsidRDefault="00F107D6"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01B043C1" w14:textId="77777777" w:rsidR="00F107D6" w:rsidRPr="007828E9" w:rsidRDefault="00F107D6"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6223EE7F" w14:textId="77777777" w:rsidR="00F107D6" w:rsidRPr="007828E9" w:rsidRDefault="00F107D6"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17815E80" w14:textId="77777777" w:rsidR="00F107D6" w:rsidRPr="007828E9" w:rsidRDefault="00F107D6"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59130F3E" w14:textId="77777777" w:rsidR="00F107D6" w:rsidRPr="007828E9" w:rsidRDefault="00F107D6" w:rsidP="00DA6AE9">
            <w:pPr>
              <w:pStyle w:val="Tekstpodstawowywcity"/>
              <w:ind w:firstLine="0"/>
              <w:jc w:val="center"/>
              <w:rPr>
                <w:sz w:val="24"/>
                <w:szCs w:val="24"/>
              </w:rPr>
            </w:pPr>
            <w:r w:rsidRPr="007828E9">
              <w:rPr>
                <w:sz w:val="24"/>
                <w:szCs w:val="24"/>
              </w:rPr>
              <w:t>5</w:t>
            </w:r>
          </w:p>
        </w:tc>
      </w:tr>
      <w:tr w:rsidR="00F107D6" w:rsidRPr="007828E9" w14:paraId="717C1A6B" w14:textId="77777777" w:rsidTr="00DA6AE9">
        <w:tc>
          <w:tcPr>
            <w:tcW w:w="1727" w:type="dxa"/>
            <w:shd w:val="clear" w:color="auto" w:fill="auto"/>
          </w:tcPr>
          <w:p w14:paraId="70DD818E" w14:textId="77777777" w:rsidR="00F107D6" w:rsidRPr="007828E9" w:rsidRDefault="00F107D6" w:rsidP="00DA6AE9">
            <w:pPr>
              <w:pStyle w:val="Tekstpodstawowywcity"/>
              <w:ind w:firstLine="0"/>
              <w:jc w:val="center"/>
              <w:rPr>
                <w:sz w:val="24"/>
                <w:szCs w:val="24"/>
              </w:rPr>
            </w:pPr>
          </w:p>
        </w:tc>
        <w:tc>
          <w:tcPr>
            <w:tcW w:w="1728" w:type="dxa"/>
            <w:shd w:val="clear" w:color="auto" w:fill="auto"/>
          </w:tcPr>
          <w:p w14:paraId="7CC01726" w14:textId="77777777" w:rsidR="00F107D6" w:rsidRPr="007828E9" w:rsidRDefault="00F107D6" w:rsidP="00DA6AE9">
            <w:pPr>
              <w:pStyle w:val="Tekstpodstawowywcity"/>
              <w:ind w:firstLine="0"/>
              <w:jc w:val="center"/>
              <w:rPr>
                <w:sz w:val="24"/>
                <w:szCs w:val="24"/>
              </w:rPr>
            </w:pPr>
          </w:p>
        </w:tc>
        <w:tc>
          <w:tcPr>
            <w:tcW w:w="1733" w:type="dxa"/>
            <w:shd w:val="clear" w:color="auto" w:fill="auto"/>
          </w:tcPr>
          <w:p w14:paraId="704502AA" w14:textId="77777777" w:rsidR="00F107D6" w:rsidRPr="007828E9" w:rsidRDefault="00F107D6" w:rsidP="00DA6AE9">
            <w:pPr>
              <w:pStyle w:val="Tekstpodstawowywcity"/>
              <w:ind w:firstLine="0"/>
              <w:jc w:val="center"/>
              <w:rPr>
                <w:sz w:val="24"/>
                <w:szCs w:val="24"/>
              </w:rPr>
            </w:pPr>
          </w:p>
        </w:tc>
        <w:tc>
          <w:tcPr>
            <w:tcW w:w="1816" w:type="dxa"/>
            <w:shd w:val="clear" w:color="auto" w:fill="auto"/>
          </w:tcPr>
          <w:p w14:paraId="22842953" w14:textId="77777777" w:rsidR="00F107D6" w:rsidRPr="007828E9" w:rsidRDefault="00F107D6" w:rsidP="00DA6AE9">
            <w:pPr>
              <w:pStyle w:val="Tekstpodstawowywcity"/>
              <w:ind w:firstLine="0"/>
              <w:jc w:val="center"/>
              <w:rPr>
                <w:sz w:val="24"/>
                <w:szCs w:val="24"/>
              </w:rPr>
            </w:pPr>
          </w:p>
        </w:tc>
        <w:tc>
          <w:tcPr>
            <w:tcW w:w="1922" w:type="dxa"/>
            <w:shd w:val="clear" w:color="auto" w:fill="auto"/>
          </w:tcPr>
          <w:p w14:paraId="4332087A" w14:textId="77777777" w:rsidR="00F107D6" w:rsidRPr="007828E9" w:rsidRDefault="00F107D6" w:rsidP="00DA6AE9">
            <w:pPr>
              <w:pStyle w:val="Tekstpodstawowywcity"/>
              <w:ind w:firstLine="0"/>
              <w:jc w:val="center"/>
              <w:rPr>
                <w:sz w:val="24"/>
                <w:szCs w:val="24"/>
              </w:rPr>
            </w:pPr>
          </w:p>
        </w:tc>
      </w:tr>
    </w:tbl>
    <w:p w14:paraId="5D70828A" w14:textId="77777777" w:rsidR="00F107D6" w:rsidRPr="0008598D" w:rsidRDefault="00F107D6" w:rsidP="00F107D6">
      <w:pPr>
        <w:pStyle w:val="Tekstpodstawowywcity"/>
        <w:tabs>
          <w:tab w:val="left" w:pos="284"/>
        </w:tabs>
        <w:ind w:firstLine="0"/>
        <w:rPr>
          <w:iCs/>
          <w:sz w:val="20"/>
          <w:szCs w:val="20"/>
        </w:rPr>
      </w:pPr>
    </w:p>
    <w:p w14:paraId="50CA9EBA" w14:textId="32B60A79" w:rsidR="0008598D" w:rsidRPr="00F107D6" w:rsidRDefault="0008598D" w:rsidP="00C12372">
      <w:pPr>
        <w:pStyle w:val="Tekstpodstawowywcity"/>
        <w:numPr>
          <w:ilvl w:val="0"/>
          <w:numId w:val="13"/>
        </w:numPr>
        <w:tabs>
          <w:tab w:val="left" w:pos="284"/>
        </w:tabs>
        <w:ind w:left="0" w:hanging="32"/>
        <w:rPr>
          <w:iCs/>
          <w:sz w:val="24"/>
          <w:szCs w:val="24"/>
        </w:rPr>
      </w:pPr>
      <w:r w:rsidRPr="00F107D6">
        <w:rPr>
          <w:iCs/>
          <w:sz w:val="24"/>
          <w:szCs w:val="24"/>
        </w:rPr>
        <w:t xml:space="preserve">Proszę ocenić </w:t>
      </w:r>
      <w:r>
        <w:rPr>
          <w:iCs/>
          <w:sz w:val="24"/>
          <w:szCs w:val="24"/>
        </w:rPr>
        <w:t xml:space="preserve">pożyteczność posiadania koperty życia </w:t>
      </w:r>
      <w:r w:rsidRPr="00F107D6">
        <w:rPr>
          <w:rFonts w:cs="Times New Roman"/>
          <w:bCs/>
          <w:sz w:val="24"/>
          <w:szCs w:val="24"/>
        </w:rPr>
        <w:t xml:space="preserve">(w skali od 1 do 5, gdzie </w:t>
      </w:r>
      <w:r w:rsidRPr="00F107D6">
        <w:rPr>
          <w:rFonts w:cs="Times New Roman"/>
          <w:i/>
          <w:sz w:val="24"/>
          <w:szCs w:val="24"/>
        </w:rPr>
        <w:t>1 oznacza  – bardzo zły, 2 - zły, 3 - przeciętny, 4 - dobry, 5 -  bardzo dobry</w:t>
      </w:r>
      <w:r w:rsidRPr="00F107D6">
        <w:rPr>
          <w:rFonts w:cs="Times New Roman"/>
          <w:bCs/>
          <w:sz w:val="24"/>
          <w:szCs w:val="24"/>
        </w:rPr>
        <w:t xml:space="preserve">) </w:t>
      </w:r>
    </w:p>
    <w:p w14:paraId="083815D2" w14:textId="77777777" w:rsidR="0008598D" w:rsidRPr="0008598D" w:rsidRDefault="0008598D" w:rsidP="0008598D">
      <w:pPr>
        <w:pStyle w:val="Akapitzlist"/>
        <w:tabs>
          <w:tab w:val="left" w:pos="284"/>
        </w:tabs>
        <w:spacing w:after="0" w:line="240" w:lineRule="auto"/>
        <w:ind w:left="0"/>
        <w:jc w:val="both"/>
        <w:rPr>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685"/>
        <w:gridCol w:w="1690"/>
        <w:gridCol w:w="1770"/>
        <w:gridCol w:w="1873"/>
      </w:tblGrid>
      <w:tr w:rsidR="0008598D" w:rsidRPr="007828E9" w14:paraId="0600613C" w14:textId="77777777" w:rsidTr="00DA6AE9">
        <w:tc>
          <w:tcPr>
            <w:tcW w:w="1727" w:type="dxa"/>
            <w:shd w:val="clear" w:color="auto" w:fill="auto"/>
          </w:tcPr>
          <w:p w14:paraId="6AA9E15E" w14:textId="77777777" w:rsidR="0008598D" w:rsidRPr="007828E9" w:rsidRDefault="0008598D" w:rsidP="00DA6AE9">
            <w:pPr>
              <w:pStyle w:val="Tekstpodstawowywcity"/>
              <w:ind w:firstLine="0"/>
              <w:jc w:val="center"/>
              <w:rPr>
                <w:sz w:val="24"/>
                <w:szCs w:val="24"/>
              </w:rPr>
            </w:pPr>
            <w:r w:rsidRPr="007828E9">
              <w:rPr>
                <w:sz w:val="24"/>
                <w:szCs w:val="24"/>
              </w:rPr>
              <w:t>1</w:t>
            </w:r>
          </w:p>
        </w:tc>
        <w:tc>
          <w:tcPr>
            <w:tcW w:w="1728" w:type="dxa"/>
            <w:shd w:val="clear" w:color="auto" w:fill="auto"/>
          </w:tcPr>
          <w:p w14:paraId="1237C950" w14:textId="77777777" w:rsidR="0008598D" w:rsidRPr="007828E9" w:rsidRDefault="0008598D" w:rsidP="00DA6AE9">
            <w:pPr>
              <w:pStyle w:val="Tekstpodstawowywcity"/>
              <w:ind w:firstLine="0"/>
              <w:jc w:val="center"/>
              <w:rPr>
                <w:sz w:val="24"/>
                <w:szCs w:val="24"/>
              </w:rPr>
            </w:pPr>
            <w:r w:rsidRPr="007828E9">
              <w:rPr>
                <w:sz w:val="24"/>
                <w:szCs w:val="24"/>
              </w:rPr>
              <w:t>2</w:t>
            </w:r>
          </w:p>
        </w:tc>
        <w:tc>
          <w:tcPr>
            <w:tcW w:w="1733" w:type="dxa"/>
            <w:shd w:val="clear" w:color="auto" w:fill="auto"/>
          </w:tcPr>
          <w:p w14:paraId="0132C6B3" w14:textId="77777777" w:rsidR="0008598D" w:rsidRPr="007828E9" w:rsidRDefault="0008598D" w:rsidP="00DA6AE9">
            <w:pPr>
              <w:pStyle w:val="Tekstpodstawowywcity"/>
              <w:ind w:firstLine="0"/>
              <w:jc w:val="center"/>
              <w:rPr>
                <w:sz w:val="24"/>
                <w:szCs w:val="24"/>
              </w:rPr>
            </w:pPr>
            <w:r w:rsidRPr="007828E9">
              <w:rPr>
                <w:sz w:val="24"/>
                <w:szCs w:val="24"/>
              </w:rPr>
              <w:t>3</w:t>
            </w:r>
          </w:p>
        </w:tc>
        <w:tc>
          <w:tcPr>
            <w:tcW w:w="1816" w:type="dxa"/>
            <w:shd w:val="clear" w:color="auto" w:fill="auto"/>
          </w:tcPr>
          <w:p w14:paraId="13FD8331" w14:textId="77777777" w:rsidR="0008598D" w:rsidRPr="007828E9" w:rsidRDefault="0008598D" w:rsidP="00DA6AE9">
            <w:pPr>
              <w:pStyle w:val="Tekstpodstawowywcity"/>
              <w:ind w:firstLine="0"/>
              <w:jc w:val="center"/>
              <w:rPr>
                <w:sz w:val="24"/>
                <w:szCs w:val="24"/>
              </w:rPr>
            </w:pPr>
            <w:r w:rsidRPr="007828E9">
              <w:rPr>
                <w:sz w:val="24"/>
                <w:szCs w:val="24"/>
              </w:rPr>
              <w:t>4</w:t>
            </w:r>
          </w:p>
        </w:tc>
        <w:tc>
          <w:tcPr>
            <w:tcW w:w="1922" w:type="dxa"/>
            <w:shd w:val="clear" w:color="auto" w:fill="auto"/>
          </w:tcPr>
          <w:p w14:paraId="7F9EB12F" w14:textId="77777777" w:rsidR="0008598D" w:rsidRPr="007828E9" w:rsidRDefault="0008598D" w:rsidP="00DA6AE9">
            <w:pPr>
              <w:pStyle w:val="Tekstpodstawowywcity"/>
              <w:ind w:firstLine="0"/>
              <w:jc w:val="center"/>
              <w:rPr>
                <w:sz w:val="24"/>
                <w:szCs w:val="24"/>
              </w:rPr>
            </w:pPr>
            <w:r w:rsidRPr="007828E9">
              <w:rPr>
                <w:sz w:val="24"/>
                <w:szCs w:val="24"/>
              </w:rPr>
              <w:t>5</w:t>
            </w:r>
          </w:p>
        </w:tc>
      </w:tr>
      <w:tr w:rsidR="0008598D" w:rsidRPr="007828E9" w14:paraId="5B416DFF" w14:textId="77777777" w:rsidTr="00DA6AE9">
        <w:tc>
          <w:tcPr>
            <w:tcW w:w="1727" w:type="dxa"/>
            <w:shd w:val="clear" w:color="auto" w:fill="auto"/>
          </w:tcPr>
          <w:p w14:paraId="579EEE1F" w14:textId="77777777" w:rsidR="0008598D" w:rsidRPr="007828E9" w:rsidRDefault="0008598D" w:rsidP="00DA6AE9">
            <w:pPr>
              <w:pStyle w:val="Tekstpodstawowywcity"/>
              <w:ind w:firstLine="0"/>
              <w:jc w:val="center"/>
              <w:rPr>
                <w:sz w:val="24"/>
                <w:szCs w:val="24"/>
              </w:rPr>
            </w:pPr>
          </w:p>
        </w:tc>
        <w:tc>
          <w:tcPr>
            <w:tcW w:w="1728" w:type="dxa"/>
            <w:shd w:val="clear" w:color="auto" w:fill="auto"/>
          </w:tcPr>
          <w:p w14:paraId="0722055D" w14:textId="77777777" w:rsidR="0008598D" w:rsidRPr="007828E9" w:rsidRDefault="0008598D" w:rsidP="00DA6AE9">
            <w:pPr>
              <w:pStyle w:val="Tekstpodstawowywcity"/>
              <w:ind w:firstLine="0"/>
              <w:jc w:val="center"/>
              <w:rPr>
                <w:sz w:val="24"/>
                <w:szCs w:val="24"/>
              </w:rPr>
            </w:pPr>
          </w:p>
        </w:tc>
        <w:tc>
          <w:tcPr>
            <w:tcW w:w="1733" w:type="dxa"/>
            <w:shd w:val="clear" w:color="auto" w:fill="auto"/>
          </w:tcPr>
          <w:p w14:paraId="3F347C0E" w14:textId="77777777" w:rsidR="0008598D" w:rsidRPr="007828E9" w:rsidRDefault="0008598D" w:rsidP="00DA6AE9">
            <w:pPr>
              <w:pStyle w:val="Tekstpodstawowywcity"/>
              <w:ind w:firstLine="0"/>
              <w:jc w:val="center"/>
              <w:rPr>
                <w:sz w:val="24"/>
                <w:szCs w:val="24"/>
              </w:rPr>
            </w:pPr>
          </w:p>
        </w:tc>
        <w:tc>
          <w:tcPr>
            <w:tcW w:w="1816" w:type="dxa"/>
            <w:shd w:val="clear" w:color="auto" w:fill="auto"/>
          </w:tcPr>
          <w:p w14:paraId="5B87F28F" w14:textId="77777777" w:rsidR="0008598D" w:rsidRPr="007828E9" w:rsidRDefault="0008598D" w:rsidP="00DA6AE9">
            <w:pPr>
              <w:pStyle w:val="Tekstpodstawowywcity"/>
              <w:ind w:firstLine="0"/>
              <w:jc w:val="center"/>
              <w:rPr>
                <w:sz w:val="24"/>
                <w:szCs w:val="24"/>
              </w:rPr>
            </w:pPr>
          </w:p>
        </w:tc>
        <w:tc>
          <w:tcPr>
            <w:tcW w:w="1922" w:type="dxa"/>
            <w:shd w:val="clear" w:color="auto" w:fill="auto"/>
          </w:tcPr>
          <w:p w14:paraId="0971511D" w14:textId="77777777" w:rsidR="0008598D" w:rsidRPr="007828E9" w:rsidRDefault="0008598D" w:rsidP="00DA6AE9">
            <w:pPr>
              <w:pStyle w:val="Tekstpodstawowywcity"/>
              <w:ind w:firstLine="0"/>
              <w:jc w:val="center"/>
              <w:rPr>
                <w:sz w:val="24"/>
                <w:szCs w:val="24"/>
              </w:rPr>
            </w:pPr>
          </w:p>
        </w:tc>
      </w:tr>
    </w:tbl>
    <w:p w14:paraId="2F2BABF3" w14:textId="0ADE5A26" w:rsidR="008B3C13" w:rsidRPr="00351C8C" w:rsidRDefault="003D37EE" w:rsidP="00F107D6">
      <w:pPr>
        <w:jc w:val="right"/>
        <w:rPr>
          <w:rFonts w:ascii="Times New Roman" w:hAnsi="Times New Roman" w:cs="Times New Roman"/>
          <w:sz w:val="24"/>
          <w:szCs w:val="24"/>
        </w:rPr>
      </w:pPr>
      <w:r w:rsidRPr="00351C8C">
        <w:rPr>
          <w:rFonts w:ascii="Times New Roman" w:hAnsi="Times New Roman" w:cs="Times New Roman"/>
          <w:sz w:val="24"/>
          <w:szCs w:val="24"/>
        </w:rPr>
        <w:lastRenderedPageBreak/>
        <w:t>Załącznik nr 2</w:t>
      </w:r>
    </w:p>
    <w:p w14:paraId="3AACFC25" w14:textId="42A9540F" w:rsidR="008B3C13" w:rsidRDefault="003D37EE" w:rsidP="003D37EE">
      <w:pPr>
        <w:spacing w:after="0"/>
        <w:ind w:left="5664"/>
        <w:jc w:val="right"/>
        <w:rPr>
          <w:rFonts w:ascii="Times New Roman" w:hAnsi="Times New Roman" w:cs="Times New Roman"/>
        </w:rPr>
      </w:pPr>
      <w:r>
        <w:rPr>
          <w:rFonts w:ascii="Times New Roman" w:hAnsi="Times New Roman" w:cs="Times New Roman"/>
        </w:rPr>
        <w:t>………………………………………</w:t>
      </w:r>
    </w:p>
    <w:p w14:paraId="750AAE4B" w14:textId="466D6F85" w:rsidR="003D37EE" w:rsidRPr="003D37EE" w:rsidRDefault="003D37EE" w:rsidP="003D37EE">
      <w:pPr>
        <w:spacing w:after="0"/>
        <w:ind w:left="5664"/>
        <w:jc w:val="right"/>
        <w:rPr>
          <w:rFonts w:ascii="Times New Roman" w:hAnsi="Times New Roman" w:cs="Times New Roman"/>
          <w:sz w:val="16"/>
          <w:szCs w:val="16"/>
        </w:rPr>
      </w:pPr>
      <w:r w:rsidRPr="003D37EE">
        <w:rPr>
          <w:rFonts w:ascii="Times New Roman" w:hAnsi="Times New Roman" w:cs="Times New Roman"/>
          <w:sz w:val="16"/>
          <w:szCs w:val="16"/>
        </w:rPr>
        <w:t>/ miejscowość, data/</w:t>
      </w:r>
    </w:p>
    <w:p w14:paraId="34701615" w14:textId="77777777" w:rsidR="003D37EE" w:rsidRPr="003D37EE" w:rsidRDefault="003D37EE" w:rsidP="003D37EE">
      <w:pPr>
        <w:spacing w:after="0"/>
        <w:ind w:left="5664"/>
        <w:jc w:val="right"/>
        <w:rPr>
          <w:rFonts w:ascii="Times New Roman" w:hAnsi="Times New Roman" w:cs="Times New Roman"/>
          <w:sz w:val="16"/>
          <w:szCs w:val="16"/>
        </w:rPr>
      </w:pPr>
    </w:p>
    <w:p w14:paraId="1951E751" w14:textId="77777777" w:rsidR="008B3C13" w:rsidRDefault="008B3C13" w:rsidP="008B3C13">
      <w:pPr>
        <w:spacing w:after="0" w:line="276" w:lineRule="auto"/>
        <w:jc w:val="center"/>
        <w:rPr>
          <w:rFonts w:ascii="Times New Roman" w:hAnsi="Times New Roman" w:cs="Times New Roman"/>
          <w:b/>
          <w:sz w:val="24"/>
          <w:szCs w:val="24"/>
        </w:rPr>
      </w:pPr>
      <w:r w:rsidRPr="00CA6A97">
        <w:rPr>
          <w:rFonts w:ascii="Times New Roman" w:hAnsi="Times New Roman" w:cs="Times New Roman"/>
          <w:b/>
          <w:sz w:val="24"/>
          <w:szCs w:val="24"/>
        </w:rPr>
        <w:t>WNIOSEK O WYDANIE PAKIETU ,,KOPERTA ŻYCIA”</w:t>
      </w:r>
    </w:p>
    <w:p w14:paraId="7623DA07" w14:textId="77777777" w:rsidR="008B3C13" w:rsidRDefault="008B3C13" w:rsidP="008B3C13">
      <w:pPr>
        <w:spacing w:after="0" w:line="276" w:lineRule="auto"/>
        <w:rPr>
          <w:rFonts w:ascii="Times New Roman" w:hAnsi="Times New Roman" w:cs="Times New Roman"/>
          <w:b/>
        </w:rPr>
      </w:pPr>
    </w:p>
    <w:p w14:paraId="587022F2" w14:textId="23C62AAA" w:rsidR="008B3C13" w:rsidRDefault="008B3C13" w:rsidP="00F107D6">
      <w:pPr>
        <w:spacing w:line="240" w:lineRule="auto"/>
        <w:rPr>
          <w:rFonts w:ascii="Times New Roman" w:hAnsi="Times New Roman" w:cs="Times New Roman"/>
        </w:rPr>
      </w:pPr>
      <w:r w:rsidRPr="00D2255B">
        <w:rPr>
          <w:rFonts w:ascii="Times New Roman" w:hAnsi="Times New Roman" w:cs="Times New Roman"/>
          <w:b/>
        </w:rPr>
        <w:t>Dane wnioskodawcy:</w:t>
      </w:r>
    </w:p>
    <w:p w14:paraId="60F98709" w14:textId="77777777" w:rsidR="008B3C13" w:rsidRPr="00A644D8" w:rsidRDefault="008B3C13" w:rsidP="00F107D6">
      <w:pPr>
        <w:spacing w:after="0" w:line="360" w:lineRule="auto"/>
        <w:rPr>
          <w:rFonts w:ascii="Times New Roman" w:hAnsi="Times New Roman" w:cs="Times New Roman"/>
          <w:b/>
          <w:sz w:val="24"/>
          <w:szCs w:val="24"/>
        </w:rPr>
      </w:pPr>
      <w:r w:rsidRPr="00D2255B">
        <w:rPr>
          <w:rFonts w:ascii="Times New Roman" w:hAnsi="Times New Roman" w:cs="Times New Roman"/>
        </w:rPr>
        <w:t>IMIĘ I NAZWISKO…………………………………………………………………………..</w:t>
      </w:r>
    </w:p>
    <w:p w14:paraId="5FBE5E67" w14:textId="77777777" w:rsidR="008B3C13" w:rsidRPr="00D2255B" w:rsidRDefault="008B3C13" w:rsidP="00F107D6">
      <w:pPr>
        <w:spacing w:after="0" w:line="360" w:lineRule="auto"/>
        <w:rPr>
          <w:rFonts w:ascii="Times New Roman" w:hAnsi="Times New Roman" w:cs="Times New Roman"/>
        </w:rPr>
      </w:pPr>
      <w:r w:rsidRPr="00D2255B">
        <w:rPr>
          <w:rFonts w:ascii="Times New Roman" w:hAnsi="Times New Roman" w:cs="Times New Roman"/>
        </w:rPr>
        <w:t>PESEL…………………………………………………………………………………………</w:t>
      </w:r>
    </w:p>
    <w:p w14:paraId="2538721B" w14:textId="77777777" w:rsidR="008B3C13" w:rsidRDefault="008B3C13" w:rsidP="00F107D6">
      <w:pPr>
        <w:spacing w:line="360" w:lineRule="auto"/>
        <w:rPr>
          <w:rFonts w:ascii="Times New Roman" w:hAnsi="Times New Roman" w:cs="Times New Roman"/>
          <w:sz w:val="24"/>
          <w:szCs w:val="24"/>
        </w:rPr>
      </w:pPr>
      <w:r w:rsidRPr="00D2255B">
        <w:rPr>
          <w:rFonts w:ascii="Times New Roman" w:hAnsi="Times New Roman" w:cs="Times New Roman"/>
        </w:rPr>
        <w:t>ADRES………………………………………………………………………………………...</w:t>
      </w:r>
    </w:p>
    <w:p w14:paraId="21B42B94" w14:textId="77777777" w:rsidR="00F107D6" w:rsidRDefault="008B3C13" w:rsidP="008B3C13">
      <w:pPr>
        <w:rPr>
          <w:rFonts w:ascii="Times New Roman" w:hAnsi="Times New Roman" w:cs="Times New Roman"/>
        </w:rPr>
      </w:pPr>
      <w:r w:rsidRPr="00D2255B">
        <w:rPr>
          <w:rFonts w:ascii="Times New Roman" w:hAnsi="Times New Roman" w:cs="Times New Roman"/>
        </w:rPr>
        <w:t>Wnoszę o wydanie pakietu ,,Koperta życia</w:t>
      </w:r>
      <w:r w:rsidR="003D37EE">
        <w:rPr>
          <w:rFonts w:ascii="Times New Roman" w:hAnsi="Times New Roman" w:cs="Times New Roman"/>
        </w:rPr>
        <w:t xml:space="preserve">” </w:t>
      </w:r>
      <w:r w:rsidRPr="00D2255B">
        <w:rPr>
          <w:rFonts w:ascii="Times New Roman" w:hAnsi="Times New Roman" w:cs="Times New Roman"/>
        </w:rPr>
        <w:t xml:space="preserve"> w skład którego wchodzi:</w:t>
      </w:r>
      <w:r w:rsidRPr="00D2255B">
        <w:rPr>
          <w:rFonts w:ascii="Times New Roman" w:hAnsi="Times New Roman" w:cs="Times New Roman"/>
        </w:rPr>
        <w:br/>
        <w:t xml:space="preserve">      - przeźroczysta, plastikowa koperta;</w:t>
      </w:r>
      <w:r w:rsidRPr="00D2255B">
        <w:rPr>
          <w:rFonts w:ascii="Times New Roman" w:hAnsi="Times New Roman" w:cs="Times New Roman"/>
        </w:rPr>
        <w:br/>
        <w:t xml:space="preserve">      - naklejka na lodówkę z napisem: TU ZNAJDUJE SIĘ KOPERTA ŻYCIA;</w:t>
      </w:r>
      <w:r w:rsidRPr="00D2255B">
        <w:rPr>
          <w:rFonts w:ascii="Times New Roman" w:hAnsi="Times New Roman" w:cs="Times New Roman"/>
        </w:rPr>
        <w:br/>
        <w:t xml:space="preserve">      - </w:t>
      </w:r>
      <w:r w:rsidR="00F107D6">
        <w:rPr>
          <w:rFonts w:ascii="Times New Roman" w:hAnsi="Times New Roman" w:cs="Times New Roman"/>
        </w:rPr>
        <w:t xml:space="preserve">2 </w:t>
      </w:r>
      <w:r w:rsidRPr="00D2255B">
        <w:rPr>
          <w:rFonts w:ascii="Times New Roman" w:hAnsi="Times New Roman" w:cs="Times New Roman"/>
        </w:rPr>
        <w:t>kart</w:t>
      </w:r>
      <w:r w:rsidR="00F107D6">
        <w:rPr>
          <w:rFonts w:ascii="Times New Roman" w:hAnsi="Times New Roman" w:cs="Times New Roman"/>
        </w:rPr>
        <w:t>y</w:t>
      </w:r>
      <w:r w:rsidRPr="00D2255B">
        <w:rPr>
          <w:rFonts w:ascii="Times New Roman" w:hAnsi="Times New Roman" w:cs="Times New Roman"/>
        </w:rPr>
        <w:t xml:space="preserve"> informacyjn</w:t>
      </w:r>
      <w:r w:rsidR="00F107D6">
        <w:rPr>
          <w:rFonts w:ascii="Times New Roman" w:hAnsi="Times New Roman" w:cs="Times New Roman"/>
        </w:rPr>
        <w:t>e</w:t>
      </w:r>
      <w:r w:rsidRPr="00D2255B">
        <w:rPr>
          <w:rFonts w:ascii="Times New Roman" w:hAnsi="Times New Roman" w:cs="Times New Roman"/>
        </w:rPr>
        <w:t xml:space="preserve"> do samodzielnego wypełnienia przez daną osobę;</w:t>
      </w:r>
      <w:r w:rsidRPr="00D2255B">
        <w:rPr>
          <w:rFonts w:ascii="Times New Roman" w:hAnsi="Times New Roman" w:cs="Times New Roman"/>
        </w:rPr>
        <w:br/>
        <w:t xml:space="preserve">      - ulotka informacyjna – instrukcja dla </w:t>
      </w:r>
      <w:r w:rsidR="00F107D6">
        <w:rPr>
          <w:rFonts w:ascii="Times New Roman" w:hAnsi="Times New Roman" w:cs="Times New Roman"/>
        </w:rPr>
        <w:t>p</w:t>
      </w:r>
      <w:r w:rsidRPr="00D2255B">
        <w:rPr>
          <w:rFonts w:ascii="Times New Roman" w:hAnsi="Times New Roman" w:cs="Times New Roman"/>
        </w:rPr>
        <w:t>acjenta jak należy wypełnić kartę;</w:t>
      </w:r>
      <w:r w:rsidRPr="00D2255B">
        <w:rPr>
          <w:rFonts w:ascii="Times New Roman" w:hAnsi="Times New Roman" w:cs="Times New Roman"/>
        </w:rPr>
        <w:br/>
        <w:t xml:space="preserve">      </w:t>
      </w:r>
      <w:r w:rsidR="00F107D6">
        <w:rPr>
          <w:rFonts w:ascii="Times New Roman" w:hAnsi="Times New Roman" w:cs="Times New Roman"/>
        </w:rPr>
        <w:t>- karta ICE</w:t>
      </w:r>
    </w:p>
    <w:p w14:paraId="017E43BD" w14:textId="45387382" w:rsidR="008B3C13" w:rsidRDefault="008B3C13" w:rsidP="008B3C13">
      <w:pPr>
        <w:rPr>
          <w:rFonts w:ascii="Times New Roman" w:hAnsi="Times New Roman" w:cs="Times New Roman"/>
        </w:rPr>
      </w:pPr>
      <w:r w:rsidRPr="00D2255B">
        <w:rPr>
          <w:rFonts w:ascii="Times New Roman" w:hAnsi="Times New Roman" w:cs="Times New Roman"/>
        </w:rPr>
        <w:t>Jednocześnie oświadczam, że:</w:t>
      </w:r>
      <w:r w:rsidRPr="00D2255B">
        <w:rPr>
          <w:rFonts w:ascii="Times New Roman" w:hAnsi="Times New Roman" w:cs="Times New Roman"/>
        </w:rPr>
        <w:br/>
        <w:t xml:space="preserve">      - dane zawarte we wniosku są zgodne ze stanem faktycznym;</w:t>
      </w:r>
      <w:r w:rsidRPr="00D2255B">
        <w:rPr>
          <w:rFonts w:ascii="Times New Roman" w:hAnsi="Times New Roman" w:cs="Times New Roman"/>
        </w:rPr>
        <w:br/>
        <w:t xml:space="preserve">      - jestem świadomy/a odpowiedzialności karnej za składanie fałszywych oświadczeń.</w:t>
      </w:r>
      <w:r w:rsidRPr="00D2255B">
        <w:rPr>
          <w:rFonts w:ascii="Times New Roman" w:hAnsi="Times New Roman" w:cs="Times New Roman"/>
          <w:sz w:val="24"/>
          <w:szCs w:val="24"/>
        </w:rPr>
        <w:br/>
      </w:r>
    </w:p>
    <w:p w14:paraId="63F9598A" w14:textId="10456E4E" w:rsidR="008B3C13" w:rsidRPr="00DA6AE9" w:rsidRDefault="00DE156F" w:rsidP="00DE156F">
      <w:pPr>
        <w:ind w:left="5664"/>
        <w:rPr>
          <w:rFonts w:ascii="Times New Roman" w:hAnsi="Times New Roman" w:cs="Times New Roman"/>
          <w:sz w:val="18"/>
          <w:szCs w:val="18"/>
        </w:rPr>
      </w:pPr>
      <w:r>
        <w:rPr>
          <w:rFonts w:ascii="Times New Roman" w:hAnsi="Times New Roman" w:cs="Times New Roman"/>
        </w:rPr>
        <w:t xml:space="preserve">      </w:t>
      </w:r>
      <w:r w:rsidR="008B3C13" w:rsidRPr="00D2255B">
        <w:rPr>
          <w:rFonts w:ascii="Times New Roman" w:hAnsi="Times New Roman" w:cs="Times New Roman"/>
        </w:rPr>
        <w:t>……………………………….</w:t>
      </w:r>
      <w:r w:rsidR="008B3C13" w:rsidRPr="00D2255B">
        <w:rPr>
          <w:rFonts w:ascii="Times New Roman" w:hAnsi="Times New Roman" w:cs="Times New Roman"/>
        </w:rPr>
        <w:br/>
      </w:r>
      <w:r w:rsidR="008B3C13" w:rsidRPr="00DA6AE9">
        <w:rPr>
          <w:rFonts w:ascii="Times New Roman" w:hAnsi="Times New Roman" w:cs="Times New Roman"/>
          <w:sz w:val="18"/>
          <w:szCs w:val="18"/>
        </w:rPr>
        <w:t xml:space="preserve">                   </w:t>
      </w:r>
      <w:r w:rsid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czytelny podpis</w:t>
      </w:r>
    </w:p>
    <w:p w14:paraId="6FECDF98" w14:textId="77777777" w:rsidR="008B3C13" w:rsidRPr="00D2255B" w:rsidRDefault="008B3C13" w:rsidP="008B3C13">
      <w:pPr>
        <w:rPr>
          <w:rFonts w:ascii="Times New Roman" w:hAnsi="Times New Roman" w:cs="Times New Roman"/>
        </w:rPr>
      </w:pPr>
      <w:r w:rsidRPr="00D2255B">
        <w:rPr>
          <w:rFonts w:ascii="Times New Roman" w:hAnsi="Times New Roman" w:cs="Times New Roman"/>
        </w:rPr>
        <w:t>Kwituję odbiór pakietu ,,Koperta życia”</w:t>
      </w:r>
    </w:p>
    <w:p w14:paraId="7E2E1296" w14:textId="77777777" w:rsidR="00A53246" w:rsidRDefault="00A53246" w:rsidP="00DE156F">
      <w:pPr>
        <w:ind w:firstLine="708"/>
        <w:rPr>
          <w:rFonts w:ascii="Times New Roman" w:hAnsi="Times New Roman" w:cs="Times New Roman"/>
        </w:rPr>
      </w:pPr>
    </w:p>
    <w:p w14:paraId="6D4AB510" w14:textId="754F4C46" w:rsidR="008B3C13" w:rsidRPr="00D2255B" w:rsidRDefault="008B3C13" w:rsidP="00DE156F">
      <w:pPr>
        <w:ind w:firstLine="708"/>
        <w:rPr>
          <w:rFonts w:ascii="Times New Roman" w:hAnsi="Times New Roman" w:cs="Times New Roman"/>
        </w:rPr>
      </w:pPr>
      <w:r w:rsidRPr="00D2255B">
        <w:rPr>
          <w:rFonts w:ascii="Times New Roman" w:hAnsi="Times New Roman" w:cs="Times New Roman"/>
        </w:rPr>
        <w:t xml:space="preserve">………………………………    </w:t>
      </w:r>
      <w:r w:rsidR="00DE156F">
        <w:rPr>
          <w:rFonts w:ascii="Times New Roman" w:hAnsi="Times New Roman" w:cs="Times New Roman"/>
        </w:rPr>
        <w:t xml:space="preserve">                                             ..…</w:t>
      </w:r>
      <w:r w:rsidRPr="00D2255B">
        <w:rPr>
          <w:rFonts w:ascii="Times New Roman" w:hAnsi="Times New Roman" w:cs="Times New Roman"/>
        </w:rPr>
        <w:t>……………………………</w:t>
      </w:r>
    </w:p>
    <w:p w14:paraId="3B3514A6" w14:textId="4D2ED0DD" w:rsidR="008B3C13" w:rsidRPr="00DA6AE9" w:rsidRDefault="00DE156F" w:rsidP="00DE156F">
      <w:pPr>
        <w:ind w:left="708" w:firstLine="708"/>
        <w:rPr>
          <w:rFonts w:ascii="Times New Roman" w:hAnsi="Times New Roman" w:cs="Times New Roman"/>
          <w:sz w:val="18"/>
          <w:szCs w:val="18"/>
        </w:rPr>
      </w:pPr>
      <w:r w:rsidRP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data</w:t>
      </w:r>
      <w:r w:rsidR="008B3C13" w:rsidRPr="00DA6AE9">
        <w:rPr>
          <w:rFonts w:ascii="Times New Roman" w:hAnsi="Times New Roman" w:cs="Times New Roman"/>
          <w:sz w:val="18"/>
          <w:szCs w:val="18"/>
        </w:rPr>
        <w:tab/>
      </w:r>
      <w:r w:rsidR="008B3C13" w:rsidRPr="00DA6AE9">
        <w:rPr>
          <w:rFonts w:ascii="Times New Roman" w:hAnsi="Times New Roman" w:cs="Times New Roman"/>
          <w:sz w:val="18"/>
          <w:szCs w:val="18"/>
        </w:rPr>
        <w:tab/>
      </w:r>
      <w:r w:rsidR="008B3C13" w:rsidRPr="00DA6AE9">
        <w:rPr>
          <w:rFonts w:ascii="Times New Roman" w:hAnsi="Times New Roman" w:cs="Times New Roman"/>
          <w:sz w:val="18"/>
          <w:szCs w:val="18"/>
        </w:rPr>
        <w:tab/>
        <w:t xml:space="preserve">        </w:t>
      </w:r>
      <w:r w:rsidRPr="00DA6AE9">
        <w:rPr>
          <w:rFonts w:ascii="Times New Roman" w:hAnsi="Times New Roman" w:cs="Times New Roman"/>
          <w:sz w:val="18"/>
          <w:szCs w:val="18"/>
        </w:rPr>
        <w:t xml:space="preserve">                                                  </w:t>
      </w:r>
      <w:r w:rsidR="00DA6AE9">
        <w:rPr>
          <w:rFonts w:ascii="Times New Roman" w:hAnsi="Times New Roman" w:cs="Times New Roman"/>
          <w:sz w:val="18"/>
          <w:szCs w:val="18"/>
        </w:rPr>
        <w:t xml:space="preserve">             </w:t>
      </w:r>
      <w:r w:rsidR="008B3C13" w:rsidRPr="00DA6AE9">
        <w:rPr>
          <w:rFonts w:ascii="Times New Roman" w:hAnsi="Times New Roman" w:cs="Times New Roman"/>
          <w:sz w:val="18"/>
          <w:szCs w:val="18"/>
        </w:rPr>
        <w:t>czytelny podpis</w:t>
      </w:r>
    </w:p>
    <w:p w14:paraId="5E68D303" w14:textId="77777777" w:rsidR="00DA6AE9" w:rsidRDefault="00DA6AE9" w:rsidP="00DA6AE9">
      <w:pPr>
        <w:jc w:val="center"/>
        <w:rPr>
          <w:rFonts w:ascii="Times New Roman" w:hAnsi="Times New Roman" w:cs="Times New Roman"/>
          <w:sz w:val="24"/>
          <w:szCs w:val="24"/>
        </w:rPr>
      </w:pPr>
    </w:p>
    <w:p w14:paraId="3D09D5EE" w14:textId="1F14074D" w:rsidR="00351C8C" w:rsidRPr="00A53246" w:rsidRDefault="00A53246" w:rsidP="00DA6AE9">
      <w:pPr>
        <w:jc w:val="center"/>
        <w:rPr>
          <w:rStyle w:val="Uwydatnienie"/>
          <w:rFonts w:ascii="Times New Roman" w:hAnsi="Times New Roman"/>
          <w:b/>
          <w:i w:val="0"/>
          <w:iCs w:val="0"/>
          <w:sz w:val="24"/>
          <w:szCs w:val="24"/>
        </w:rPr>
      </w:pPr>
      <w:r w:rsidRPr="00A53246">
        <w:rPr>
          <w:rStyle w:val="Uwydatnienie"/>
          <w:rFonts w:ascii="Times New Roman" w:hAnsi="Times New Roman"/>
          <w:b/>
          <w:i w:val="0"/>
          <w:iCs w:val="0"/>
          <w:sz w:val="24"/>
          <w:szCs w:val="24"/>
        </w:rPr>
        <w:t>OŚWIADCZENIE</w:t>
      </w:r>
    </w:p>
    <w:p w14:paraId="56C9376C" w14:textId="12EFD14B" w:rsidR="00A53246" w:rsidRPr="00DA6AE9" w:rsidRDefault="00351C8C" w:rsidP="00A53246">
      <w:pPr>
        <w:tabs>
          <w:tab w:val="left" w:pos="9498"/>
        </w:tabs>
        <w:jc w:val="both"/>
        <w:rPr>
          <w:rStyle w:val="Uwydatnienie"/>
          <w:rFonts w:ascii="Times New Roman" w:hAnsi="Times New Roman"/>
          <w:bCs/>
          <w:i w:val="0"/>
          <w:iCs w:val="0"/>
        </w:rPr>
      </w:pPr>
      <w:r w:rsidRPr="00DA6AE9">
        <w:rPr>
          <w:rStyle w:val="Uwydatnienie"/>
          <w:rFonts w:ascii="Times New Roman" w:hAnsi="Times New Roman"/>
          <w:bCs/>
          <w:i w:val="0"/>
          <w:iCs w:val="0"/>
        </w:rPr>
        <w:t xml:space="preserve">Wyrażam zgodę na przetwarzanie powyższych danych osobowych w celu realizacji programu zdrowotnego „Koperta życia – twoje zdrowie, twoje </w:t>
      </w:r>
      <w:r w:rsidR="004F7129" w:rsidRPr="00DA6AE9">
        <w:rPr>
          <w:rStyle w:val="Uwydatnienie"/>
          <w:rFonts w:ascii="Times New Roman" w:hAnsi="Times New Roman"/>
          <w:bCs/>
          <w:i w:val="0"/>
          <w:iCs w:val="0"/>
        </w:rPr>
        <w:t>życie</w:t>
      </w:r>
      <w:r w:rsidRPr="00DA6AE9">
        <w:rPr>
          <w:rStyle w:val="Uwydatnienie"/>
          <w:rFonts w:ascii="Times New Roman" w:hAnsi="Times New Roman"/>
          <w:bCs/>
          <w:i w:val="0"/>
          <w:iCs w:val="0"/>
        </w:rPr>
        <w:t>”</w:t>
      </w:r>
      <w:r w:rsidR="00A53246" w:rsidRPr="00DA6AE9">
        <w:rPr>
          <w:rStyle w:val="Uwydatnienie"/>
          <w:rFonts w:ascii="Times New Roman" w:hAnsi="Times New Roman"/>
          <w:bCs/>
          <w:i w:val="0"/>
          <w:iCs w:val="0"/>
        </w:rPr>
        <w:t xml:space="preserve">. </w:t>
      </w:r>
      <w:r w:rsidR="00A53246" w:rsidRPr="00DA6AE9">
        <w:rPr>
          <w:rFonts w:ascii="Times New Roman" w:hAnsi="Times New Roman" w:cs="Times New Roman"/>
          <w:bCs/>
        </w:rPr>
        <w:t xml:space="preserve">Niniejsze oświadczenie jest zgodą </w:t>
      </w:r>
      <w:r w:rsidR="00DA6AE9">
        <w:rPr>
          <w:rFonts w:ascii="Times New Roman" w:hAnsi="Times New Roman" w:cs="Times New Roman"/>
          <w:bCs/>
        </w:rPr>
        <w:br/>
      </w:r>
      <w:r w:rsidR="00A53246" w:rsidRPr="00DA6AE9">
        <w:rPr>
          <w:rFonts w:ascii="Times New Roman" w:hAnsi="Times New Roman" w:cs="Times New Roman"/>
          <w:bCs/>
        </w:rPr>
        <w:t xml:space="preserve">w rozumieniu art. 4 pkt 11 ogólnego rozporządzenia o ochronie danych osobowych (RODO).  </w:t>
      </w:r>
    </w:p>
    <w:p w14:paraId="268C91BA" w14:textId="77777777" w:rsidR="00351C8C" w:rsidRPr="00DA6AE9" w:rsidRDefault="00351C8C" w:rsidP="00351C8C">
      <w:pPr>
        <w:spacing w:line="240" w:lineRule="auto"/>
        <w:jc w:val="both"/>
        <w:rPr>
          <w:rFonts w:ascii="Times New Roman" w:eastAsia="Arial" w:hAnsi="Times New Roman" w:cs="Times New Roman"/>
          <w:bCs/>
        </w:rPr>
      </w:pPr>
      <w:r w:rsidRPr="00DA6AE9">
        <w:rPr>
          <w:rFonts w:ascii="Times New Roman" w:eastAsia="Arial" w:hAnsi="Times New Roman" w:cs="Times New Roman"/>
          <w:bCs/>
        </w:rPr>
        <w:t>Niniejsza zgoda może zostać cofnięta w dowolnym momencie, bez wpływu na zgodność z prawem przetwarzania, którego dokonano na podstawie zgody przed jej cofnięciem.</w:t>
      </w:r>
    </w:p>
    <w:p w14:paraId="66C27754" w14:textId="77777777" w:rsidR="00DA6AE9" w:rsidRPr="00DA6AE9" w:rsidRDefault="008B3C13" w:rsidP="00DA6AE9">
      <w:pPr>
        <w:spacing w:after="0"/>
        <w:jc w:val="both"/>
        <w:rPr>
          <w:rFonts w:ascii="Times New Roman" w:hAnsi="Times New Roman" w:cs="Times New Roman"/>
        </w:rPr>
      </w:pPr>
      <w:r w:rsidRPr="00DA6AE9">
        <w:rPr>
          <w:rFonts w:ascii="Times New Roman" w:hAnsi="Times New Roman" w:cs="Times New Roman"/>
        </w:rPr>
        <w:t>Zostałem/</w:t>
      </w:r>
      <w:proofErr w:type="spellStart"/>
      <w:r w:rsidRPr="00DA6AE9">
        <w:rPr>
          <w:rFonts w:ascii="Times New Roman" w:hAnsi="Times New Roman" w:cs="Times New Roman"/>
        </w:rPr>
        <w:t>am</w:t>
      </w:r>
      <w:proofErr w:type="spellEnd"/>
      <w:r w:rsidRPr="00DA6AE9">
        <w:rPr>
          <w:rFonts w:ascii="Times New Roman" w:hAnsi="Times New Roman" w:cs="Times New Roman"/>
        </w:rPr>
        <w:t xml:space="preserve"> poinformowany/a, że:</w:t>
      </w:r>
    </w:p>
    <w:p w14:paraId="382E0848" w14:textId="5BAC28C0" w:rsidR="00B80A70" w:rsidRPr="00DA6AE9" w:rsidRDefault="008B3C13" w:rsidP="00DA6AE9">
      <w:pPr>
        <w:spacing w:after="0"/>
        <w:jc w:val="both"/>
        <w:rPr>
          <w:rFonts w:ascii="Times New Roman" w:hAnsi="Times New Roman" w:cs="Times New Roman"/>
        </w:rPr>
      </w:pPr>
      <w:r w:rsidRPr="00DA6AE9">
        <w:rPr>
          <w:rFonts w:ascii="Times New Roman" w:hAnsi="Times New Roman" w:cs="Times New Roman"/>
        </w:rPr>
        <w:t xml:space="preserve">1. Administratorem moich danych jest </w:t>
      </w:r>
      <w:r w:rsidR="00B80A70" w:rsidRPr="00DA6AE9">
        <w:rPr>
          <w:rFonts w:ascii="Times New Roman" w:hAnsi="Times New Roman" w:cs="Times New Roman"/>
        </w:rPr>
        <w:t xml:space="preserve">Starostwo Powiatowe w Nowej Soli, ul. Moniuszki 3, </w:t>
      </w:r>
      <w:r w:rsidR="00DA6AE9" w:rsidRPr="00DA6AE9">
        <w:rPr>
          <w:rFonts w:ascii="Times New Roman" w:hAnsi="Times New Roman" w:cs="Times New Roman"/>
        </w:rPr>
        <w:br/>
      </w:r>
      <w:r w:rsidR="00B80A70" w:rsidRPr="00DA6AE9">
        <w:rPr>
          <w:rFonts w:ascii="Times New Roman" w:hAnsi="Times New Roman" w:cs="Times New Roman"/>
        </w:rPr>
        <w:t xml:space="preserve">67-100 Nowa Sól, nr telefonu 68 458 68 00, adres email: </w:t>
      </w:r>
      <w:hyperlink r:id="rId18" w:history="1">
        <w:r w:rsidR="00B80A70" w:rsidRPr="00DA6AE9">
          <w:rPr>
            <w:rStyle w:val="Hipercze"/>
            <w:rFonts w:ascii="Times New Roman" w:hAnsi="Times New Roman"/>
          </w:rPr>
          <w:t>poczta@powiat-nowosolski.pl</w:t>
        </w:r>
      </w:hyperlink>
      <w:r w:rsidR="00B80A70" w:rsidRPr="00DA6AE9">
        <w:rPr>
          <w:rFonts w:ascii="Times New Roman" w:hAnsi="Times New Roman" w:cs="Times New Roman"/>
        </w:rPr>
        <w:t xml:space="preserve"> </w:t>
      </w:r>
    </w:p>
    <w:p w14:paraId="2D7FC82B" w14:textId="3A8417A1" w:rsidR="008B3C13" w:rsidRPr="00DA6AE9" w:rsidRDefault="008B3C13" w:rsidP="00DA6AE9">
      <w:pPr>
        <w:spacing w:after="0"/>
        <w:jc w:val="both"/>
        <w:rPr>
          <w:rFonts w:ascii="Times New Roman" w:hAnsi="Times New Roman" w:cs="Times New Roman"/>
        </w:rPr>
      </w:pPr>
      <w:r w:rsidRPr="00DA6AE9">
        <w:rPr>
          <w:rFonts w:ascii="Times New Roman" w:hAnsi="Times New Roman" w:cs="Times New Roman"/>
        </w:rPr>
        <w:t xml:space="preserve">2. </w:t>
      </w:r>
      <w:r w:rsidR="00DE156F" w:rsidRPr="00DA6AE9">
        <w:rPr>
          <w:rFonts w:ascii="Times New Roman" w:hAnsi="Times New Roman" w:cs="Times New Roman"/>
        </w:rPr>
        <w:t>M</w:t>
      </w:r>
      <w:r w:rsidRPr="00DA6AE9">
        <w:rPr>
          <w:rFonts w:ascii="Times New Roman" w:hAnsi="Times New Roman" w:cs="Times New Roman"/>
        </w:rPr>
        <w:t>oje dane osobowe będą przetwarzane tylko w celu realizacji programu ,,Koperta życia</w:t>
      </w:r>
      <w:r w:rsidR="00DE156F" w:rsidRPr="00DA6AE9">
        <w:rPr>
          <w:rFonts w:ascii="Times New Roman" w:hAnsi="Times New Roman" w:cs="Times New Roman"/>
        </w:rPr>
        <w:t xml:space="preserve"> - twoje zdrowie, twoje życie</w:t>
      </w:r>
      <w:r w:rsidRPr="00DA6AE9">
        <w:rPr>
          <w:rFonts w:ascii="Times New Roman" w:hAnsi="Times New Roman" w:cs="Times New Roman"/>
        </w:rPr>
        <w:t>”</w:t>
      </w:r>
    </w:p>
    <w:p w14:paraId="1A2EF7CF" w14:textId="76FF5167" w:rsidR="008B3C13" w:rsidRDefault="008B3C13" w:rsidP="00A53246">
      <w:pPr>
        <w:jc w:val="both"/>
        <w:rPr>
          <w:rFonts w:ascii="Times New Roman" w:hAnsi="Times New Roman" w:cs="Times New Roman"/>
        </w:rPr>
      </w:pPr>
      <w:r w:rsidRPr="00DA6AE9">
        <w:rPr>
          <w:rFonts w:ascii="Times New Roman" w:hAnsi="Times New Roman" w:cs="Times New Roman"/>
        </w:rPr>
        <w:t xml:space="preserve">3. </w:t>
      </w:r>
      <w:r w:rsidR="00DE156F" w:rsidRPr="00DA6AE9">
        <w:rPr>
          <w:rFonts w:ascii="Times New Roman" w:hAnsi="Times New Roman" w:cs="Times New Roman"/>
        </w:rPr>
        <w:t>B</w:t>
      </w:r>
      <w:r w:rsidRPr="00DA6AE9">
        <w:rPr>
          <w:rFonts w:ascii="Times New Roman" w:hAnsi="Times New Roman" w:cs="Times New Roman"/>
        </w:rPr>
        <w:t xml:space="preserve">rak zgody na przetwarzanie danych osobowych lub jej odwołanie jest równoznaczne z rezygnacją </w:t>
      </w:r>
      <w:r w:rsidR="00DA6AE9" w:rsidRPr="00DA6AE9">
        <w:rPr>
          <w:rFonts w:ascii="Times New Roman" w:hAnsi="Times New Roman" w:cs="Times New Roman"/>
        </w:rPr>
        <w:br/>
      </w:r>
      <w:r w:rsidRPr="00DA6AE9">
        <w:rPr>
          <w:rFonts w:ascii="Times New Roman" w:hAnsi="Times New Roman" w:cs="Times New Roman"/>
        </w:rPr>
        <w:t>z udziału w programie ,,Koperta życia</w:t>
      </w:r>
      <w:r w:rsidR="00DE156F" w:rsidRPr="00DA6AE9">
        <w:rPr>
          <w:rFonts w:ascii="Times New Roman" w:hAnsi="Times New Roman" w:cs="Times New Roman"/>
        </w:rPr>
        <w:t xml:space="preserve"> – twoje zdrowie, twoje życie</w:t>
      </w:r>
      <w:r w:rsidRPr="00DA6AE9">
        <w:rPr>
          <w:rFonts w:ascii="Times New Roman" w:hAnsi="Times New Roman" w:cs="Times New Roman"/>
        </w:rPr>
        <w:t>”</w:t>
      </w:r>
    </w:p>
    <w:p w14:paraId="3BE2D6C7" w14:textId="77777777" w:rsidR="00DA6AE9" w:rsidRPr="00DA6AE9" w:rsidRDefault="00DA6AE9" w:rsidP="00A53246">
      <w:pPr>
        <w:jc w:val="both"/>
        <w:rPr>
          <w:rFonts w:ascii="Times New Roman" w:hAnsi="Times New Roman" w:cs="Times New Roman"/>
        </w:rPr>
      </w:pPr>
    </w:p>
    <w:p w14:paraId="16E5800A" w14:textId="209C8001" w:rsidR="008B3C13" w:rsidRPr="00DA6AE9" w:rsidRDefault="008B3C13" w:rsidP="00DA6AE9">
      <w:pPr>
        <w:rPr>
          <w:rFonts w:ascii="Times New Roman" w:hAnsi="Times New Roman" w:cs="Times New Roman"/>
          <w:sz w:val="18"/>
          <w:szCs w:val="18"/>
        </w:rPr>
      </w:pPr>
      <w:r w:rsidRPr="00DA6AE9">
        <w:rPr>
          <w:rFonts w:ascii="Times New Roman" w:hAnsi="Times New Roman" w:cs="Times New Roman"/>
        </w:rPr>
        <w:t xml:space="preserve">                                                                                    </w:t>
      </w:r>
      <w:r w:rsidR="00DA6AE9">
        <w:rPr>
          <w:rFonts w:ascii="Times New Roman" w:hAnsi="Times New Roman" w:cs="Times New Roman"/>
        </w:rPr>
        <w:tab/>
      </w:r>
      <w:r w:rsidRPr="00DA6AE9">
        <w:rPr>
          <w:rFonts w:ascii="Times New Roman" w:hAnsi="Times New Roman" w:cs="Times New Roman"/>
        </w:rPr>
        <w:t xml:space="preserve"> …………………………………………..</w:t>
      </w:r>
      <w:r w:rsidRPr="00DA6AE9">
        <w:rPr>
          <w:rFonts w:ascii="Times New Roman" w:hAnsi="Times New Roman" w:cs="Times New Roman"/>
        </w:rPr>
        <w:br/>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rPr>
        <w:tab/>
      </w:r>
      <w:r w:rsidRPr="00DA6AE9">
        <w:rPr>
          <w:rFonts w:ascii="Times New Roman" w:hAnsi="Times New Roman" w:cs="Times New Roman"/>
          <w:sz w:val="18"/>
          <w:szCs w:val="18"/>
        </w:rPr>
        <w:t>Czytelny podpis</w:t>
      </w:r>
    </w:p>
    <w:p w14:paraId="4EE068FF" w14:textId="625EBFC9" w:rsidR="00250503" w:rsidRPr="00250503" w:rsidRDefault="003D37EE" w:rsidP="00250503">
      <w:pPr>
        <w:jc w:val="right"/>
        <w:rPr>
          <w:rFonts w:ascii="Times New Roman" w:hAnsi="Times New Roman" w:cs="Times New Roman"/>
          <w:b/>
          <w:sz w:val="24"/>
          <w:szCs w:val="24"/>
        </w:rPr>
      </w:pPr>
      <w:r w:rsidRPr="00351C8C">
        <w:rPr>
          <w:rFonts w:ascii="Times New Roman" w:hAnsi="Times New Roman" w:cs="Times New Roman"/>
          <w:sz w:val="24"/>
          <w:szCs w:val="24"/>
        </w:rPr>
        <w:lastRenderedPageBreak/>
        <w:t xml:space="preserve">Załącznik </w:t>
      </w:r>
      <w:r w:rsidR="00351C8C">
        <w:rPr>
          <w:rFonts w:ascii="Times New Roman" w:hAnsi="Times New Roman" w:cs="Times New Roman"/>
          <w:sz w:val="24"/>
          <w:szCs w:val="24"/>
        </w:rPr>
        <w:t xml:space="preserve">nr </w:t>
      </w:r>
      <w:r w:rsidR="00B80A70">
        <w:rPr>
          <w:rFonts w:ascii="Times New Roman" w:hAnsi="Times New Roman" w:cs="Times New Roman"/>
          <w:sz w:val="24"/>
          <w:szCs w:val="24"/>
        </w:rPr>
        <w:t>3</w:t>
      </w:r>
    </w:p>
    <w:p w14:paraId="3088A05A" w14:textId="77777777" w:rsidR="00B10925" w:rsidRDefault="00B10925" w:rsidP="003D37EE">
      <w:pPr>
        <w:spacing w:after="0" w:line="240" w:lineRule="auto"/>
        <w:jc w:val="center"/>
        <w:rPr>
          <w:rFonts w:ascii="Times New Roman" w:hAnsi="Times New Roman" w:cs="Times New Roman"/>
          <w:b/>
          <w:sz w:val="24"/>
          <w:szCs w:val="24"/>
        </w:rPr>
      </w:pPr>
      <w:r w:rsidRPr="00B10925">
        <w:rPr>
          <w:rFonts w:ascii="Times New Roman" w:hAnsi="Times New Roman" w:cs="Times New Roman"/>
          <w:b/>
          <w:sz w:val="24"/>
          <w:szCs w:val="24"/>
        </w:rPr>
        <w:t xml:space="preserve">ANKIETA SATYSFAKCJI UCZESTNIKA PROGRAMU </w:t>
      </w:r>
    </w:p>
    <w:p w14:paraId="073B2A4B" w14:textId="3DBD8195" w:rsidR="003D37EE" w:rsidRDefault="00B10925" w:rsidP="003D37EE">
      <w:pPr>
        <w:spacing w:after="0" w:line="240" w:lineRule="auto"/>
        <w:jc w:val="center"/>
        <w:rPr>
          <w:rFonts w:ascii="Times New Roman" w:hAnsi="Times New Roman" w:cs="Times New Roman"/>
          <w:b/>
          <w:sz w:val="24"/>
          <w:szCs w:val="24"/>
        </w:rPr>
      </w:pPr>
      <w:r w:rsidRPr="00B10925">
        <w:rPr>
          <w:rFonts w:ascii="Times New Roman" w:hAnsi="Times New Roman" w:cs="Times New Roman"/>
          <w:b/>
          <w:sz w:val="24"/>
          <w:szCs w:val="24"/>
        </w:rPr>
        <w:t>„KOPERTA ŻYCIA – TWOJE ZDROWIE, TWOJE ŻYCIE”</w:t>
      </w:r>
    </w:p>
    <w:p w14:paraId="2A21165C" w14:textId="0EA098C4" w:rsidR="002A2BFF" w:rsidRPr="00B10925" w:rsidRDefault="008D5BD4" w:rsidP="003D3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(ankieta jest anonimowa)</w:t>
      </w:r>
    </w:p>
    <w:p w14:paraId="0358BF40" w14:textId="7EAD9A04" w:rsidR="00250503" w:rsidRPr="00B10925" w:rsidRDefault="00250503" w:rsidP="003D37EE">
      <w:pPr>
        <w:spacing w:after="0" w:line="240" w:lineRule="auto"/>
        <w:jc w:val="center"/>
        <w:rPr>
          <w:rFonts w:ascii="Times New Roman" w:hAnsi="Times New Roman" w:cs="Times New Roman"/>
          <w:b/>
          <w:sz w:val="24"/>
          <w:szCs w:val="24"/>
        </w:rPr>
      </w:pPr>
    </w:p>
    <w:p w14:paraId="106A5078" w14:textId="0DF0AA98" w:rsidR="00250503" w:rsidRPr="00B10925" w:rsidRDefault="0008598D" w:rsidP="00250503">
      <w:pPr>
        <w:tabs>
          <w:tab w:val="left" w:pos="284"/>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METRYCZKA</w:t>
      </w:r>
      <w:r w:rsidR="00250503" w:rsidRPr="00B10925">
        <w:rPr>
          <w:rFonts w:ascii="Times New Roman" w:hAnsi="Times New Roman" w:cs="Times New Roman"/>
          <w:bCs/>
          <w:sz w:val="24"/>
          <w:szCs w:val="24"/>
        </w:rPr>
        <w:t xml:space="preserve"> </w:t>
      </w:r>
    </w:p>
    <w:p w14:paraId="599DBA33" w14:textId="60FCF7E9" w:rsidR="00250503" w:rsidRPr="00B10925" w:rsidRDefault="00775D8E" w:rsidP="00250503">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72576" behindDoc="0" locked="0" layoutInCell="1" allowOverlap="1" wp14:anchorId="114CF91E" wp14:editId="6884C674">
                <wp:simplePos x="0" y="0"/>
                <wp:positionH relativeFrom="column">
                  <wp:posOffset>3500755</wp:posOffset>
                </wp:positionH>
                <wp:positionV relativeFrom="paragraph">
                  <wp:posOffset>108586</wp:posOffset>
                </wp:positionV>
                <wp:extent cx="895350" cy="304800"/>
                <wp:effectExtent l="0" t="0" r="19050" b="19050"/>
                <wp:wrapNone/>
                <wp:docPr id="12" name="Pole tekstowe 12"/>
                <wp:cNvGraphicFramePr/>
                <a:graphic xmlns:a="http://schemas.openxmlformats.org/drawingml/2006/main">
                  <a:graphicData uri="http://schemas.microsoft.com/office/word/2010/wordprocessingShape">
                    <wps:wsp>
                      <wps:cNvSpPr txBox="1"/>
                      <wps:spPr>
                        <a:xfrm>
                          <a:off x="0" y="0"/>
                          <a:ext cx="895350" cy="304800"/>
                        </a:xfrm>
                        <a:prstGeom prst="rect">
                          <a:avLst/>
                        </a:prstGeom>
                        <a:solidFill>
                          <a:sysClr val="window" lastClr="FFFFFF"/>
                        </a:solidFill>
                        <a:ln w="6350">
                          <a:solidFill>
                            <a:prstClr val="black"/>
                          </a:solidFill>
                        </a:ln>
                      </wps:spPr>
                      <wps:txbx>
                        <w:txbxContent>
                          <w:p w14:paraId="7AE37CBD"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14CF91E" id="Pole tekstowe 12" o:spid="_x0000_s1031" type="#_x0000_t202" style="position:absolute;left:0;text-align:left;margin-left:275.65pt;margin-top:8.55pt;width:70.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" fillcolor="window" strokeweight=".5pt">
                <v:textbox>
                  <w:txbxContent>
                    <w:p w14:paraId="7AE37CBD" w14:textId="77777777" w:rsidR="00AB30BE" w:rsidRDefault="00AB30BE" w:rsidP="00250503"/>
                  </w:txbxContent>
                </v:textbox>
              </v:shape>
            </w:pict>
          </mc:Fallback>
        </mc:AlternateContent>
      </w:r>
    </w:p>
    <w:p w14:paraId="12FD0F9F" w14:textId="20EA8BAC" w:rsidR="00250503" w:rsidRPr="00B10925" w:rsidRDefault="0008598D" w:rsidP="00250503">
      <w:pPr>
        <w:tabs>
          <w:tab w:val="left" w:pos="284"/>
        </w:tabs>
        <w:spacing w:after="0" w:line="240" w:lineRule="auto"/>
        <w:jc w:val="both"/>
        <w:rPr>
          <w:rFonts w:ascii="Times New Roman" w:hAnsi="Times New Roman" w:cs="Times New Roman"/>
          <w:bCs/>
          <w:sz w:val="24"/>
          <w:szCs w:val="24"/>
        </w:rPr>
      </w:pPr>
      <w:r w:rsidRPr="00B10925">
        <w:rPr>
          <w:rFonts w:ascii="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2E66DB69" wp14:editId="6FE1D935">
                <wp:simplePos x="0" y="0"/>
                <wp:positionH relativeFrom="column">
                  <wp:posOffset>1957705</wp:posOffset>
                </wp:positionH>
                <wp:positionV relativeFrom="paragraph">
                  <wp:posOffset>13970</wp:posOffset>
                </wp:positionV>
                <wp:extent cx="209550" cy="209550"/>
                <wp:effectExtent l="0" t="0" r="19050" b="19050"/>
                <wp:wrapNone/>
                <wp:docPr id="13" name="Pole tekstowe 13"/>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chemeClr val="lt1"/>
                        </a:solidFill>
                        <a:ln w="6350">
                          <a:solidFill>
                            <a:prstClr val="black"/>
                          </a:solidFill>
                        </a:ln>
                      </wps:spPr>
                      <wps:txbx>
                        <w:txbxContent>
                          <w:p w14:paraId="104E218C"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E66DB69" id="Pole tekstowe 13" o:spid="_x0000_s1032" type="#_x0000_t202" style="position:absolute;left:0;text-align:left;margin-left:154.15pt;margin-top:1.1pt;width:16.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" fillcolor="white [3201]" strokeweight=".5pt">
                <v:textbox>
                  <w:txbxContent>
                    <w:p w14:paraId="104E218C" w14:textId="77777777" w:rsidR="00AB30BE" w:rsidRDefault="00AB30BE" w:rsidP="00250503"/>
                  </w:txbxContent>
                </v:textbox>
              </v:shape>
            </w:pict>
          </mc:Fallback>
        </mc:AlternateContent>
      </w:r>
      <w:r w:rsidR="00250503" w:rsidRPr="00B10925">
        <w:rPr>
          <w:rFonts w:ascii="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738E86F6" wp14:editId="3DDC7FE2">
                <wp:simplePos x="0" y="0"/>
                <wp:positionH relativeFrom="column">
                  <wp:posOffset>614680</wp:posOffset>
                </wp:positionH>
                <wp:positionV relativeFrom="paragraph">
                  <wp:posOffset>15875</wp:posOffset>
                </wp:positionV>
                <wp:extent cx="209550" cy="219075"/>
                <wp:effectExtent l="0" t="0" r="19050" b="28575"/>
                <wp:wrapNone/>
                <wp:docPr id="14" name="Pole tekstowe 14"/>
                <wp:cNvGraphicFramePr/>
                <a:graphic xmlns:a="http://schemas.openxmlformats.org/drawingml/2006/main">
                  <a:graphicData uri="http://schemas.microsoft.com/office/word/2010/wordprocessingShape">
                    <wps:wsp>
                      <wps:cNvSpPr txBox="1"/>
                      <wps:spPr>
                        <a:xfrm>
                          <a:off x="0" y="0"/>
                          <a:ext cx="209550" cy="219075"/>
                        </a:xfrm>
                        <a:prstGeom prst="rect">
                          <a:avLst/>
                        </a:prstGeom>
                        <a:solidFill>
                          <a:schemeClr val="lt1"/>
                        </a:solidFill>
                        <a:ln w="6350">
                          <a:solidFill>
                            <a:prstClr val="black"/>
                          </a:solidFill>
                        </a:ln>
                      </wps:spPr>
                      <wps:txbx>
                        <w:txbxContent>
                          <w:p w14:paraId="126E61F1" w14:textId="77777777" w:rsidR="00AB30BE" w:rsidRDefault="00AB30BE" w:rsidP="002505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38E86F6" id="Pole tekstowe 14" o:spid="_x0000_s1033" type="#_x0000_t202" style="position:absolute;left:0;text-align:left;margin-left:48.4pt;margin-top:1.25pt;width:16.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" fillcolor="white [3201]" strokeweight=".5pt">
                <v:textbox>
                  <w:txbxContent>
                    <w:p w14:paraId="126E61F1" w14:textId="77777777" w:rsidR="00AB30BE" w:rsidRDefault="00AB30BE" w:rsidP="00250503"/>
                  </w:txbxContent>
                </v:textbox>
              </v:shape>
            </w:pict>
          </mc:Fallback>
        </mc:AlternateContent>
      </w:r>
      <w:r w:rsidR="00250503" w:rsidRPr="00B10925">
        <w:rPr>
          <w:rFonts w:ascii="Times New Roman" w:hAnsi="Times New Roman" w:cs="Times New Roman"/>
          <w:bCs/>
          <w:sz w:val="24"/>
          <w:szCs w:val="24"/>
        </w:rPr>
        <w:t xml:space="preserve"> Kobieta                Mężczyzna                 Rok urodzenia  </w:t>
      </w:r>
    </w:p>
    <w:p w14:paraId="64FA8C41" w14:textId="77777777" w:rsidR="00250503" w:rsidRPr="00B10925" w:rsidRDefault="00250503" w:rsidP="00250503">
      <w:pPr>
        <w:spacing w:after="0" w:line="240" w:lineRule="auto"/>
        <w:rPr>
          <w:rFonts w:ascii="Times New Roman" w:hAnsi="Times New Roman" w:cs="Times New Roman"/>
          <w:b/>
          <w:sz w:val="24"/>
          <w:szCs w:val="24"/>
        </w:rPr>
      </w:pPr>
    </w:p>
    <w:p w14:paraId="03D23833" w14:textId="77777777" w:rsidR="003D37EE" w:rsidRPr="007828E9" w:rsidRDefault="003D37EE" w:rsidP="003D37EE">
      <w:pPr>
        <w:tabs>
          <w:tab w:val="left" w:pos="1050"/>
        </w:tabs>
        <w:jc w:val="center"/>
        <w:rPr>
          <w:rFonts w:ascii="Times New Roman" w:hAnsi="Times New Roman" w:cs="Times New Roman"/>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47"/>
        <w:gridCol w:w="940"/>
        <w:gridCol w:w="1256"/>
        <w:gridCol w:w="836"/>
        <w:gridCol w:w="1041"/>
      </w:tblGrid>
      <w:tr w:rsidR="003D37EE" w:rsidRPr="007828E9" w14:paraId="1B6DFF92" w14:textId="77777777" w:rsidTr="00250503">
        <w:trPr>
          <w:jc w:val="right"/>
        </w:trPr>
        <w:tc>
          <w:tcPr>
            <w:tcW w:w="3942" w:type="dxa"/>
            <w:vAlign w:val="center"/>
          </w:tcPr>
          <w:p w14:paraId="32C2A26F"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Jak Pan(i) ocenia:</w:t>
            </w:r>
          </w:p>
        </w:tc>
        <w:tc>
          <w:tcPr>
            <w:tcW w:w="1047" w:type="dxa"/>
            <w:vAlign w:val="center"/>
          </w:tcPr>
          <w:p w14:paraId="6FDE4375"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Bardzo dobrze</w:t>
            </w:r>
          </w:p>
        </w:tc>
        <w:tc>
          <w:tcPr>
            <w:tcW w:w="940" w:type="dxa"/>
            <w:vAlign w:val="center"/>
          </w:tcPr>
          <w:p w14:paraId="3CCECF39"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Dobrze</w:t>
            </w:r>
          </w:p>
        </w:tc>
        <w:tc>
          <w:tcPr>
            <w:tcW w:w="1256" w:type="dxa"/>
            <w:vAlign w:val="center"/>
          </w:tcPr>
          <w:p w14:paraId="64F090F3"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Przeciętnie</w:t>
            </w:r>
          </w:p>
        </w:tc>
        <w:tc>
          <w:tcPr>
            <w:tcW w:w="836" w:type="dxa"/>
            <w:vAlign w:val="center"/>
          </w:tcPr>
          <w:p w14:paraId="7BF5B2E9"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Źle</w:t>
            </w:r>
          </w:p>
        </w:tc>
        <w:tc>
          <w:tcPr>
            <w:tcW w:w="1041" w:type="dxa"/>
            <w:vAlign w:val="center"/>
          </w:tcPr>
          <w:p w14:paraId="1BDD7F6B" w14:textId="77777777" w:rsidR="003D37EE" w:rsidRPr="007828E9" w:rsidRDefault="003D37EE" w:rsidP="00FD631F">
            <w:pPr>
              <w:spacing w:after="0" w:line="240" w:lineRule="auto"/>
              <w:jc w:val="center"/>
              <w:rPr>
                <w:rFonts w:ascii="Times New Roman" w:hAnsi="Times New Roman" w:cs="Times New Roman"/>
              </w:rPr>
            </w:pPr>
            <w:r w:rsidRPr="007828E9">
              <w:rPr>
                <w:rFonts w:ascii="Times New Roman" w:hAnsi="Times New Roman" w:cs="Times New Roman"/>
              </w:rPr>
              <w:t>Bardzo źle</w:t>
            </w:r>
          </w:p>
        </w:tc>
      </w:tr>
      <w:tr w:rsidR="003D37EE" w:rsidRPr="007828E9" w14:paraId="0726E417" w14:textId="77777777" w:rsidTr="00250503">
        <w:trPr>
          <w:trHeight w:val="648"/>
          <w:jc w:val="right"/>
        </w:trPr>
        <w:tc>
          <w:tcPr>
            <w:tcW w:w="3942" w:type="dxa"/>
            <w:vAlign w:val="center"/>
          </w:tcPr>
          <w:p w14:paraId="65F23364" w14:textId="77777777"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dostęp do informacji o programie?</w:t>
            </w:r>
          </w:p>
        </w:tc>
        <w:tc>
          <w:tcPr>
            <w:tcW w:w="1047" w:type="dxa"/>
          </w:tcPr>
          <w:p w14:paraId="17AA7BBE"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0259D788"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4BAE3607"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755B782B"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511E015B" w14:textId="77777777" w:rsidR="003D37EE" w:rsidRPr="007828E9" w:rsidRDefault="003D37EE" w:rsidP="00FD631F">
            <w:pPr>
              <w:spacing w:after="0" w:line="240" w:lineRule="auto"/>
              <w:jc w:val="center"/>
              <w:rPr>
                <w:rFonts w:ascii="Times New Roman" w:hAnsi="Times New Roman" w:cs="Times New Roman"/>
              </w:rPr>
            </w:pPr>
          </w:p>
        </w:tc>
      </w:tr>
      <w:tr w:rsidR="00B80A70" w:rsidRPr="007828E9" w14:paraId="63138DFA" w14:textId="77777777" w:rsidTr="00250503">
        <w:trPr>
          <w:trHeight w:val="648"/>
          <w:jc w:val="right"/>
        </w:trPr>
        <w:tc>
          <w:tcPr>
            <w:tcW w:w="3942" w:type="dxa"/>
            <w:vAlign w:val="center"/>
          </w:tcPr>
          <w:p w14:paraId="5DB8941F" w14:textId="5820B201" w:rsidR="00B80A70" w:rsidRDefault="00B80A70" w:rsidP="00FD631F">
            <w:pPr>
              <w:spacing w:after="0" w:line="240" w:lineRule="auto"/>
              <w:rPr>
                <w:rFonts w:ascii="Times New Roman" w:hAnsi="Times New Roman" w:cs="Times New Roman"/>
              </w:rPr>
            </w:pPr>
            <w:r>
              <w:rPr>
                <w:rFonts w:ascii="Times New Roman" w:hAnsi="Times New Roman" w:cs="Times New Roman"/>
              </w:rPr>
              <w:t>poziom merytoryczny programu</w:t>
            </w:r>
          </w:p>
        </w:tc>
        <w:tc>
          <w:tcPr>
            <w:tcW w:w="1047" w:type="dxa"/>
          </w:tcPr>
          <w:p w14:paraId="0D175BE8" w14:textId="77777777" w:rsidR="00B80A70" w:rsidRPr="007828E9" w:rsidRDefault="00B80A70" w:rsidP="00FD631F">
            <w:pPr>
              <w:spacing w:after="0" w:line="240" w:lineRule="auto"/>
              <w:jc w:val="center"/>
              <w:rPr>
                <w:rFonts w:ascii="Times New Roman" w:hAnsi="Times New Roman" w:cs="Times New Roman"/>
              </w:rPr>
            </w:pPr>
          </w:p>
        </w:tc>
        <w:tc>
          <w:tcPr>
            <w:tcW w:w="940" w:type="dxa"/>
          </w:tcPr>
          <w:p w14:paraId="542D834F" w14:textId="77777777" w:rsidR="00B80A70" w:rsidRPr="007828E9" w:rsidRDefault="00B80A70" w:rsidP="00FD631F">
            <w:pPr>
              <w:spacing w:after="0" w:line="240" w:lineRule="auto"/>
              <w:jc w:val="center"/>
              <w:rPr>
                <w:rFonts w:ascii="Times New Roman" w:hAnsi="Times New Roman" w:cs="Times New Roman"/>
              </w:rPr>
            </w:pPr>
          </w:p>
        </w:tc>
        <w:tc>
          <w:tcPr>
            <w:tcW w:w="1256" w:type="dxa"/>
          </w:tcPr>
          <w:p w14:paraId="71135818" w14:textId="77777777" w:rsidR="00B80A70" w:rsidRPr="007828E9" w:rsidRDefault="00B80A70" w:rsidP="00FD631F">
            <w:pPr>
              <w:spacing w:after="0" w:line="240" w:lineRule="auto"/>
              <w:jc w:val="center"/>
              <w:rPr>
                <w:rFonts w:ascii="Times New Roman" w:hAnsi="Times New Roman" w:cs="Times New Roman"/>
              </w:rPr>
            </w:pPr>
          </w:p>
        </w:tc>
        <w:tc>
          <w:tcPr>
            <w:tcW w:w="836" w:type="dxa"/>
          </w:tcPr>
          <w:p w14:paraId="0E278E3A" w14:textId="77777777" w:rsidR="00B80A70" w:rsidRPr="007828E9" w:rsidRDefault="00B80A70" w:rsidP="00FD631F">
            <w:pPr>
              <w:spacing w:after="0" w:line="240" w:lineRule="auto"/>
              <w:jc w:val="center"/>
              <w:rPr>
                <w:rFonts w:ascii="Times New Roman" w:hAnsi="Times New Roman" w:cs="Times New Roman"/>
              </w:rPr>
            </w:pPr>
          </w:p>
        </w:tc>
        <w:tc>
          <w:tcPr>
            <w:tcW w:w="1041" w:type="dxa"/>
          </w:tcPr>
          <w:p w14:paraId="1E880424" w14:textId="77777777" w:rsidR="00B80A70" w:rsidRPr="007828E9" w:rsidRDefault="00B80A70" w:rsidP="00FD631F">
            <w:pPr>
              <w:spacing w:after="0" w:line="240" w:lineRule="auto"/>
              <w:jc w:val="center"/>
              <w:rPr>
                <w:rFonts w:ascii="Times New Roman" w:hAnsi="Times New Roman" w:cs="Times New Roman"/>
              </w:rPr>
            </w:pPr>
          </w:p>
        </w:tc>
      </w:tr>
      <w:tr w:rsidR="003D37EE" w:rsidRPr="007828E9" w14:paraId="1D52BC30" w14:textId="77777777" w:rsidTr="00250503">
        <w:trPr>
          <w:trHeight w:val="1069"/>
          <w:jc w:val="right"/>
        </w:trPr>
        <w:tc>
          <w:tcPr>
            <w:tcW w:w="3942" w:type="dxa"/>
            <w:vAlign w:val="center"/>
          </w:tcPr>
          <w:p w14:paraId="7A090CA3" w14:textId="77777777"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treść przygotowanej broszury/ulotki informacyjno-edukacyjnej (zrozumiałość, przydatność, kompletność, jakość)?</w:t>
            </w:r>
          </w:p>
        </w:tc>
        <w:tc>
          <w:tcPr>
            <w:tcW w:w="1047" w:type="dxa"/>
          </w:tcPr>
          <w:p w14:paraId="4836B197"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7547C8BE"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5DED0786"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69468C19"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527994EA" w14:textId="77777777" w:rsidR="003D37EE" w:rsidRPr="007828E9" w:rsidRDefault="003D37EE" w:rsidP="00FD631F">
            <w:pPr>
              <w:spacing w:after="0" w:line="240" w:lineRule="auto"/>
              <w:jc w:val="center"/>
              <w:rPr>
                <w:rFonts w:ascii="Times New Roman" w:hAnsi="Times New Roman" w:cs="Times New Roman"/>
              </w:rPr>
            </w:pPr>
          </w:p>
        </w:tc>
      </w:tr>
      <w:tr w:rsidR="003D37EE" w:rsidRPr="007828E9" w14:paraId="2413B886" w14:textId="77777777" w:rsidTr="008D5BD4">
        <w:trPr>
          <w:trHeight w:val="659"/>
          <w:jc w:val="right"/>
        </w:trPr>
        <w:tc>
          <w:tcPr>
            <w:tcW w:w="3942" w:type="dxa"/>
            <w:vAlign w:val="center"/>
          </w:tcPr>
          <w:p w14:paraId="0A0A357D" w14:textId="00FF67CA" w:rsidR="003D37EE" w:rsidRPr="007828E9" w:rsidRDefault="003D37EE" w:rsidP="00FD631F">
            <w:pPr>
              <w:spacing w:after="0" w:line="240" w:lineRule="auto"/>
              <w:rPr>
                <w:rFonts w:ascii="Times New Roman" w:hAnsi="Times New Roman" w:cs="Times New Roman"/>
              </w:rPr>
            </w:pPr>
            <w:r>
              <w:rPr>
                <w:rFonts w:ascii="Times New Roman" w:hAnsi="Times New Roman" w:cs="Times New Roman"/>
              </w:rPr>
              <w:t>działania prowadzone w ramach programu</w:t>
            </w:r>
          </w:p>
        </w:tc>
        <w:tc>
          <w:tcPr>
            <w:tcW w:w="1047" w:type="dxa"/>
          </w:tcPr>
          <w:p w14:paraId="44B2AACA"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154EF1EF"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10A41C8B"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02E7B540"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0E2106EF" w14:textId="77777777" w:rsidR="003D37EE" w:rsidRPr="007828E9" w:rsidRDefault="003D37EE" w:rsidP="00FD631F">
            <w:pPr>
              <w:spacing w:after="0" w:line="240" w:lineRule="auto"/>
              <w:jc w:val="center"/>
              <w:rPr>
                <w:rFonts w:ascii="Times New Roman" w:hAnsi="Times New Roman" w:cs="Times New Roman"/>
              </w:rPr>
            </w:pPr>
          </w:p>
        </w:tc>
      </w:tr>
      <w:tr w:rsidR="003D37EE" w:rsidRPr="007828E9" w14:paraId="37205A08" w14:textId="77777777" w:rsidTr="008D5BD4">
        <w:trPr>
          <w:trHeight w:val="761"/>
          <w:jc w:val="right"/>
        </w:trPr>
        <w:tc>
          <w:tcPr>
            <w:tcW w:w="3942" w:type="dxa"/>
            <w:vAlign w:val="center"/>
          </w:tcPr>
          <w:p w14:paraId="239AB1EA" w14:textId="637141D7" w:rsidR="003D37EE" w:rsidRDefault="003D37EE" w:rsidP="00FD631F">
            <w:pPr>
              <w:spacing w:after="0" w:line="240" w:lineRule="auto"/>
              <w:rPr>
                <w:rFonts w:ascii="Times New Roman" w:hAnsi="Times New Roman" w:cs="Times New Roman"/>
              </w:rPr>
            </w:pPr>
            <w:r>
              <w:rPr>
                <w:rFonts w:ascii="Times New Roman" w:hAnsi="Times New Roman" w:cs="Times New Roman"/>
              </w:rPr>
              <w:t>wiedzę i kompetencje osób realizujących program</w:t>
            </w:r>
          </w:p>
        </w:tc>
        <w:tc>
          <w:tcPr>
            <w:tcW w:w="1047" w:type="dxa"/>
          </w:tcPr>
          <w:p w14:paraId="00A8318F" w14:textId="77777777" w:rsidR="003D37EE" w:rsidRPr="007828E9" w:rsidRDefault="003D37EE" w:rsidP="00FD631F">
            <w:pPr>
              <w:spacing w:after="0" w:line="240" w:lineRule="auto"/>
              <w:jc w:val="center"/>
              <w:rPr>
                <w:rFonts w:ascii="Times New Roman" w:hAnsi="Times New Roman" w:cs="Times New Roman"/>
              </w:rPr>
            </w:pPr>
          </w:p>
        </w:tc>
        <w:tc>
          <w:tcPr>
            <w:tcW w:w="940" w:type="dxa"/>
          </w:tcPr>
          <w:p w14:paraId="4F81DC5E" w14:textId="77777777" w:rsidR="003D37EE" w:rsidRPr="007828E9" w:rsidRDefault="003D37EE" w:rsidP="00FD631F">
            <w:pPr>
              <w:spacing w:after="0" w:line="240" w:lineRule="auto"/>
              <w:jc w:val="center"/>
              <w:rPr>
                <w:rFonts w:ascii="Times New Roman" w:hAnsi="Times New Roman" w:cs="Times New Roman"/>
              </w:rPr>
            </w:pPr>
          </w:p>
        </w:tc>
        <w:tc>
          <w:tcPr>
            <w:tcW w:w="1256" w:type="dxa"/>
          </w:tcPr>
          <w:p w14:paraId="43EFDC70" w14:textId="77777777" w:rsidR="003D37EE" w:rsidRPr="007828E9" w:rsidRDefault="003D37EE" w:rsidP="00FD631F">
            <w:pPr>
              <w:spacing w:after="0" w:line="240" w:lineRule="auto"/>
              <w:jc w:val="center"/>
              <w:rPr>
                <w:rFonts w:ascii="Times New Roman" w:hAnsi="Times New Roman" w:cs="Times New Roman"/>
              </w:rPr>
            </w:pPr>
          </w:p>
        </w:tc>
        <w:tc>
          <w:tcPr>
            <w:tcW w:w="836" w:type="dxa"/>
          </w:tcPr>
          <w:p w14:paraId="63E89545" w14:textId="77777777" w:rsidR="003D37EE" w:rsidRPr="007828E9" w:rsidRDefault="003D37EE" w:rsidP="00FD631F">
            <w:pPr>
              <w:spacing w:after="0" w:line="240" w:lineRule="auto"/>
              <w:jc w:val="center"/>
              <w:rPr>
                <w:rFonts w:ascii="Times New Roman" w:hAnsi="Times New Roman" w:cs="Times New Roman"/>
              </w:rPr>
            </w:pPr>
          </w:p>
        </w:tc>
        <w:tc>
          <w:tcPr>
            <w:tcW w:w="1041" w:type="dxa"/>
          </w:tcPr>
          <w:p w14:paraId="6CB35713" w14:textId="77777777" w:rsidR="003D37EE" w:rsidRPr="007828E9" w:rsidRDefault="003D37EE" w:rsidP="00FD631F">
            <w:pPr>
              <w:spacing w:after="0" w:line="240" w:lineRule="auto"/>
              <w:jc w:val="center"/>
              <w:rPr>
                <w:rFonts w:ascii="Times New Roman" w:hAnsi="Times New Roman" w:cs="Times New Roman"/>
              </w:rPr>
            </w:pPr>
          </w:p>
        </w:tc>
      </w:tr>
    </w:tbl>
    <w:p w14:paraId="5B4D438A" w14:textId="77777777" w:rsidR="003D37EE" w:rsidRDefault="003D37EE" w:rsidP="003D37EE">
      <w:pPr>
        <w:rPr>
          <w:rFonts w:ascii="Times New Roman" w:hAnsi="Times New Roman" w:cs="Times New Roman"/>
        </w:rPr>
      </w:pPr>
      <w:r w:rsidRPr="007828E9">
        <w:rPr>
          <w:rFonts w:ascii="Times New Roman" w:hAnsi="Times New Roman" w:cs="Times New Roman"/>
        </w:rPr>
        <w:t xml:space="preserve"> </w:t>
      </w:r>
    </w:p>
    <w:p w14:paraId="3E24F5C0" w14:textId="3C9798AB" w:rsidR="003D37EE" w:rsidRPr="007828E9" w:rsidRDefault="003D37EE" w:rsidP="003D37EE">
      <w:pPr>
        <w:rPr>
          <w:rFonts w:ascii="Times New Roman" w:hAnsi="Times New Roman" w:cs="Times New Roman"/>
        </w:rPr>
      </w:pPr>
      <w:r w:rsidRPr="007828E9">
        <w:rPr>
          <w:rFonts w:ascii="Times New Roman" w:hAnsi="Times New Roman" w:cs="Times New Roman"/>
        </w:rPr>
        <w:t>Dodatkowe uwagi/opinie: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D37EE" w:rsidRPr="007828E9" w14:paraId="44C44728" w14:textId="77777777" w:rsidTr="00B10925">
        <w:trPr>
          <w:trHeight w:val="4948"/>
        </w:trPr>
        <w:tc>
          <w:tcPr>
            <w:tcW w:w="10456" w:type="dxa"/>
          </w:tcPr>
          <w:p w14:paraId="2AF4A0D1" w14:textId="77777777" w:rsidR="003D37EE" w:rsidRPr="007828E9" w:rsidRDefault="003D37EE" w:rsidP="00FD631F">
            <w:pPr>
              <w:spacing w:after="0" w:line="240" w:lineRule="auto"/>
              <w:rPr>
                <w:rFonts w:ascii="Times New Roman" w:hAnsi="Times New Roman" w:cs="Times New Roman"/>
              </w:rPr>
            </w:pPr>
          </w:p>
          <w:p w14:paraId="05CA3225" w14:textId="77777777" w:rsidR="003D37EE" w:rsidRPr="007828E9" w:rsidRDefault="003D37EE" w:rsidP="00FD631F">
            <w:pPr>
              <w:spacing w:after="0" w:line="240" w:lineRule="auto"/>
              <w:rPr>
                <w:rFonts w:ascii="Times New Roman" w:hAnsi="Times New Roman" w:cs="Times New Roman"/>
              </w:rPr>
            </w:pPr>
          </w:p>
          <w:p w14:paraId="38F25C1B" w14:textId="77777777" w:rsidR="003D37EE" w:rsidRPr="007828E9" w:rsidRDefault="003D37EE" w:rsidP="00FD631F">
            <w:pPr>
              <w:spacing w:after="0" w:line="240" w:lineRule="auto"/>
              <w:rPr>
                <w:rFonts w:ascii="Times New Roman" w:hAnsi="Times New Roman" w:cs="Times New Roman"/>
              </w:rPr>
            </w:pPr>
          </w:p>
        </w:tc>
      </w:tr>
    </w:tbl>
    <w:p w14:paraId="38EAB115" w14:textId="77777777" w:rsidR="003D37EE" w:rsidRPr="007828E9" w:rsidRDefault="003D37EE" w:rsidP="003D37EE">
      <w:pPr>
        <w:tabs>
          <w:tab w:val="left" w:pos="1160"/>
        </w:tabs>
        <w:spacing w:after="0" w:line="360" w:lineRule="auto"/>
        <w:jc w:val="both"/>
        <w:rPr>
          <w:rFonts w:ascii="Times New Roman" w:hAnsi="Times New Roman" w:cs="Times New Roman"/>
          <w:sz w:val="24"/>
          <w:szCs w:val="24"/>
        </w:rPr>
      </w:pPr>
    </w:p>
    <w:sectPr w:rsidR="003D37EE" w:rsidRPr="007828E9" w:rsidSect="00713897">
      <w:footerReference w:type="default" r:id="rId19"/>
      <w:pgSz w:w="11906" w:h="16838"/>
      <w:pgMar w:top="1276"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0A82" w14:textId="77777777" w:rsidR="00832C6F" w:rsidRDefault="00832C6F" w:rsidP="00F53E2F">
      <w:pPr>
        <w:spacing w:after="0" w:line="240" w:lineRule="auto"/>
      </w:pPr>
      <w:r>
        <w:separator/>
      </w:r>
    </w:p>
  </w:endnote>
  <w:endnote w:type="continuationSeparator" w:id="0">
    <w:p w14:paraId="30F337F2" w14:textId="77777777" w:rsidR="00832C6F" w:rsidRDefault="00832C6F" w:rsidP="00F5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Fira Sans">
    <w:altName w:val="Calibri"/>
    <w:charset w:val="EE"/>
    <w:family w:val="swiss"/>
    <w:pitch w:val="variable"/>
    <w:sig w:usb0="600002FF" w:usb1="02000001"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6321664"/>
      <w:docPartObj>
        <w:docPartGallery w:val="Page Numbers (Bottom of Page)"/>
        <w:docPartUnique/>
      </w:docPartObj>
    </w:sdtPr>
    <w:sdtEndPr/>
    <w:sdtContent>
      <w:p w14:paraId="258FFCCB" w14:textId="670B0D97" w:rsidR="00AB30BE" w:rsidRDefault="00AB30BE">
        <w:pPr>
          <w:pStyle w:val="Stopka0"/>
        </w:pPr>
        <w:r>
          <w:rPr>
            <w:noProof/>
          </w:rPr>
          <mc:AlternateContent>
            <mc:Choice Requires="wps">
              <w:drawing>
                <wp:anchor distT="0" distB="0" distL="114300" distR="114300" simplePos="0" relativeHeight="251659264" behindDoc="0" locked="0" layoutInCell="1" allowOverlap="1" wp14:anchorId="29919DE9" wp14:editId="49E235E0">
                  <wp:simplePos x="0" y="0"/>
                  <wp:positionH relativeFrom="page">
                    <wp:align>right</wp:align>
                  </wp:positionH>
                  <wp:positionV relativeFrom="page">
                    <wp:align>bottom</wp:align>
                  </wp:positionV>
                  <wp:extent cx="2125980" cy="2054860"/>
                  <wp:effectExtent l="7620" t="9525" r="0" b="2540"/>
                  <wp:wrapNone/>
                  <wp:docPr id="7" name="Trójkąt równoramien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3B967" w14:textId="77777777" w:rsidR="00AB30BE" w:rsidRPr="004F7129" w:rsidRDefault="00AB30BE">
                              <w:pPr>
                                <w:jc w:val="center"/>
                                <w:rPr>
                                  <w:rFonts w:ascii="Times New Roman" w:hAnsi="Times New Roman" w:cs="Times New Roman"/>
                                  <w:b/>
                                  <w:bCs/>
                                  <w:sz w:val="28"/>
                                  <w:szCs w:val="28"/>
                                </w:rPr>
                              </w:pPr>
                              <w:r w:rsidRPr="004F7129">
                                <w:rPr>
                                  <w:rFonts w:ascii="Times New Roman" w:eastAsiaTheme="minorEastAsia" w:hAnsi="Times New Roman" w:cs="Times New Roman"/>
                                  <w:b/>
                                  <w:bCs/>
                                  <w:sz w:val="28"/>
                                  <w:szCs w:val="28"/>
                                </w:rPr>
                                <w:fldChar w:fldCharType="begin"/>
                              </w:r>
                              <w:r w:rsidRPr="004F7129">
                                <w:rPr>
                                  <w:rFonts w:ascii="Times New Roman" w:hAnsi="Times New Roman" w:cs="Times New Roman"/>
                                  <w:b/>
                                  <w:bCs/>
                                  <w:sz w:val="28"/>
                                  <w:szCs w:val="28"/>
                                </w:rPr>
                                <w:instrText>PAGE    \* MERGEFORMAT</w:instrText>
                              </w:r>
                              <w:r w:rsidRPr="004F7129">
                                <w:rPr>
                                  <w:rFonts w:ascii="Times New Roman" w:eastAsiaTheme="minorEastAsia" w:hAnsi="Times New Roman" w:cs="Times New Roman"/>
                                  <w:b/>
                                  <w:bCs/>
                                  <w:sz w:val="28"/>
                                  <w:szCs w:val="28"/>
                                </w:rPr>
                                <w:fldChar w:fldCharType="separate"/>
                              </w:r>
                              <w:r w:rsidRPr="004F7129">
                                <w:rPr>
                                  <w:rFonts w:ascii="Times New Roman" w:eastAsiaTheme="majorEastAsia" w:hAnsi="Times New Roman" w:cs="Times New Roman"/>
                                  <w:b/>
                                  <w:bCs/>
                                  <w:sz w:val="28"/>
                                  <w:szCs w:val="28"/>
                                </w:rPr>
                                <w:t>2</w:t>
                              </w:r>
                              <w:r w:rsidRPr="004F7129">
                                <w:rPr>
                                  <w:rFonts w:ascii="Times New Roman" w:eastAsiaTheme="majorEastAsia" w:hAnsi="Times New Roman" w:cs="Times New Roman"/>
                                  <w:b/>
                                  <w:bCs/>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919DE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7" o:spid="_x0000_s1034"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" adj="21600" fillcolor="#d2eaf1" stroked="f">
                  <v:textbox>
                    <w:txbxContent>
                      <w:p w14:paraId="5263B967" w14:textId="77777777" w:rsidR="00AB30BE" w:rsidRPr="004F7129" w:rsidRDefault="00AB30BE">
                        <w:pPr>
                          <w:jc w:val="center"/>
                          <w:rPr>
                            <w:rFonts w:ascii="Times New Roman" w:hAnsi="Times New Roman" w:cs="Times New Roman"/>
                            <w:b/>
                            <w:bCs/>
                            <w:sz w:val="28"/>
                            <w:szCs w:val="28"/>
                          </w:rPr>
                        </w:pPr>
                        <w:r w:rsidRPr="004F7129">
                          <w:rPr>
                            <w:rFonts w:ascii="Times New Roman" w:eastAsiaTheme="minorEastAsia" w:hAnsi="Times New Roman" w:cs="Times New Roman"/>
                            <w:b/>
                            <w:bCs/>
                            <w:sz w:val="28"/>
                            <w:szCs w:val="28"/>
                          </w:rPr>
                          <w:fldChar w:fldCharType="begin"/>
                        </w:r>
                        <w:r w:rsidRPr="004F7129">
                          <w:rPr>
                            <w:rFonts w:ascii="Times New Roman" w:hAnsi="Times New Roman" w:cs="Times New Roman"/>
                            <w:b/>
                            <w:bCs/>
                            <w:sz w:val="28"/>
                            <w:szCs w:val="28"/>
                          </w:rPr>
                          <w:instrText>PAGE    \* MERGEFORMAT</w:instrText>
                        </w:r>
                        <w:r w:rsidRPr="004F7129">
                          <w:rPr>
                            <w:rFonts w:ascii="Times New Roman" w:eastAsiaTheme="minorEastAsia" w:hAnsi="Times New Roman" w:cs="Times New Roman"/>
                            <w:b/>
                            <w:bCs/>
                            <w:sz w:val="28"/>
                            <w:szCs w:val="28"/>
                          </w:rPr>
                          <w:fldChar w:fldCharType="separate"/>
                        </w:r>
                        <w:r w:rsidRPr="004F7129">
                          <w:rPr>
                            <w:rFonts w:ascii="Times New Roman" w:eastAsiaTheme="majorEastAsia" w:hAnsi="Times New Roman" w:cs="Times New Roman"/>
                            <w:b/>
                            <w:bCs/>
                            <w:sz w:val="28"/>
                            <w:szCs w:val="28"/>
                          </w:rPr>
                          <w:t>2</w:t>
                        </w:r>
                        <w:r w:rsidRPr="004F7129">
                          <w:rPr>
                            <w:rFonts w:ascii="Times New Roman" w:eastAsiaTheme="majorEastAsia" w:hAnsi="Times New Roman" w:cs="Times New Roman"/>
                            <w:b/>
                            <w:bCs/>
                            <w:sz w:val="28"/>
                            <w:szCs w:val="28"/>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7442" w14:textId="77777777" w:rsidR="00832C6F" w:rsidRDefault="00832C6F" w:rsidP="00F53E2F">
      <w:pPr>
        <w:spacing w:after="0" w:line="240" w:lineRule="auto"/>
      </w:pPr>
      <w:r>
        <w:separator/>
      </w:r>
    </w:p>
  </w:footnote>
  <w:footnote w:type="continuationSeparator" w:id="0">
    <w:p w14:paraId="7E624D74" w14:textId="77777777" w:rsidR="00832C6F" w:rsidRDefault="00832C6F" w:rsidP="00F53E2F">
      <w:pPr>
        <w:spacing w:after="0" w:line="240" w:lineRule="auto"/>
      </w:pPr>
      <w:r>
        <w:continuationSeparator/>
      </w:r>
    </w:p>
  </w:footnote>
  <w:footnote w:id="1">
    <w:p w14:paraId="13879732" w14:textId="77777777" w:rsidR="00AB30BE" w:rsidRPr="00354D2F" w:rsidRDefault="00AB30BE" w:rsidP="00C646F3">
      <w:pPr>
        <w:pStyle w:val="Tekstprzypisudolnego"/>
        <w:jc w:val="both"/>
        <w:rPr>
          <w:rFonts w:ascii="Times New Roman" w:hAnsi="Times New Roman"/>
        </w:rPr>
      </w:pPr>
      <w:r w:rsidRPr="00354D2F">
        <w:rPr>
          <w:rStyle w:val="Odwoanieprzypisudolnego"/>
          <w:rFonts w:ascii="Times New Roman" w:hAnsi="Times New Roman"/>
        </w:rPr>
        <w:footnoteRef/>
      </w:r>
      <w:r w:rsidRPr="00354D2F">
        <w:rPr>
          <w:rFonts w:ascii="Times New Roman" w:hAnsi="Times New Roman"/>
        </w:rPr>
        <w:t xml:space="preserve"> Rozporządzenie Rady Ministrów z dnia 4 sierpnia 2016 r. w sprawie Narodowego Programu Zdrowia na lata 2016–2020 [Dz.U. 2016 poz. 1492]</w:t>
      </w:r>
    </w:p>
  </w:footnote>
  <w:footnote w:id="2">
    <w:p w14:paraId="53C02152" w14:textId="48CD2E66" w:rsidR="00AB30BE" w:rsidRPr="00354D2F" w:rsidRDefault="00AB30BE" w:rsidP="00C646F3">
      <w:pPr>
        <w:pStyle w:val="Tekstprzypisudolnego"/>
        <w:tabs>
          <w:tab w:val="left" w:pos="-4678"/>
          <w:tab w:val="left" w:pos="-4536"/>
        </w:tabs>
        <w:jc w:val="both"/>
        <w:rPr>
          <w:rFonts w:ascii="Times New Roman" w:hAnsi="Times New Roman"/>
        </w:rPr>
      </w:pPr>
      <w:r w:rsidRPr="00354D2F">
        <w:rPr>
          <w:rStyle w:val="Odwoanieprzypisudolnego"/>
          <w:rFonts w:ascii="Times New Roman" w:hAnsi="Times New Roman"/>
        </w:rPr>
        <w:footnoteRef/>
      </w:r>
      <w:r w:rsidRPr="00354D2F">
        <w:rPr>
          <w:rFonts w:ascii="Times New Roman" w:hAnsi="Times New Roman"/>
        </w:rPr>
        <w:t xml:space="preserve"> </w:t>
      </w:r>
      <w:hyperlink r:id="rId1" w:history="1">
        <w:r w:rsidRPr="00354D2F">
          <w:rPr>
            <w:rStyle w:val="Hipercze"/>
            <w:rFonts w:ascii="Times New Roman" w:hAnsi="Times New Roman"/>
          </w:rPr>
          <w:t>https://bip.lubuskie.uw.gov.pl/wojewoda/zarzadzenia_wojewody/id:1446.html</w:t>
        </w:r>
      </w:hyperlink>
      <w:r w:rsidRPr="00354D2F">
        <w:rPr>
          <w:rFonts w:ascii="Times New Roman" w:hAnsi="Times New Roman"/>
        </w:rPr>
        <w:t xml:space="preserve"> </w:t>
      </w:r>
      <w:r>
        <w:rPr>
          <w:rFonts w:ascii="Times New Roman" w:hAnsi="Times New Roman"/>
        </w:rPr>
        <w:t xml:space="preserve">- </w:t>
      </w:r>
      <w:r w:rsidRPr="00354D2F">
        <w:rPr>
          <w:rFonts w:ascii="Times New Roman" w:hAnsi="Times New Roman"/>
        </w:rPr>
        <w:t xml:space="preserve">dostęp z dnia </w:t>
      </w:r>
      <w:r>
        <w:rPr>
          <w:rFonts w:ascii="Times New Roman" w:hAnsi="Times New Roman"/>
        </w:rPr>
        <w:t xml:space="preserve">11.02.2020 </w:t>
      </w:r>
      <w:r w:rsidRPr="00354D2F">
        <w:rPr>
          <w:rFonts w:ascii="Times New Roman" w:hAnsi="Times New Roman"/>
        </w:rPr>
        <w:t xml:space="preserve"> r.</w:t>
      </w:r>
    </w:p>
  </w:footnote>
  <w:footnote w:id="3">
    <w:p w14:paraId="342D32FF" w14:textId="6E342881" w:rsidR="00AB30BE" w:rsidRPr="00DA54D1" w:rsidRDefault="00AB30BE" w:rsidP="00D21FC1">
      <w:pPr>
        <w:pStyle w:val="Tekstprzypisudolnego"/>
        <w:rPr>
          <w:rFonts w:ascii="Times New Roman" w:hAnsi="Times New Roman"/>
        </w:rPr>
      </w:pPr>
      <w:r>
        <w:rPr>
          <w:rStyle w:val="Odwoanieprzypisudolnego"/>
        </w:rPr>
        <w:footnoteRef/>
      </w:r>
      <w:r>
        <w:t xml:space="preserve"> </w:t>
      </w:r>
      <w:hyperlink r:id="rId2" w:history="1">
        <w:r w:rsidRPr="00DA54D1">
          <w:rPr>
            <w:rStyle w:val="Hipercze"/>
            <w:rFonts w:ascii="Times New Roman" w:hAnsi="Times New Roman"/>
          </w:rPr>
          <w:t>https://stat.gov.pl/obszary-tematyczne/zdrowie/zdrowie/pomoc-dorazna-i-ratownictwo-medyczne-w-2018-roku,14,3.html</w:t>
        </w:r>
      </w:hyperlink>
      <w:r w:rsidRPr="00DA54D1">
        <w:rPr>
          <w:rFonts w:ascii="Times New Roman" w:hAnsi="Times New Roman"/>
        </w:rPr>
        <w:t xml:space="preserve"> Pomoc doraźna i ratownictwo medyczne w 2018 roku  - dostęp z dnia 10.02.2020 r.</w:t>
      </w:r>
    </w:p>
  </w:footnote>
  <w:footnote w:id="4">
    <w:p w14:paraId="2DCC7EFD" w14:textId="77DBFA1A" w:rsidR="00AB30BE" w:rsidRPr="00D21FC1" w:rsidRDefault="00AB30BE" w:rsidP="00D21FC1">
      <w:pPr>
        <w:pStyle w:val="Tekstprzypisudolnego"/>
        <w:rPr>
          <w:rFonts w:ascii="Times New Roman" w:hAnsi="Times New Roman"/>
        </w:rPr>
      </w:pPr>
      <w:r w:rsidRPr="00D21FC1">
        <w:rPr>
          <w:rStyle w:val="Odwoanieprzypisudolnego"/>
          <w:rFonts w:ascii="Times New Roman" w:hAnsi="Times New Roman"/>
        </w:rPr>
        <w:footnoteRef/>
      </w:r>
      <w:r w:rsidRPr="00D21FC1">
        <w:rPr>
          <w:rFonts w:ascii="Times New Roman" w:hAnsi="Times New Roman"/>
        </w:rPr>
        <w:t xml:space="preserve"> </w:t>
      </w:r>
      <w:hyperlink r:id="rId3" w:history="1">
        <w:r w:rsidRPr="00D21FC1">
          <w:rPr>
            <w:rStyle w:val="Hipercze"/>
            <w:rFonts w:ascii="Times New Roman" w:hAnsi="Times New Roman"/>
          </w:rPr>
          <w:t>http://swaid.stat.gov.pl/Dashboards/Dane%20dla%20jednostki%20podziału%20terytorialnego.aspx</w:t>
        </w:r>
      </w:hyperlink>
      <w:r w:rsidRPr="00D21FC1">
        <w:rPr>
          <w:rFonts w:ascii="Times New Roman" w:hAnsi="Times New Roman"/>
        </w:rPr>
        <w:t xml:space="preserve"> – dostęp </w:t>
      </w:r>
      <w:r>
        <w:rPr>
          <w:rFonts w:ascii="Times New Roman" w:hAnsi="Times New Roman"/>
        </w:rPr>
        <w:br/>
      </w:r>
      <w:r w:rsidRPr="00D21FC1">
        <w:rPr>
          <w:rFonts w:ascii="Times New Roman" w:hAnsi="Times New Roman"/>
        </w:rPr>
        <w:t>z dnia 11.02.2020 r.</w:t>
      </w:r>
    </w:p>
  </w:footnote>
  <w:footnote w:id="5">
    <w:p w14:paraId="22209BFD" w14:textId="1187D94C" w:rsidR="00AB30BE" w:rsidRPr="00CD136A" w:rsidRDefault="00AB30BE">
      <w:pPr>
        <w:pStyle w:val="Tekstprzypisudolnego"/>
        <w:rPr>
          <w:rFonts w:ascii="Times New Roman" w:hAnsi="Times New Roman"/>
        </w:rPr>
      </w:pPr>
      <w:r w:rsidRPr="00CD136A">
        <w:rPr>
          <w:rStyle w:val="Odwoanieprzypisudolnego"/>
          <w:rFonts w:ascii="Times New Roman" w:hAnsi="Times New Roman"/>
        </w:rPr>
        <w:footnoteRef/>
      </w:r>
      <w:r w:rsidRPr="00CD136A">
        <w:rPr>
          <w:rFonts w:ascii="Times New Roman" w:hAnsi="Times New Roman"/>
        </w:rPr>
        <w:t xml:space="preserve"> ZD-4 Sprawozdanie z pomocy doraźnej i ratownictwa medycznego za 2018 rok  - </w:t>
      </w:r>
      <w:r>
        <w:rPr>
          <w:rFonts w:ascii="Times New Roman" w:hAnsi="Times New Roman"/>
        </w:rPr>
        <w:t>dane udostępnione przez Wielospecjalistyczny Szpital Samodzielny Publiczny Zakład Opieki Zdrowotnej w Nowej Soli</w:t>
      </w:r>
    </w:p>
  </w:footnote>
  <w:footnote w:id="6">
    <w:p w14:paraId="655C3122" w14:textId="3E9476EE" w:rsidR="00AB30BE" w:rsidRPr="00C503E4" w:rsidRDefault="00AB30BE">
      <w:pPr>
        <w:pStyle w:val="Tekstprzypisudolnego"/>
        <w:rPr>
          <w:rFonts w:ascii="Times New Roman" w:hAnsi="Times New Roman"/>
        </w:rPr>
      </w:pPr>
      <w:r w:rsidRPr="00C503E4">
        <w:rPr>
          <w:rStyle w:val="Odwoanieprzypisudolnego"/>
          <w:rFonts w:ascii="Times New Roman" w:hAnsi="Times New Roman"/>
        </w:rPr>
        <w:footnoteRef/>
      </w:r>
      <w:r w:rsidRPr="00C503E4">
        <w:rPr>
          <w:rFonts w:ascii="Times New Roman" w:hAnsi="Times New Roman"/>
        </w:rPr>
        <w:t xml:space="preserve"> J. </w:t>
      </w:r>
      <w:r w:rsidRPr="00C503E4">
        <w:rPr>
          <w:rFonts w:ascii="Times New Roman" w:hAnsi="Times New Roman"/>
        </w:rPr>
        <w:t>Jakubaszko, Ratownik medyczny, Górnicki Wydawnictwo Medyczne, Wrocław 2007</w:t>
      </w:r>
    </w:p>
  </w:footnote>
  <w:footnote w:id="7">
    <w:p w14:paraId="310C149C" w14:textId="3CF38755" w:rsidR="00AB30BE" w:rsidRPr="00414FA1" w:rsidRDefault="00AB30BE">
      <w:pPr>
        <w:pStyle w:val="Tekstprzypisudolnego"/>
        <w:rPr>
          <w:rFonts w:ascii="Times New Roman" w:hAnsi="Times New Roman"/>
        </w:rPr>
      </w:pPr>
      <w:r w:rsidRPr="00414FA1">
        <w:rPr>
          <w:rStyle w:val="Odwoanieprzypisudolnego"/>
          <w:rFonts w:ascii="Times New Roman" w:hAnsi="Times New Roman"/>
        </w:rPr>
        <w:footnoteRef/>
      </w:r>
      <w:r w:rsidRPr="00414FA1">
        <w:rPr>
          <w:rFonts w:ascii="Times New Roman" w:hAnsi="Times New Roman"/>
        </w:rPr>
        <w:t xml:space="preserve"> </w:t>
      </w:r>
      <w:hyperlink r:id="rId4" w:history="1">
        <w:r w:rsidRPr="00653EAA">
          <w:rPr>
            <w:rStyle w:val="Hipercze"/>
            <w:rFonts w:ascii="Times New Roman" w:hAnsi="Times New Roman"/>
          </w:rPr>
          <w:t>https://kopertazycia.pl/jak-zamowic/instytucje/product/5-pakiet-2-koperta-z-karta-naklejka-na-lodowke</w:t>
        </w:r>
      </w:hyperlink>
      <w:r>
        <w:rPr>
          <w:rFonts w:ascii="Times New Roman" w:hAnsi="Times New Roman"/>
        </w:rPr>
        <w:t xml:space="preserve"> - dostęp z dnia 20.02.2020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7EC8"/>
    <w:multiLevelType w:val="hybridMultilevel"/>
    <w:tmpl w:val="89D6403A"/>
    <w:lvl w:ilvl="0" w:tplc="7FC8B184">
      <w:start w:val="1"/>
      <w:numFmt w:val="decimal"/>
      <w:lvlText w:val="%1)"/>
      <w:lvlJc w:val="left"/>
      <w:pPr>
        <w:ind w:left="720" w:hanging="360"/>
      </w:pPr>
      <w:rPr>
        <w:rFonts w:hint="default"/>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96349BA"/>
    <w:multiLevelType w:val="hybridMultilevel"/>
    <w:tmpl w:val="3C3C2B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20C02"/>
    <w:multiLevelType w:val="hybridMultilevel"/>
    <w:tmpl w:val="5BC06900"/>
    <w:lvl w:ilvl="0" w:tplc="7D0CAEF0">
      <w:start w:val="1"/>
      <w:numFmt w:val="decimal"/>
      <w:lvlText w:val="%1."/>
      <w:lvlJc w:val="left"/>
      <w:pPr>
        <w:ind w:left="2880" w:hanging="360"/>
      </w:pPr>
      <w:rPr>
        <w:b/>
        <w:bCs w:val="0"/>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23F77930"/>
    <w:multiLevelType w:val="hybridMultilevel"/>
    <w:tmpl w:val="6F4295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E5633"/>
    <w:multiLevelType w:val="hybridMultilevel"/>
    <w:tmpl w:val="4C0CB7D4"/>
    <w:lvl w:ilvl="0" w:tplc="D3B2D2B6">
      <w:start w:val="1"/>
      <w:numFmt w:val="decimal"/>
      <w:lvlText w:val="%1."/>
      <w:lvlJc w:val="left"/>
      <w:pPr>
        <w:ind w:left="644" w:hanging="360"/>
      </w:pPr>
      <w:rPr>
        <w:rFonts w:cs="Times New Roman" w:hint="default"/>
        <w:b/>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5" w15:restartNumberingAfterBreak="0">
    <w:nsid w:val="35484F55"/>
    <w:multiLevelType w:val="hybridMultilevel"/>
    <w:tmpl w:val="798A49C2"/>
    <w:lvl w:ilvl="0" w:tplc="0415000D">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36E648CC"/>
    <w:multiLevelType w:val="hybridMultilevel"/>
    <w:tmpl w:val="E7F2E2A2"/>
    <w:lvl w:ilvl="0" w:tplc="04150017">
      <w:start w:val="1"/>
      <w:numFmt w:val="lowerLetter"/>
      <w:lvlText w:val="%1)"/>
      <w:lvlJc w:val="left"/>
      <w:pPr>
        <w:ind w:left="720" w:hanging="360"/>
      </w:pPr>
      <w:rPr>
        <w:rFonts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42E16DAC"/>
    <w:multiLevelType w:val="hybridMultilevel"/>
    <w:tmpl w:val="A37C41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7106FD0"/>
    <w:multiLevelType w:val="hybridMultilevel"/>
    <w:tmpl w:val="F1423934"/>
    <w:lvl w:ilvl="0" w:tplc="DEB0C6A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7124F2C"/>
    <w:multiLevelType w:val="hybridMultilevel"/>
    <w:tmpl w:val="C4FA3996"/>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hint="default"/>
      </w:rPr>
    </w:lvl>
    <w:lvl w:ilvl="8" w:tplc="04150005">
      <w:start w:val="1"/>
      <w:numFmt w:val="bullet"/>
      <w:lvlText w:val=""/>
      <w:lvlJc w:val="left"/>
      <w:pPr>
        <w:ind w:left="7189" w:hanging="360"/>
      </w:pPr>
      <w:rPr>
        <w:rFonts w:ascii="Wingdings" w:hAnsi="Wingdings" w:hint="default"/>
      </w:rPr>
    </w:lvl>
  </w:abstractNum>
  <w:abstractNum w:abstractNumId="10" w15:restartNumberingAfterBreak="0">
    <w:nsid w:val="5126730C"/>
    <w:multiLevelType w:val="hybridMultilevel"/>
    <w:tmpl w:val="49163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0EB538E"/>
    <w:multiLevelType w:val="hybridMultilevel"/>
    <w:tmpl w:val="233895D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6741071C"/>
    <w:multiLevelType w:val="hybridMultilevel"/>
    <w:tmpl w:val="E348FF40"/>
    <w:lvl w:ilvl="0" w:tplc="319A4A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BED2F9D"/>
    <w:multiLevelType w:val="hybridMultilevel"/>
    <w:tmpl w:val="D472C830"/>
    <w:lvl w:ilvl="0" w:tplc="DFFE8CB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6B2CF62E">
      <w:start w:val="1"/>
      <w:numFmt w:val="decimal"/>
      <w:lvlText w:val="%4."/>
      <w:lvlJc w:val="left"/>
      <w:pPr>
        <w:ind w:left="2880" w:hanging="360"/>
      </w:pPr>
      <w:rPr>
        <w:rFonts w:cs="Times New Roman"/>
        <w:b/>
        <w:bCs w:val="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06B17FC"/>
    <w:multiLevelType w:val="hybridMultilevel"/>
    <w:tmpl w:val="BAA02C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16915F0"/>
    <w:multiLevelType w:val="hybridMultilevel"/>
    <w:tmpl w:val="DC7AB0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BD73C77"/>
    <w:multiLevelType w:val="hybridMultilevel"/>
    <w:tmpl w:val="B618339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5"/>
  </w:num>
  <w:num w:numId="5">
    <w:abstractNumId w:val="1"/>
  </w:num>
  <w:num w:numId="6">
    <w:abstractNumId w:val="7"/>
  </w:num>
  <w:num w:numId="7">
    <w:abstractNumId w:val="10"/>
  </w:num>
  <w:num w:numId="8">
    <w:abstractNumId w:val="12"/>
  </w:num>
  <w:num w:numId="9">
    <w:abstractNumId w:val="14"/>
  </w:num>
  <w:num w:numId="10">
    <w:abstractNumId w:val="8"/>
  </w:num>
  <w:num w:numId="11">
    <w:abstractNumId w:val="11"/>
  </w:num>
  <w:num w:numId="12">
    <w:abstractNumId w:val="3"/>
  </w:num>
  <w:num w:numId="13">
    <w:abstractNumId w:val="2"/>
  </w:num>
  <w:num w:numId="14">
    <w:abstractNumId w:val="0"/>
  </w:num>
  <w:num w:numId="15">
    <w:abstractNumId w:val="6"/>
  </w:num>
  <w:num w:numId="16">
    <w:abstractNumId w:val="5"/>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90"/>
    <w:rsid w:val="00004471"/>
    <w:rsid w:val="00007827"/>
    <w:rsid w:val="0001169D"/>
    <w:rsid w:val="00016C18"/>
    <w:rsid w:val="000330F3"/>
    <w:rsid w:val="000333CC"/>
    <w:rsid w:val="0008598D"/>
    <w:rsid w:val="000A09EE"/>
    <w:rsid w:val="000E0DD5"/>
    <w:rsid w:val="000E6057"/>
    <w:rsid w:val="000F05CC"/>
    <w:rsid w:val="000F3F6A"/>
    <w:rsid w:val="00105D49"/>
    <w:rsid w:val="00121355"/>
    <w:rsid w:val="00121DBF"/>
    <w:rsid w:val="00145F1B"/>
    <w:rsid w:val="001533EA"/>
    <w:rsid w:val="001611AF"/>
    <w:rsid w:val="00164BEC"/>
    <w:rsid w:val="001741AE"/>
    <w:rsid w:val="00185B8A"/>
    <w:rsid w:val="00197282"/>
    <w:rsid w:val="001A0E15"/>
    <w:rsid w:val="001B3DE7"/>
    <w:rsid w:val="001B6F56"/>
    <w:rsid w:val="001C0456"/>
    <w:rsid w:val="001D46AC"/>
    <w:rsid w:val="001E26E0"/>
    <w:rsid w:val="002031B0"/>
    <w:rsid w:val="002127B2"/>
    <w:rsid w:val="002137B7"/>
    <w:rsid w:val="00230C74"/>
    <w:rsid w:val="00233284"/>
    <w:rsid w:val="00250503"/>
    <w:rsid w:val="002A2BFF"/>
    <w:rsid w:val="002C2308"/>
    <w:rsid w:val="002C2D1B"/>
    <w:rsid w:val="002D60D8"/>
    <w:rsid w:val="002E1CB1"/>
    <w:rsid w:val="002E6B0C"/>
    <w:rsid w:val="00300BFF"/>
    <w:rsid w:val="00304B82"/>
    <w:rsid w:val="0030713B"/>
    <w:rsid w:val="0030734A"/>
    <w:rsid w:val="00313AAB"/>
    <w:rsid w:val="0032569F"/>
    <w:rsid w:val="00325777"/>
    <w:rsid w:val="00325A96"/>
    <w:rsid w:val="00327931"/>
    <w:rsid w:val="003316D1"/>
    <w:rsid w:val="00351C8C"/>
    <w:rsid w:val="0036175A"/>
    <w:rsid w:val="00370D44"/>
    <w:rsid w:val="00376083"/>
    <w:rsid w:val="00376B2A"/>
    <w:rsid w:val="00382DDF"/>
    <w:rsid w:val="0039381C"/>
    <w:rsid w:val="0039753D"/>
    <w:rsid w:val="003B767C"/>
    <w:rsid w:val="003D37EE"/>
    <w:rsid w:val="003D7EA2"/>
    <w:rsid w:val="003F40E5"/>
    <w:rsid w:val="00414FA1"/>
    <w:rsid w:val="00417F95"/>
    <w:rsid w:val="00435AE3"/>
    <w:rsid w:val="00435B90"/>
    <w:rsid w:val="0046619D"/>
    <w:rsid w:val="004708FE"/>
    <w:rsid w:val="00472FBA"/>
    <w:rsid w:val="004810EC"/>
    <w:rsid w:val="0048690E"/>
    <w:rsid w:val="004872FF"/>
    <w:rsid w:val="004937FB"/>
    <w:rsid w:val="004C3504"/>
    <w:rsid w:val="004D29A8"/>
    <w:rsid w:val="004D62F2"/>
    <w:rsid w:val="004E15D7"/>
    <w:rsid w:val="004E74C1"/>
    <w:rsid w:val="004F17DD"/>
    <w:rsid w:val="004F6F4D"/>
    <w:rsid w:val="004F7129"/>
    <w:rsid w:val="00512475"/>
    <w:rsid w:val="00531368"/>
    <w:rsid w:val="00547DF9"/>
    <w:rsid w:val="00570463"/>
    <w:rsid w:val="00585E8E"/>
    <w:rsid w:val="00595F52"/>
    <w:rsid w:val="005A283E"/>
    <w:rsid w:val="005A3925"/>
    <w:rsid w:val="005B7C8E"/>
    <w:rsid w:val="005E368B"/>
    <w:rsid w:val="005F6EB2"/>
    <w:rsid w:val="005F7CDD"/>
    <w:rsid w:val="00605D70"/>
    <w:rsid w:val="00606D3E"/>
    <w:rsid w:val="00615F3F"/>
    <w:rsid w:val="006212AC"/>
    <w:rsid w:val="006248D0"/>
    <w:rsid w:val="006335DF"/>
    <w:rsid w:val="00646116"/>
    <w:rsid w:val="006775DF"/>
    <w:rsid w:val="006779FA"/>
    <w:rsid w:val="00684A86"/>
    <w:rsid w:val="006923F3"/>
    <w:rsid w:val="006D0E2B"/>
    <w:rsid w:val="006D7724"/>
    <w:rsid w:val="006F2A51"/>
    <w:rsid w:val="006F503B"/>
    <w:rsid w:val="00700325"/>
    <w:rsid w:val="00713897"/>
    <w:rsid w:val="00715E3B"/>
    <w:rsid w:val="00720917"/>
    <w:rsid w:val="00726313"/>
    <w:rsid w:val="00735F3A"/>
    <w:rsid w:val="00743326"/>
    <w:rsid w:val="00775D8E"/>
    <w:rsid w:val="007D42F2"/>
    <w:rsid w:val="007D65F1"/>
    <w:rsid w:val="007E73B7"/>
    <w:rsid w:val="007F5AEE"/>
    <w:rsid w:val="00804A88"/>
    <w:rsid w:val="008072D5"/>
    <w:rsid w:val="0081120B"/>
    <w:rsid w:val="00813158"/>
    <w:rsid w:val="008145BE"/>
    <w:rsid w:val="0081507F"/>
    <w:rsid w:val="00827182"/>
    <w:rsid w:val="00827E16"/>
    <w:rsid w:val="00832C6F"/>
    <w:rsid w:val="00837B5D"/>
    <w:rsid w:val="008404BD"/>
    <w:rsid w:val="00841AE5"/>
    <w:rsid w:val="00866E05"/>
    <w:rsid w:val="008729A8"/>
    <w:rsid w:val="008770F7"/>
    <w:rsid w:val="00880162"/>
    <w:rsid w:val="00894378"/>
    <w:rsid w:val="00896A40"/>
    <w:rsid w:val="008B2785"/>
    <w:rsid w:val="008B3C13"/>
    <w:rsid w:val="008C5E8F"/>
    <w:rsid w:val="008D5BD4"/>
    <w:rsid w:val="008E6134"/>
    <w:rsid w:val="008F2FED"/>
    <w:rsid w:val="00900EA4"/>
    <w:rsid w:val="009031BE"/>
    <w:rsid w:val="0093308C"/>
    <w:rsid w:val="00951968"/>
    <w:rsid w:val="00954AF7"/>
    <w:rsid w:val="009574CE"/>
    <w:rsid w:val="00965872"/>
    <w:rsid w:val="00965EC7"/>
    <w:rsid w:val="009809AB"/>
    <w:rsid w:val="00981A75"/>
    <w:rsid w:val="009A0DC1"/>
    <w:rsid w:val="009B1A0B"/>
    <w:rsid w:val="009C0083"/>
    <w:rsid w:val="009C3E0B"/>
    <w:rsid w:val="009C668B"/>
    <w:rsid w:val="00A005D5"/>
    <w:rsid w:val="00A074C4"/>
    <w:rsid w:val="00A07E7E"/>
    <w:rsid w:val="00A21A76"/>
    <w:rsid w:val="00A2598E"/>
    <w:rsid w:val="00A34670"/>
    <w:rsid w:val="00A42760"/>
    <w:rsid w:val="00A53246"/>
    <w:rsid w:val="00A66F3D"/>
    <w:rsid w:val="00A72EAE"/>
    <w:rsid w:val="00A8218A"/>
    <w:rsid w:val="00A87349"/>
    <w:rsid w:val="00A95FD2"/>
    <w:rsid w:val="00AB30BE"/>
    <w:rsid w:val="00AC7200"/>
    <w:rsid w:val="00AC7A8B"/>
    <w:rsid w:val="00AD4C19"/>
    <w:rsid w:val="00AD54C6"/>
    <w:rsid w:val="00AE1E28"/>
    <w:rsid w:val="00AE616F"/>
    <w:rsid w:val="00B01588"/>
    <w:rsid w:val="00B01B81"/>
    <w:rsid w:val="00B10925"/>
    <w:rsid w:val="00B24C0F"/>
    <w:rsid w:val="00B30601"/>
    <w:rsid w:val="00B325EC"/>
    <w:rsid w:val="00B408FB"/>
    <w:rsid w:val="00B40F96"/>
    <w:rsid w:val="00B529C3"/>
    <w:rsid w:val="00B53AD8"/>
    <w:rsid w:val="00B557DC"/>
    <w:rsid w:val="00B80A70"/>
    <w:rsid w:val="00B8510C"/>
    <w:rsid w:val="00BA6948"/>
    <w:rsid w:val="00BB2D71"/>
    <w:rsid w:val="00BB444F"/>
    <w:rsid w:val="00BB618D"/>
    <w:rsid w:val="00BD52F3"/>
    <w:rsid w:val="00BE2DE3"/>
    <w:rsid w:val="00C12372"/>
    <w:rsid w:val="00C14375"/>
    <w:rsid w:val="00C170E8"/>
    <w:rsid w:val="00C17343"/>
    <w:rsid w:val="00C31FBD"/>
    <w:rsid w:val="00C45C48"/>
    <w:rsid w:val="00C503E4"/>
    <w:rsid w:val="00C50BC0"/>
    <w:rsid w:val="00C62907"/>
    <w:rsid w:val="00C646F3"/>
    <w:rsid w:val="00C6479E"/>
    <w:rsid w:val="00C66302"/>
    <w:rsid w:val="00C72A7C"/>
    <w:rsid w:val="00C741A6"/>
    <w:rsid w:val="00C84693"/>
    <w:rsid w:val="00C84FE9"/>
    <w:rsid w:val="00C90333"/>
    <w:rsid w:val="00C942F1"/>
    <w:rsid w:val="00CA6BEA"/>
    <w:rsid w:val="00CC0C8F"/>
    <w:rsid w:val="00CC35B1"/>
    <w:rsid w:val="00CC5711"/>
    <w:rsid w:val="00CD136A"/>
    <w:rsid w:val="00CE6756"/>
    <w:rsid w:val="00CF2620"/>
    <w:rsid w:val="00CF32BD"/>
    <w:rsid w:val="00CF52A9"/>
    <w:rsid w:val="00D01844"/>
    <w:rsid w:val="00D21FC1"/>
    <w:rsid w:val="00D22DA4"/>
    <w:rsid w:val="00D324AC"/>
    <w:rsid w:val="00D7214F"/>
    <w:rsid w:val="00D73E71"/>
    <w:rsid w:val="00D75EE9"/>
    <w:rsid w:val="00DA0B58"/>
    <w:rsid w:val="00DA54D1"/>
    <w:rsid w:val="00DA6AE9"/>
    <w:rsid w:val="00DD6166"/>
    <w:rsid w:val="00DD7305"/>
    <w:rsid w:val="00DE156F"/>
    <w:rsid w:val="00DE7088"/>
    <w:rsid w:val="00DF6DA4"/>
    <w:rsid w:val="00E05D1B"/>
    <w:rsid w:val="00E17F83"/>
    <w:rsid w:val="00E4227E"/>
    <w:rsid w:val="00E509D5"/>
    <w:rsid w:val="00E56AA1"/>
    <w:rsid w:val="00E64FF7"/>
    <w:rsid w:val="00E65F41"/>
    <w:rsid w:val="00E72BDF"/>
    <w:rsid w:val="00E73AA9"/>
    <w:rsid w:val="00EA26E3"/>
    <w:rsid w:val="00EA47A3"/>
    <w:rsid w:val="00EA7284"/>
    <w:rsid w:val="00EB3973"/>
    <w:rsid w:val="00EC5679"/>
    <w:rsid w:val="00ED7479"/>
    <w:rsid w:val="00EF4F17"/>
    <w:rsid w:val="00EF5592"/>
    <w:rsid w:val="00EF5CA3"/>
    <w:rsid w:val="00F107D6"/>
    <w:rsid w:val="00F248DC"/>
    <w:rsid w:val="00F30304"/>
    <w:rsid w:val="00F31633"/>
    <w:rsid w:val="00F3439E"/>
    <w:rsid w:val="00F36133"/>
    <w:rsid w:val="00F403B4"/>
    <w:rsid w:val="00F4290B"/>
    <w:rsid w:val="00F53E2F"/>
    <w:rsid w:val="00F56862"/>
    <w:rsid w:val="00F5729C"/>
    <w:rsid w:val="00F72EAD"/>
    <w:rsid w:val="00FA0657"/>
    <w:rsid w:val="00FA46F3"/>
    <w:rsid w:val="00FC0545"/>
    <w:rsid w:val="00FC229E"/>
    <w:rsid w:val="00FC6925"/>
    <w:rsid w:val="00FD113A"/>
    <w:rsid w:val="00FD18F9"/>
    <w:rsid w:val="00FD631F"/>
    <w:rsid w:val="00FE6DBC"/>
    <w:rsid w:val="00FF100F"/>
    <w:rsid w:val="00FF15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8F7596"/>
  <w15:chartTrackingRefBased/>
  <w15:docId w15:val="{FC135B32-D208-4479-88AC-6C40396C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3E2F"/>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53E2F"/>
    <w:pPr>
      <w:ind w:left="720"/>
    </w:pPr>
  </w:style>
  <w:style w:type="character" w:styleId="Hipercze">
    <w:name w:val="Hyperlink"/>
    <w:rsid w:val="00F53E2F"/>
    <w:rPr>
      <w:rFonts w:cs="Times New Roman"/>
      <w:color w:val="0563C1"/>
      <w:u w:val="single"/>
    </w:rPr>
  </w:style>
  <w:style w:type="paragraph" w:styleId="Tekstprzypisudolnego">
    <w:name w:val="footnote text"/>
    <w:basedOn w:val="Normalny"/>
    <w:link w:val="TekstprzypisudolnegoZnak"/>
    <w:semiHidden/>
    <w:rsid w:val="00F53E2F"/>
    <w:pPr>
      <w:spacing w:after="0" w:line="240" w:lineRule="auto"/>
    </w:pPr>
    <w:rPr>
      <w:rFonts w:cs="Times New Roman"/>
      <w:sz w:val="20"/>
      <w:szCs w:val="20"/>
    </w:rPr>
  </w:style>
  <w:style w:type="character" w:customStyle="1" w:styleId="TekstprzypisudolnegoZnak">
    <w:name w:val="Tekst przypisu dolnego Znak"/>
    <w:basedOn w:val="Domylnaczcionkaakapitu"/>
    <w:link w:val="Tekstprzypisudolnego"/>
    <w:semiHidden/>
    <w:rsid w:val="00F53E2F"/>
    <w:rPr>
      <w:rFonts w:ascii="Calibri" w:eastAsia="Times New Roman" w:hAnsi="Calibri" w:cs="Times New Roman"/>
      <w:sz w:val="20"/>
      <w:szCs w:val="20"/>
    </w:rPr>
  </w:style>
  <w:style w:type="character" w:styleId="Odwoanieprzypisudolnego">
    <w:name w:val="footnote reference"/>
    <w:semiHidden/>
    <w:rsid w:val="00F53E2F"/>
    <w:rPr>
      <w:rFonts w:cs="Times New Roman"/>
      <w:vertAlign w:val="superscript"/>
    </w:rPr>
  </w:style>
  <w:style w:type="paragraph" w:styleId="NormalnyWeb">
    <w:name w:val="Normal (Web)"/>
    <w:basedOn w:val="Normalny"/>
    <w:uiPriority w:val="99"/>
    <w:semiHidden/>
    <w:rsid w:val="00F53E2F"/>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wydatnienie">
    <w:name w:val="Emphasis"/>
    <w:uiPriority w:val="20"/>
    <w:qFormat/>
    <w:rsid w:val="00F53E2F"/>
    <w:rPr>
      <w:rFonts w:cs="Times New Roman"/>
      <w:i/>
      <w:iCs/>
    </w:rPr>
  </w:style>
  <w:style w:type="character" w:customStyle="1" w:styleId="st">
    <w:name w:val="st"/>
    <w:rsid w:val="00F53E2F"/>
    <w:rPr>
      <w:rFonts w:cs="Times New Roman"/>
    </w:rPr>
  </w:style>
  <w:style w:type="character" w:styleId="Pogrubienie">
    <w:name w:val="Strong"/>
    <w:qFormat/>
    <w:rsid w:val="00F53E2F"/>
    <w:rPr>
      <w:rFonts w:cs="Times New Roman"/>
      <w:b/>
      <w:bCs/>
    </w:rPr>
  </w:style>
  <w:style w:type="paragraph" w:customStyle="1" w:styleId="Bezodstpw1">
    <w:name w:val="Bez odstępów1"/>
    <w:rsid w:val="00F53E2F"/>
    <w:pPr>
      <w:spacing w:after="0" w:line="240" w:lineRule="auto"/>
    </w:pPr>
    <w:rPr>
      <w:rFonts w:ascii="Calibri" w:eastAsia="Times New Roman" w:hAnsi="Calibri" w:cs="Times New Roman"/>
      <w:sz w:val="20"/>
      <w:szCs w:val="20"/>
    </w:rPr>
  </w:style>
  <w:style w:type="paragraph" w:styleId="Akapitzlist">
    <w:name w:val="List Paragraph"/>
    <w:basedOn w:val="Normalny"/>
    <w:uiPriority w:val="34"/>
    <w:qFormat/>
    <w:rsid w:val="00F53E2F"/>
    <w:pPr>
      <w:ind w:left="720"/>
      <w:contextualSpacing/>
    </w:pPr>
    <w:rPr>
      <w:rFonts w:ascii="Times New Roman" w:eastAsia="Calibri" w:hAnsi="Times New Roman" w:cs="Times New Roman"/>
      <w:sz w:val="24"/>
      <w:szCs w:val="24"/>
    </w:rPr>
  </w:style>
  <w:style w:type="character" w:customStyle="1" w:styleId="TekstpodstawowywcityZnak">
    <w:name w:val="Tekst podstawowy wcięty Znak"/>
    <w:link w:val="Tekstpodstawowywcity"/>
    <w:semiHidden/>
    <w:rsid w:val="00F53E2F"/>
    <w:rPr>
      <w:rFonts w:ascii="Times New Roman" w:hAnsi="Times New Roman"/>
    </w:rPr>
  </w:style>
  <w:style w:type="character" w:customStyle="1" w:styleId="Stopka">
    <w:name w:val="Stopka_"/>
    <w:link w:val="Stopka2"/>
    <w:rsid w:val="00F53E2F"/>
    <w:rPr>
      <w:sz w:val="15"/>
      <w:szCs w:val="15"/>
      <w:shd w:val="clear" w:color="auto" w:fill="FFFFFF"/>
    </w:rPr>
  </w:style>
  <w:style w:type="character" w:customStyle="1" w:styleId="Stopka3">
    <w:name w:val="Stopka (3)_"/>
    <w:link w:val="Stopka30"/>
    <w:rsid w:val="00F53E2F"/>
    <w:rPr>
      <w:sz w:val="11"/>
      <w:szCs w:val="11"/>
      <w:shd w:val="clear" w:color="auto" w:fill="FFFFFF"/>
    </w:rPr>
  </w:style>
  <w:style w:type="character" w:customStyle="1" w:styleId="Teksttreci9">
    <w:name w:val="Tekst treści (9)"/>
    <w:rsid w:val="00F53E2F"/>
    <w:rPr>
      <w:rFonts w:ascii="Times New Roman" w:eastAsia="Times New Roman" w:hAnsi="Times New Roman" w:cs="Times New Roman"/>
      <w:b/>
      <w:bCs/>
      <w:i w:val="0"/>
      <w:iCs w:val="0"/>
      <w:smallCaps w:val="0"/>
      <w:strike w:val="0"/>
      <w:sz w:val="20"/>
      <w:szCs w:val="20"/>
      <w:u w:val="none"/>
    </w:rPr>
  </w:style>
  <w:style w:type="character" w:customStyle="1" w:styleId="Teksttreci6">
    <w:name w:val="Tekst treści (6)"/>
    <w:rsid w:val="00F53E2F"/>
    <w:rPr>
      <w:rFonts w:ascii="Times New Roman" w:eastAsia="Times New Roman" w:hAnsi="Times New Roman" w:cs="Times New Roman"/>
      <w:b w:val="0"/>
      <w:bCs w:val="0"/>
      <w:i w:val="0"/>
      <w:iCs w:val="0"/>
      <w:smallCaps w:val="0"/>
      <w:strike w:val="0"/>
      <w:sz w:val="15"/>
      <w:szCs w:val="15"/>
      <w:u w:val="none"/>
    </w:rPr>
  </w:style>
  <w:style w:type="character" w:customStyle="1" w:styleId="Teksttreci9BezpogrubieniaOdstpy0pt">
    <w:name w:val="Tekst treści (9) + Bez pogrubienia;Odstępy 0 pt"/>
    <w:rsid w:val="00F53E2F"/>
    <w:rPr>
      <w:rFonts w:ascii="Times New Roman" w:eastAsia="Times New Roman" w:hAnsi="Times New Roman" w:cs="Times New Roman"/>
      <w:b/>
      <w:bCs/>
      <w:i w:val="0"/>
      <w:iCs w:val="0"/>
      <w:smallCaps w:val="0"/>
      <w:strike w:val="0"/>
      <w:spacing w:val="-10"/>
      <w:sz w:val="20"/>
      <w:szCs w:val="20"/>
      <w:u w:val="none"/>
    </w:rPr>
  </w:style>
  <w:style w:type="character" w:customStyle="1" w:styleId="Teksttreci60">
    <w:name w:val="Tekst treści (6)_"/>
    <w:rsid w:val="00F53E2F"/>
    <w:rPr>
      <w:rFonts w:ascii="Times New Roman" w:eastAsia="Times New Roman" w:hAnsi="Times New Roman" w:cs="Times New Roman"/>
      <w:b w:val="0"/>
      <w:bCs w:val="0"/>
      <w:i w:val="0"/>
      <w:iCs w:val="0"/>
      <w:smallCaps w:val="0"/>
      <w:strike w:val="0"/>
      <w:sz w:val="15"/>
      <w:szCs w:val="15"/>
      <w:u w:val="none"/>
    </w:rPr>
  </w:style>
  <w:style w:type="character" w:customStyle="1" w:styleId="Nagwek4">
    <w:name w:val="Nagłówek #4_"/>
    <w:link w:val="Nagwek40"/>
    <w:rsid w:val="00F53E2F"/>
    <w:rPr>
      <w:b/>
      <w:bCs/>
      <w:shd w:val="clear" w:color="auto" w:fill="FFFFFF"/>
    </w:rPr>
  </w:style>
  <w:style w:type="character" w:customStyle="1" w:styleId="Teksttreci90">
    <w:name w:val="Tekst treści (9)_"/>
    <w:rsid w:val="00F53E2F"/>
    <w:rPr>
      <w:rFonts w:ascii="Times New Roman" w:eastAsia="Times New Roman" w:hAnsi="Times New Roman" w:cs="Times New Roman"/>
      <w:b/>
      <w:bCs/>
      <w:i w:val="0"/>
      <w:iCs w:val="0"/>
      <w:smallCaps w:val="0"/>
      <w:strike w:val="0"/>
      <w:sz w:val="20"/>
      <w:szCs w:val="20"/>
      <w:u w:val="none"/>
    </w:rPr>
  </w:style>
  <w:style w:type="paragraph" w:customStyle="1" w:styleId="Stopka2">
    <w:name w:val="Stopka2"/>
    <w:basedOn w:val="Normalny"/>
    <w:link w:val="Stopka"/>
    <w:rsid w:val="00F53E2F"/>
    <w:pPr>
      <w:widowControl w:val="0"/>
      <w:shd w:val="clear" w:color="auto" w:fill="FFFFFF"/>
      <w:spacing w:after="0" w:line="0" w:lineRule="atLeast"/>
      <w:jc w:val="both"/>
    </w:pPr>
    <w:rPr>
      <w:rFonts w:asciiTheme="minorHAnsi" w:eastAsiaTheme="minorHAnsi" w:hAnsiTheme="minorHAnsi" w:cstheme="minorBidi"/>
      <w:sz w:val="15"/>
      <w:szCs w:val="15"/>
    </w:rPr>
  </w:style>
  <w:style w:type="paragraph" w:customStyle="1" w:styleId="Stopka30">
    <w:name w:val="Stopka (3)"/>
    <w:basedOn w:val="Normalny"/>
    <w:link w:val="Stopka3"/>
    <w:rsid w:val="00F53E2F"/>
    <w:pPr>
      <w:widowControl w:val="0"/>
      <w:shd w:val="clear" w:color="auto" w:fill="FFFFFF"/>
      <w:spacing w:after="0" w:line="0" w:lineRule="atLeast"/>
    </w:pPr>
    <w:rPr>
      <w:rFonts w:asciiTheme="minorHAnsi" w:eastAsiaTheme="minorHAnsi" w:hAnsiTheme="minorHAnsi" w:cstheme="minorBidi"/>
      <w:sz w:val="11"/>
      <w:szCs w:val="11"/>
    </w:rPr>
  </w:style>
  <w:style w:type="paragraph" w:customStyle="1" w:styleId="Nagwek40">
    <w:name w:val="Nagłówek #4"/>
    <w:basedOn w:val="Normalny"/>
    <w:link w:val="Nagwek4"/>
    <w:rsid w:val="00F53E2F"/>
    <w:pPr>
      <w:widowControl w:val="0"/>
      <w:shd w:val="clear" w:color="auto" w:fill="FFFFFF"/>
      <w:spacing w:after="0" w:line="0" w:lineRule="atLeast"/>
      <w:jc w:val="center"/>
      <w:outlineLvl w:val="3"/>
    </w:pPr>
    <w:rPr>
      <w:rFonts w:asciiTheme="minorHAnsi" w:eastAsiaTheme="minorHAnsi" w:hAnsiTheme="minorHAnsi" w:cstheme="minorBidi"/>
      <w:b/>
      <w:bCs/>
    </w:rPr>
  </w:style>
  <w:style w:type="character" w:customStyle="1" w:styleId="lrzxr">
    <w:name w:val="lrzxr"/>
    <w:rsid w:val="00F53E2F"/>
    <w:rPr>
      <w:rFonts w:cs="Times New Roman"/>
    </w:rPr>
  </w:style>
  <w:style w:type="paragraph" w:styleId="Stopka0">
    <w:name w:val="footer"/>
    <w:basedOn w:val="Normalny"/>
    <w:link w:val="StopkaZnak"/>
    <w:uiPriority w:val="99"/>
    <w:unhideWhenUsed/>
    <w:rsid w:val="00F53E2F"/>
    <w:pPr>
      <w:tabs>
        <w:tab w:val="center" w:pos="4536"/>
        <w:tab w:val="right" w:pos="9072"/>
      </w:tabs>
      <w:spacing w:after="0" w:line="240" w:lineRule="auto"/>
    </w:pPr>
    <w:rPr>
      <w:rFonts w:ascii="Times New Roman" w:eastAsia="Calibri" w:hAnsi="Times New Roman" w:cs="Times New Roman"/>
      <w:sz w:val="24"/>
      <w:szCs w:val="24"/>
    </w:rPr>
  </w:style>
  <w:style w:type="character" w:customStyle="1" w:styleId="StopkaZnak">
    <w:name w:val="Stopka Znak"/>
    <w:basedOn w:val="Domylnaczcionkaakapitu"/>
    <w:link w:val="Stopka0"/>
    <w:uiPriority w:val="99"/>
    <w:rsid w:val="00F53E2F"/>
    <w:rPr>
      <w:rFonts w:ascii="Times New Roman" w:eastAsia="Calibri" w:hAnsi="Times New Roman" w:cs="Times New Roman"/>
      <w:sz w:val="24"/>
      <w:szCs w:val="24"/>
    </w:rPr>
  </w:style>
  <w:style w:type="paragraph" w:styleId="Tekstpodstawowywcity">
    <w:name w:val="Body Text Indent"/>
    <w:basedOn w:val="Normalny"/>
    <w:link w:val="TekstpodstawowywcityZnak"/>
    <w:semiHidden/>
    <w:rsid w:val="00F53E2F"/>
    <w:pPr>
      <w:spacing w:after="0" w:line="240" w:lineRule="auto"/>
      <w:ind w:firstLine="708"/>
      <w:jc w:val="both"/>
    </w:pPr>
    <w:rPr>
      <w:rFonts w:ascii="Times New Roman" w:eastAsiaTheme="minorHAnsi" w:hAnsi="Times New Roman" w:cstheme="minorBidi"/>
    </w:rPr>
  </w:style>
  <w:style w:type="character" w:customStyle="1" w:styleId="TekstpodstawowywcityZnak1">
    <w:name w:val="Tekst podstawowy wcięty Znak1"/>
    <w:basedOn w:val="Domylnaczcionkaakapitu"/>
    <w:uiPriority w:val="99"/>
    <w:semiHidden/>
    <w:rsid w:val="00F53E2F"/>
    <w:rPr>
      <w:rFonts w:ascii="Calibri" w:eastAsia="Times New Roman" w:hAnsi="Calibri" w:cs="Calibri"/>
    </w:rPr>
  </w:style>
  <w:style w:type="character" w:customStyle="1" w:styleId="ZnakZnak8">
    <w:name w:val="Znak Znak8"/>
    <w:semiHidden/>
    <w:rsid w:val="00F53E2F"/>
    <w:rPr>
      <w:sz w:val="20"/>
      <w:szCs w:val="20"/>
    </w:rPr>
  </w:style>
  <w:style w:type="paragraph" w:styleId="Nagwek">
    <w:name w:val="header"/>
    <w:basedOn w:val="Normalny"/>
    <w:link w:val="NagwekZnak"/>
    <w:uiPriority w:val="99"/>
    <w:rsid w:val="00F53E2F"/>
    <w:pPr>
      <w:tabs>
        <w:tab w:val="center" w:pos="4536"/>
        <w:tab w:val="right" w:pos="9072"/>
      </w:tabs>
    </w:pPr>
  </w:style>
  <w:style w:type="character" w:customStyle="1" w:styleId="NagwekZnak">
    <w:name w:val="Nagłówek Znak"/>
    <w:basedOn w:val="Domylnaczcionkaakapitu"/>
    <w:link w:val="Nagwek"/>
    <w:uiPriority w:val="99"/>
    <w:rsid w:val="00F53E2F"/>
    <w:rPr>
      <w:rFonts w:ascii="Calibri" w:eastAsia="Times New Roman" w:hAnsi="Calibri" w:cs="Calibri"/>
    </w:rPr>
  </w:style>
  <w:style w:type="paragraph" w:styleId="Tekstdymka">
    <w:name w:val="Balloon Text"/>
    <w:basedOn w:val="Normalny"/>
    <w:link w:val="TekstdymkaZnak"/>
    <w:rsid w:val="00F53E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F53E2F"/>
    <w:rPr>
      <w:rFonts w:ascii="Segoe UI" w:eastAsia="Times New Roman" w:hAnsi="Segoe UI" w:cs="Segoe UI"/>
      <w:sz w:val="18"/>
      <w:szCs w:val="18"/>
    </w:rPr>
  </w:style>
  <w:style w:type="paragraph" w:customStyle="1" w:styleId="Akapitzlist10">
    <w:name w:val="Akapit z listą1"/>
    <w:basedOn w:val="Normalny"/>
    <w:rsid w:val="00F53E2F"/>
    <w:pPr>
      <w:ind w:left="720"/>
    </w:pPr>
  </w:style>
  <w:style w:type="paragraph" w:customStyle="1" w:styleId="Standarduser">
    <w:name w:val="Standard (user)"/>
    <w:rsid w:val="00F30304"/>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Tekstkomentarza">
    <w:name w:val="annotation text"/>
    <w:basedOn w:val="Normalny"/>
    <w:link w:val="TekstkomentarzaZnak"/>
    <w:uiPriority w:val="99"/>
    <w:unhideWhenUsed/>
    <w:rsid w:val="00376083"/>
    <w:pPr>
      <w:spacing w:before="120" w:after="120" w:line="240" w:lineRule="auto"/>
    </w:pPr>
    <w:rPr>
      <w:rFonts w:ascii="Fira Sans" w:eastAsiaTheme="minorHAnsi" w:hAnsi="Fira Sans" w:cstheme="minorBidi"/>
      <w:sz w:val="20"/>
      <w:szCs w:val="20"/>
    </w:rPr>
  </w:style>
  <w:style w:type="character" w:customStyle="1" w:styleId="TekstkomentarzaZnak">
    <w:name w:val="Tekst komentarza Znak"/>
    <w:basedOn w:val="Domylnaczcionkaakapitu"/>
    <w:link w:val="Tekstkomentarza"/>
    <w:uiPriority w:val="99"/>
    <w:rsid w:val="00376083"/>
    <w:rPr>
      <w:rFonts w:ascii="Fira Sans" w:hAnsi="Fira Sans"/>
      <w:sz w:val="20"/>
      <w:szCs w:val="20"/>
    </w:rPr>
  </w:style>
  <w:style w:type="character" w:styleId="Nierozpoznanawzmianka">
    <w:name w:val="Unresolved Mention"/>
    <w:basedOn w:val="Domylnaczcionkaakapitu"/>
    <w:uiPriority w:val="99"/>
    <w:semiHidden/>
    <w:unhideWhenUsed/>
    <w:rsid w:val="00376083"/>
    <w:rPr>
      <w:color w:val="605E5C"/>
      <w:shd w:val="clear" w:color="auto" w:fill="E1DFDD"/>
    </w:rPr>
  </w:style>
  <w:style w:type="table" w:styleId="Tabelasiatki5ciemnaakcent5">
    <w:name w:val="Grid Table 5 Dark Accent 5"/>
    <w:basedOn w:val="Standardowy"/>
    <w:uiPriority w:val="50"/>
    <w:rsid w:val="005F7C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siatki5ciemnaakcent1">
    <w:name w:val="Grid Table 5 Dark Accent 1"/>
    <w:basedOn w:val="Standardowy"/>
    <w:uiPriority w:val="50"/>
    <w:rsid w:val="005F7C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customStyle="1" w:styleId="Akapitzlist2">
    <w:name w:val="Akapit z listą2"/>
    <w:basedOn w:val="Normalny"/>
    <w:rsid w:val="00C646F3"/>
    <w:pPr>
      <w:ind w:left="720"/>
    </w:pPr>
  </w:style>
  <w:style w:type="paragraph" w:customStyle="1" w:styleId="Akapitzlist3">
    <w:name w:val="Akapit z listą3"/>
    <w:basedOn w:val="Normalny"/>
    <w:rsid w:val="00FC229E"/>
    <w:pPr>
      <w:ind w:left="720"/>
    </w:pPr>
  </w:style>
  <w:style w:type="paragraph" w:customStyle="1" w:styleId="Akapitzlist4">
    <w:name w:val="Akapit z listą4"/>
    <w:basedOn w:val="Normalny"/>
    <w:rsid w:val="006923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55782">
      <w:bodyDiv w:val="1"/>
      <w:marLeft w:val="0"/>
      <w:marRight w:val="0"/>
      <w:marTop w:val="0"/>
      <w:marBottom w:val="0"/>
      <w:divBdr>
        <w:top w:val="none" w:sz="0" w:space="0" w:color="auto"/>
        <w:left w:val="none" w:sz="0" w:space="0" w:color="auto"/>
        <w:bottom w:val="none" w:sz="0" w:space="0" w:color="auto"/>
        <w:right w:val="none" w:sz="0" w:space="0" w:color="auto"/>
      </w:divBdr>
    </w:div>
    <w:div w:id="866942700">
      <w:bodyDiv w:val="1"/>
      <w:marLeft w:val="0"/>
      <w:marRight w:val="0"/>
      <w:marTop w:val="0"/>
      <w:marBottom w:val="0"/>
      <w:divBdr>
        <w:top w:val="none" w:sz="0" w:space="0" w:color="auto"/>
        <w:left w:val="none" w:sz="0" w:space="0" w:color="auto"/>
        <w:bottom w:val="none" w:sz="0" w:space="0" w:color="auto"/>
        <w:right w:val="none" w:sz="0" w:space="0" w:color="auto"/>
      </w:divBdr>
    </w:div>
    <w:div w:id="1268581012">
      <w:bodyDiv w:val="1"/>
      <w:marLeft w:val="0"/>
      <w:marRight w:val="0"/>
      <w:marTop w:val="0"/>
      <w:marBottom w:val="0"/>
      <w:divBdr>
        <w:top w:val="none" w:sz="0" w:space="0" w:color="auto"/>
        <w:left w:val="none" w:sz="0" w:space="0" w:color="auto"/>
        <w:bottom w:val="none" w:sz="0" w:space="0" w:color="auto"/>
        <w:right w:val="none" w:sz="0" w:space="0" w:color="auto"/>
      </w:divBdr>
    </w:div>
    <w:div w:id="1344280960">
      <w:bodyDiv w:val="1"/>
      <w:marLeft w:val="0"/>
      <w:marRight w:val="0"/>
      <w:marTop w:val="0"/>
      <w:marBottom w:val="0"/>
      <w:divBdr>
        <w:top w:val="none" w:sz="0" w:space="0" w:color="auto"/>
        <w:left w:val="none" w:sz="0" w:space="0" w:color="auto"/>
        <w:bottom w:val="none" w:sz="0" w:space="0" w:color="auto"/>
        <w:right w:val="none" w:sz="0" w:space="0" w:color="auto"/>
      </w:divBdr>
    </w:div>
    <w:div w:id="193200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p.lubuskie.uw.gov.pl/wojewoda/zarzadzenia_wojewody/id:1446.html" TargetMode="External"/><Relationship Id="rId18" Type="http://schemas.openxmlformats.org/officeDocument/2006/relationships/hyperlink" Target="mailto:poczta@powiat-nowosolski.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kopertazycia.pl/jak-zamowic/instytucje/product/5-pakiet-2-koperta-z-karta-naklejka-na-lodowke" TargetMode="External"/><Relationship Id="rId2" Type="http://schemas.openxmlformats.org/officeDocument/2006/relationships/numbering" Target="numbering.xml"/><Relationship Id="rId16" Type="http://schemas.openxmlformats.org/officeDocument/2006/relationships/hyperlink" Target="https://bdl.stat.gov.pl/BDL/dane/podgrup/tabli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t.gov.pl/obszary-tematyczne/zdrowie/zdrowie/pomoc-dorazna-i-ratownictwo-medyczne-w-2018-roku,14,3.html" TargetMode="External"/><Relationship Id="rId5" Type="http://schemas.openxmlformats.org/officeDocument/2006/relationships/webSettings" Target="webSettings.xml"/><Relationship Id="rId15" Type="http://schemas.openxmlformats.org/officeDocument/2006/relationships/hyperlink" Target="http://swaid.stat.gov.pl/Dashboards/Dane%20dla%20jednostki%20podzia&#322;u%20terytorialnego.aspx"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zsp5kozuchow.pl/sites/default/files/1_1.JPG" TargetMode="External"/><Relationship Id="rId14" Type="http://schemas.openxmlformats.org/officeDocument/2006/relationships/hyperlink" Target="https://stat.gov.pl/obszary-tematyczne/zdrowie/zdrowie/pomoc-dorazna-i-ratownictwo-medyczne-w-2018-roku,14,3.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aid.stat.gov.pl/Dashboards/Dane%20dla%20jednostki%20podzia&#322;u%20terytorialnego.aspx" TargetMode="External"/><Relationship Id="rId2" Type="http://schemas.openxmlformats.org/officeDocument/2006/relationships/hyperlink" Target="https://stat.gov.pl/obszary-tematyczne/zdrowie/zdrowie/pomoc-dorazna-i-ratownictwo-medyczne-w-2018-roku,14,3.html" TargetMode="External"/><Relationship Id="rId1" Type="http://schemas.openxmlformats.org/officeDocument/2006/relationships/hyperlink" Target="https://bip.lubuskie.uw.gov.pl/wojewoda/zarzadzenia_wojewody/id:1446.html" TargetMode="External"/><Relationship Id="rId4" Type="http://schemas.openxmlformats.org/officeDocument/2006/relationships/hyperlink" Target="https://kopertazycia.pl/jak-zamowic/instytucje/product/5-pakiet-2-koperta-z-karta-naklejka-na-lodowk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jbura\Desktop\wykresy%20do%20programu%20zdrowotneg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manualLayout>
          <c:layoutTarget val="inner"/>
          <c:xMode val="edge"/>
          <c:yMode val="edge"/>
          <c:x val="6.7196635142829364E-2"/>
          <c:y val="5.2423638133644708E-2"/>
          <c:w val="0.59251727654663466"/>
          <c:h val="0.94663642029076767"/>
        </c:manualLayout>
      </c:layout>
      <c:doughnutChart>
        <c:varyColors val="1"/>
        <c:ser>
          <c:idx val="0"/>
          <c:order val="0"/>
          <c:dPt>
            <c:idx val="0"/>
            <c:bubble3D val="0"/>
            <c:spPr>
              <a:solidFill>
                <a:schemeClr val="accent5">
                  <a:shade val="53000"/>
                </a:schemeClr>
              </a:solidFill>
              <a:ln w="19050">
                <a:solidFill>
                  <a:schemeClr val="lt1"/>
                </a:solidFill>
              </a:ln>
              <a:effectLst/>
            </c:spPr>
            <c:extLst>
              <c:ext xmlns:c16="http://schemas.microsoft.com/office/drawing/2014/chart" uri="{C3380CC4-5D6E-409C-BE32-E72D297353CC}">
                <c16:uniqueId val="{00000001-8328-4131-AC81-58C8CBD59BC0}"/>
              </c:ext>
            </c:extLst>
          </c:dPt>
          <c:dPt>
            <c:idx val="1"/>
            <c:bubble3D val="0"/>
            <c:spPr>
              <a:solidFill>
                <a:schemeClr val="accent5">
                  <a:shade val="76000"/>
                </a:schemeClr>
              </a:solidFill>
              <a:ln w="19050">
                <a:solidFill>
                  <a:schemeClr val="lt1"/>
                </a:solidFill>
              </a:ln>
              <a:effectLst/>
            </c:spPr>
            <c:extLst>
              <c:ext xmlns:c16="http://schemas.microsoft.com/office/drawing/2014/chart" uri="{C3380CC4-5D6E-409C-BE32-E72D297353CC}">
                <c16:uniqueId val="{00000003-8328-4131-AC81-58C8CBD59BC0}"/>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8328-4131-AC81-58C8CBD59BC0}"/>
              </c:ext>
            </c:extLst>
          </c:dPt>
          <c:dPt>
            <c:idx val="3"/>
            <c:bubble3D val="0"/>
            <c:spPr>
              <a:solidFill>
                <a:schemeClr val="accent5">
                  <a:tint val="77000"/>
                </a:schemeClr>
              </a:solidFill>
              <a:ln w="19050">
                <a:solidFill>
                  <a:schemeClr val="lt1"/>
                </a:solidFill>
              </a:ln>
              <a:effectLst/>
            </c:spPr>
            <c:extLst>
              <c:ext xmlns:c16="http://schemas.microsoft.com/office/drawing/2014/chart" uri="{C3380CC4-5D6E-409C-BE32-E72D297353CC}">
                <c16:uniqueId val="{00000007-8328-4131-AC81-58C8CBD59BC0}"/>
              </c:ext>
            </c:extLst>
          </c:dPt>
          <c:dPt>
            <c:idx val="4"/>
            <c:bubble3D val="0"/>
            <c:spPr>
              <a:solidFill>
                <a:schemeClr val="accent5">
                  <a:tint val="54000"/>
                </a:schemeClr>
              </a:solidFill>
              <a:ln w="19050">
                <a:solidFill>
                  <a:schemeClr val="lt1"/>
                </a:solidFill>
              </a:ln>
              <a:effectLst/>
            </c:spPr>
            <c:extLst>
              <c:ext xmlns:c16="http://schemas.microsoft.com/office/drawing/2014/chart" uri="{C3380CC4-5D6E-409C-BE32-E72D297353CC}">
                <c16:uniqueId val="{00000009-8328-4131-AC81-58C8CBD59BC0}"/>
              </c:ext>
            </c:extLst>
          </c:dPt>
          <c:dLbls>
            <c:dLbl>
              <c:idx val="3"/>
              <c:layout>
                <c:manualLayout>
                  <c:x val="-6.9472273016915859E-2"/>
                  <c:y val="-0.13660617466184033"/>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28-4131-AC81-58C8CBD59BC0}"/>
                </c:ext>
              </c:extLst>
            </c:dLbl>
            <c:dLbl>
              <c:idx val="4"/>
              <c:layout>
                <c:manualLayout>
                  <c:x val="5.1658869679245059E-2"/>
                  <c:y val="-0.14514406057820536"/>
                </c:manualLayout>
              </c:layout>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328-4131-AC81-58C8CBD59BC0}"/>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ahoma" panose="020B0604030504040204" pitchFamily="34" charset="0"/>
                    <a:ea typeface="Tahoma" panose="020B0604030504040204" pitchFamily="34" charset="0"/>
                    <a:cs typeface="Tahoma" panose="020B0604030504040204" pitchFamily="34" charset="0"/>
                  </a:defRPr>
                </a:pPr>
                <a:endParaRPr lang="pl-PL"/>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Arkusz1!$C$15:$C$19</c:f>
              <c:strCache>
                <c:ptCount val="5"/>
                <c:pt idx="0">
                  <c:v>DOM</c:v>
                </c:pt>
                <c:pt idx="1">
                  <c:v>INNE</c:v>
                </c:pt>
                <c:pt idx="2">
                  <c:v>RUCH ULICZNO-DROGOWY</c:v>
                </c:pt>
                <c:pt idx="3">
                  <c:v>PRACA</c:v>
                </c:pt>
                <c:pt idx="4">
                  <c:v>SZKOŁA</c:v>
                </c:pt>
              </c:strCache>
            </c:strRef>
          </c:cat>
          <c:val>
            <c:numRef>
              <c:f>Arkusz1!$D$15:$D$19</c:f>
              <c:numCache>
                <c:formatCode>General</c:formatCode>
                <c:ptCount val="5"/>
                <c:pt idx="0">
                  <c:v>5246</c:v>
                </c:pt>
                <c:pt idx="1">
                  <c:v>839</c:v>
                </c:pt>
                <c:pt idx="2">
                  <c:v>253</c:v>
                </c:pt>
                <c:pt idx="3">
                  <c:v>97</c:v>
                </c:pt>
                <c:pt idx="4">
                  <c:v>51</c:v>
                </c:pt>
              </c:numCache>
            </c:numRef>
          </c:val>
          <c:extLst>
            <c:ext xmlns:c16="http://schemas.microsoft.com/office/drawing/2014/chart" uri="{C3380CC4-5D6E-409C-BE32-E72D297353CC}">
              <c16:uniqueId val="{0000000A-8328-4131-AC81-58C8CBD59BC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6631266577788888"/>
          <c:y val="0.24798989330278767"/>
          <c:w val="0.33465018261606178"/>
          <c:h val="0.54628806305869049"/>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Narrow" panose="020B0606020202030204" pitchFamily="34" charset="0"/>
              <a:ea typeface="Tahoma" panose="020B0604030504040204" pitchFamily="34" charset="0"/>
              <a:cs typeface="Tahoma" panose="020B0604030504040204" pitchFamily="34" charset="0"/>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65609-30D3-4AE9-9044-808A777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4494</Words>
  <Characters>26968</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PROGRAM POLITYKI ZDROWOTNEJ DLA SENIORÓW Z TERENU POWIATU NOWOSOLSKIEGO NA LATA 2020-2021„KOPERTA ŻYCIA - TWOJE ZDROWIE, TWOJE ŻYCIE”</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POLITYKI ZDROWOTNEJ DLA SENIORÓW Z TERENU POWIATU NOWOSOLSKIEGO NA LATA 2020-2021„KOPERTA ŻYCIA - TWOJE ZDROWIE, TWOJE ŻYCIE”</dc:title>
  <dc:subject/>
  <dc:creator>Jolanta Bura</dc:creator>
  <cp:keywords/>
  <dc:description/>
  <cp:lastModifiedBy>Monika Woźna</cp:lastModifiedBy>
  <cp:revision>2</cp:revision>
  <cp:lastPrinted>2020-07-03T09:12:00Z</cp:lastPrinted>
  <dcterms:created xsi:type="dcterms:W3CDTF">2020-08-19T12:46:00Z</dcterms:created>
  <dcterms:modified xsi:type="dcterms:W3CDTF">2020-08-19T12:46:00Z</dcterms:modified>
</cp:coreProperties>
</file>