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94"/>
        <w:gridCol w:w="4194"/>
        <w:gridCol w:w="3780"/>
        <w:gridCol w:w="1440"/>
      </w:tblGrid>
      <w:tr w:rsidR="00517756" w:rsidTr="00342585">
        <w:trPr>
          <w:trHeight w:val="55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7756" w:rsidRDefault="00517756" w:rsidP="003425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STAROSTWO POWIATOWE </w:t>
            </w:r>
          </w:p>
          <w:p w:rsidR="00517756" w:rsidRDefault="00517756" w:rsidP="00342585">
            <w:pPr>
              <w:pStyle w:val="Nagwek2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 NOWEJ SOLI</w:t>
            </w:r>
          </w:p>
        </w:tc>
      </w:tr>
      <w:tr w:rsidR="00517756" w:rsidTr="00342585">
        <w:trPr>
          <w:trHeight w:val="200"/>
        </w:trPr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7756" w:rsidRPr="004400A4" w:rsidRDefault="00517756" w:rsidP="00342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7756" w:rsidRPr="004400A4" w:rsidRDefault="00517756" w:rsidP="003425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7756" w:rsidRDefault="00517756" w:rsidP="003425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17756" w:rsidTr="00342585">
        <w:trPr>
          <w:cantSplit/>
          <w:trHeight w:val="237"/>
        </w:trPr>
        <w:tc>
          <w:tcPr>
            <w:tcW w:w="1494" w:type="dxa"/>
            <w:vMerge w:val="restart"/>
            <w:shd w:val="clear" w:color="auto" w:fill="FFFFFF"/>
            <w:vAlign w:val="center"/>
          </w:tcPr>
          <w:p w:rsidR="00517756" w:rsidRDefault="00517756" w:rsidP="003425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6AAB8CA" wp14:editId="7E7FDEB8">
                  <wp:extent cx="609600" cy="685800"/>
                  <wp:effectExtent l="0" t="0" r="0" b="0"/>
                  <wp:docPr id="2" name="Obraz 2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shd w:val="clear" w:color="auto" w:fill="FFFFFF"/>
            <w:vAlign w:val="center"/>
          </w:tcPr>
          <w:p w:rsidR="00517756" w:rsidRDefault="00517756" w:rsidP="0034258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ul. Moniuszki 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517756" w:rsidRDefault="00517756" w:rsidP="0034258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67 – 100 Nowa Sól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517756" w:rsidRDefault="00517756" w:rsidP="003425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A9021AC" wp14:editId="56687B74">
                  <wp:extent cx="609600" cy="695325"/>
                  <wp:effectExtent l="0" t="0" r="0" b="9525"/>
                  <wp:docPr id="1" name="Obraz 1" descr="smallest_przejrzysta_pol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est_przejrzysta_pol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756" w:rsidTr="00342585">
        <w:trPr>
          <w:cantSplit/>
          <w:trHeight w:val="141"/>
        </w:trPr>
        <w:tc>
          <w:tcPr>
            <w:tcW w:w="1494" w:type="dxa"/>
            <w:vMerge/>
            <w:vAlign w:val="center"/>
          </w:tcPr>
          <w:p w:rsidR="00517756" w:rsidRDefault="00517756" w:rsidP="003425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  <w:vAlign w:val="center"/>
          </w:tcPr>
          <w:p w:rsidR="00517756" w:rsidRDefault="00517756" w:rsidP="00342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68 4586800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517756" w:rsidRDefault="00517756" w:rsidP="00342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68 4586831</w:t>
            </w:r>
          </w:p>
        </w:tc>
        <w:tc>
          <w:tcPr>
            <w:tcW w:w="1440" w:type="dxa"/>
            <w:vMerge/>
            <w:vAlign w:val="center"/>
          </w:tcPr>
          <w:p w:rsidR="00517756" w:rsidRDefault="00517756" w:rsidP="0034258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17756" w:rsidRPr="00517756" w:rsidTr="00342585">
        <w:trPr>
          <w:cantSplit/>
          <w:trHeight w:val="308"/>
        </w:trPr>
        <w:tc>
          <w:tcPr>
            <w:tcW w:w="1494" w:type="dxa"/>
            <w:vMerge/>
            <w:vAlign w:val="center"/>
          </w:tcPr>
          <w:p w:rsidR="00517756" w:rsidRDefault="00517756" w:rsidP="003425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  <w:vAlign w:val="center"/>
          </w:tcPr>
          <w:p w:rsidR="00517756" w:rsidRDefault="00517756" w:rsidP="00342585">
            <w:pPr>
              <w:rPr>
                <w:rFonts w:ascii="Arial" w:hAnsi="Arial" w:cs="Arial"/>
                <w:i/>
                <w:sz w:val="20"/>
              </w:rPr>
            </w:pPr>
            <w:hyperlink r:id="rId9" w:history="1">
              <w:r w:rsidRPr="000A3F19">
                <w:rPr>
                  <w:rStyle w:val="Hipercze"/>
                  <w:i/>
                </w:rPr>
                <w:t>http://www.powiat-nowosolski.pl</w:t>
              </w:r>
            </w:hyperlink>
            <w:r>
              <w:rPr>
                <w:rFonts w:ascii="Arial" w:hAnsi="Arial" w:cs="Arial"/>
                <w:i/>
                <w:sz w:val="20"/>
              </w:rPr>
              <w:t xml:space="preserve"> </w:t>
            </w:r>
            <w:hyperlink r:id="rId10" w:history="1">
              <w:r w:rsidRPr="00C70137">
                <w:rPr>
                  <w:rStyle w:val="Hipercze"/>
                  <w:i/>
                </w:rPr>
                <w:t>http://bip.powiat-nowosolski.pl</w:t>
              </w:r>
            </w:hyperlink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517756" w:rsidRDefault="00517756" w:rsidP="00342585">
            <w:pPr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: </w:t>
            </w:r>
            <w:hyperlink r:id="rId11" w:history="1">
              <w:r>
                <w:rPr>
                  <w:rStyle w:val="Hipercze"/>
                  <w:i/>
                  <w:lang w:val="en-US"/>
                </w:rPr>
                <w:t>poczta@powiat-nowosolski.pl</w:t>
              </w:r>
            </w:hyperlink>
          </w:p>
        </w:tc>
        <w:tc>
          <w:tcPr>
            <w:tcW w:w="1440" w:type="dxa"/>
            <w:vMerge/>
            <w:vAlign w:val="center"/>
          </w:tcPr>
          <w:p w:rsidR="00517756" w:rsidRDefault="00517756" w:rsidP="0034258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17756" w:rsidRPr="00517756" w:rsidTr="00342585">
        <w:trPr>
          <w:cantSplit/>
          <w:trHeight w:val="232"/>
        </w:trPr>
        <w:tc>
          <w:tcPr>
            <w:tcW w:w="1494" w:type="dxa"/>
            <w:vMerge/>
            <w:vAlign w:val="center"/>
          </w:tcPr>
          <w:p w:rsidR="00517756" w:rsidRDefault="00517756" w:rsidP="0034258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74" w:type="dxa"/>
            <w:gridSpan w:val="2"/>
            <w:vAlign w:val="center"/>
          </w:tcPr>
          <w:p w:rsidR="00517756" w:rsidRPr="004400A4" w:rsidRDefault="00517756" w:rsidP="00342585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:rsidR="00517756" w:rsidRDefault="00517756" w:rsidP="00342585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17756" w:rsidTr="00342585">
        <w:trPr>
          <w:trHeight w:val="419"/>
        </w:trPr>
        <w:tc>
          <w:tcPr>
            <w:tcW w:w="10908" w:type="dxa"/>
            <w:gridSpan w:val="4"/>
            <w:vAlign w:val="center"/>
          </w:tcPr>
          <w:p w:rsidR="00517756" w:rsidRDefault="00517756" w:rsidP="00342585">
            <w:pPr>
              <w:pStyle w:val="txt"/>
              <w:spacing w:before="0" w:after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</w:rPr>
              <w:t>K A R T A   U S Ł U G</w:t>
            </w:r>
          </w:p>
        </w:tc>
      </w:tr>
      <w:tr w:rsidR="00517756" w:rsidTr="00342585">
        <w:trPr>
          <w:trHeight w:val="300"/>
        </w:trPr>
        <w:tc>
          <w:tcPr>
            <w:tcW w:w="10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7756" w:rsidRDefault="00517756" w:rsidP="00342585">
            <w:pPr>
              <w:pStyle w:val="Nagwek2"/>
              <w:ind w:left="360"/>
              <w:rPr>
                <w:rFonts w:cs="Arial"/>
                <w:b w:val="0"/>
                <w:bCs/>
                <w:sz w:val="24"/>
              </w:rPr>
            </w:pPr>
            <w:r>
              <w:rPr>
                <w:sz w:val="24"/>
              </w:rPr>
              <w:t>ZEZWOLENIE NA</w:t>
            </w:r>
            <w:r>
              <w:rPr>
                <w:sz w:val="24"/>
              </w:rPr>
              <w:t xml:space="preserve"> EMISJĘ GAZÓW CIEPLARNIANYCH</w:t>
            </w:r>
          </w:p>
        </w:tc>
      </w:tr>
      <w:tr w:rsidR="00517756" w:rsidTr="00342585">
        <w:tc>
          <w:tcPr>
            <w:tcW w:w="10908" w:type="dxa"/>
            <w:gridSpan w:val="4"/>
            <w:shd w:val="clear" w:color="auto" w:fill="FFFFFF"/>
          </w:tcPr>
          <w:p w:rsidR="00517756" w:rsidRDefault="00517756" w:rsidP="00342585">
            <w:pPr>
              <w:spacing w:before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sz w:val="20"/>
              </w:rPr>
              <w:t>PODSTAWA PRAWNA:</w:t>
            </w:r>
          </w:p>
          <w:p w:rsidR="00517756" w:rsidRPr="00E41CDD" w:rsidRDefault="00517756" w:rsidP="0051775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Art.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51, art. 53 ustawy z dnia </w:t>
            </w:r>
            <w:r w:rsidRPr="00517756">
              <w:rPr>
                <w:rFonts w:ascii="Arial" w:hAnsi="Arial" w:cs="Arial"/>
                <w:sz w:val="20"/>
                <w:szCs w:val="20"/>
                <w:lang w:eastAsia="en-US"/>
              </w:rPr>
              <w:t xml:space="preserve">12 czerwca 2015 r. o systemie handlu uprawnieniami do emisji gazów cieplarnianych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517756">
              <w:rPr>
                <w:rFonts w:ascii="Arial" w:hAnsi="Arial" w:cs="Arial"/>
                <w:sz w:val="20"/>
                <w:szCs w:val="20"/>
                <w:lang w:eastAsia="en-US"/>
              </w:rPr>
              <w:t>(t.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17756">
              <w:rPr>
                <w:rFonts w:ascii="Arial" w:hAnsi="Arial" w:cs="Arial"/>
                <w:sz w:val="20"/>
                <w:szCs w:val="20"/>
                <w:lang w:eastAsia="en-US"/>
              </w:rPr>
              <w:t>j. Dz. U. z 2018 r.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51775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poz. 1201 z </w:t>
            </w:r>
            <w:proofErr w:type="spellStart"/>
            <w:r w:rsidRPr="00517756">
              <w:rPr>
                <w:rFonts w:ascii="Arial" w:hAnsi="Arial" w:cs="Arial"/>
                <w:sz w:val="20"/>
                <w:szCs w:val="20"/>
                <w:lang w:eastAsia="en-US"/>
              </w:rPr>
              <w:t>późn</w:t>
            </w:r>
            <w:proofErr w:type="spellEnd"/>
            <w:r w:rsidRPr="00517756">
              <w:rPr>
                <w:rFonts w:ascii="Arial" w:hAnsi="Arial" w:cs="Arial"/>
                <w:sz w:val="20"/>
                <w:szCs w:val="20"/>
                <w:lang w:eastAsia="en-US"/>
              </w:rPr>
              <w:t>. zm.).</w:t>
            </w:r>
          </w:p>
          <w:p w:rsidR="00517756" w:rsidRPr="003112FC" w:rsidRDefault="00517756" w:rsidP="00517756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Art. 104 ustawy z dnia 14 czerwca 1960 r. Kodeks postępowania administracyjnego (t. j. Dz. U. z 2018 r., poz. 2096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zm.).</w:t>
            </w:r>
          </w:p>
        </w:tc>
      </w:tr>
      <w:tr w:rsidR="00517756" w:rsidTr="00342585">
        <w:trPr>
          <w:trHeight w:val="132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517756" w:rsidRDefault="00517756" w:rsidP="00342585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KOMÓRKA ODPOWIEDZIALNA</w:t>
            </w:r>
          </w:p>
        </w:tc>
      </w:tr>
      <w:tr w:rsidR="00517756" w:rsidTr="00342585">
        <w:trPr>
          <w:cantSplit/>
        </w:trPr>
        <w:tc>
          <w:tcPr>
            <w:tcW w:w="10908" w:type="dxa"/>
            <w:gridSpan w:val="4"/>
            <w:vAlign w:val="center"/>
          </w:tcPr>
          <w:p w:rsidR="00517756" w:rsidRPr="003112FC" w:rsidRDefault="00517756" w:rsidP="00342585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Wydział Budownictwa i Ochrony Środowiska</w:t>
            </w:r>
          </w:p>
        </w:tc>
      </w:tr>
      <w:tr w:rsidR="00517756" w:rsidTr="00342585">
        <w:trPr>
          <w:trHeight w:val="127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517756" w:rsidRDefault="00517756" w:rsidP="003425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 DOKUMENTY</w:t>
            </w:r>
          </w:p>
        </w:tc>
      </w:tr>
      <w:tr w:rsidR="00517756" w:rsidRPr="003112FC" w:rsidTr="00342585">
        <w:trPr>
          <w:cantSplit/>
        </w:trPr>
        <w:tc>
          <w:tcPr>
            <w:tcW w:w="10908" w:type="dxa"/>
            <w:gridSpan w:val="4"/>
            <w:vAlign w:val="center"/>
          </w:tcPr>
          <w:p w:rsidR="00517756" w:rsidRDefault="00517756" w:rsidP="00517756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Wniosek o wydanie ze</w:t>
            </w: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>zwolenia.</w:t>
            </w:r>
          </w:p>
          <w:p w:rsidR="00517756" w:rsidRDefault="00517756" w:rsidP="00517756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Kopia</w:t>
            </w:r>
            <w:r w:rsidRPr="00517756">
              <w:rPr>
                <w:rFonts w:ascii="Arial" w:hAnsi="Arial" w:cs="Arial"/>
                <w:sz w:val="20"/>
                <w:szCs w:val="20"/>
              </w:rPr>
              <w:t xml:space="preserve"> pozw</w:t>
            </w:r>
            <w:r>
              <w:rPr>
                <w:rFonts w:ascii="Arial" w:hAnsi="Arial" w:cs="Arial"/>
                <w:sz w:val="20"/>
                <w:szCs w:val="20"/>
              </w:rPr>
              <w:t>olenia zintegrowanego albo kopia</w:t>
            </w:r>
            <w:r w:rsidRPr="00517756">
              <w:rPr>
                <w:rFonts w:ascii="Arial" w:hAnsi="Arial" w:cs="Arial"/>
                <w:sz w:val="20"/>
                <w:szCs w:val="20"/>
              </w:rPr>
              <w:t xml:space="preserve"> pozwolenia na wprowadzanie gazów lub pyłów do powietrza, jeżeli jego uzyskanie jest wymagane zgodnie z przepisami </w:t>
            </w:r>
            <w:r w:rsidRPr="00517756">
              <w:rPr>
                <w:rFonts w:ascii="Arial" w:hAnsi="Arial" w:cs="Arial"/>
                <w:sz w:val="20"/>
                <w:szCs w:val="20"/>
              </w:rPr>
              <w:t>ustawy</w:t>
            </w:r>
            <w:r w:rsidRPr="00517756">
              <w:rPr>
                <w:rFonts w:ascii="Arial" w:hAnsi="Arial" w:cs="Arial"/>
                <w:sz w:val="20"/>
                <w:szCs w:val="20"/>
              </w:rPr>
              <w:t xml:space="preserve"> z dnia 27 kwietnia 2001 r. - Prawo ochrony środowiska, z tym że kopii tych pozwoleń nie dołącza się, jeżeli zostały one wydane przez organ właściwy do wydania zezw</w:t>
            </w:r>
            <w:r>
              <w:rPr>
                <w:rFonts w:ascii="Arial" w:hAnsi="Arial" w:cs="Arial"/>
                <w:sz w:val="20"/>
                <w:szCs w:val="20"/>
              </w:rPr>
              <w:t>olenia lub organ ten je posiada.</w:t>
            </w:r>
          </w:p>
          <w:p w:rsidR="00517756" w:rsidRDefault="00517756" w:rsidP="00517756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17756">
              <w:rPr>
                <w:rFonts w:ascii="Arial" w:hAnsi="Arial" w:cs="Arial"/>
                <w:sz w:val="20"/>
                <w:szCs w:val="20"/>
              </w:rPr>
              <w:t>treszczenie wniosku sporządzo</w:t>
            </w:r>
            <w:r>
              <w:rPr>
                <w:rFonts w:ascii="Arial" w:hAnsi="Arial" w:cs="Arial"/>
                <w:sz w:val="20"/>
                <w:szCs w:val="20"/>
              </w:rPr>
              <w:t>ne w języku niespecjalistycznym.</w:t>
            </w:r>
          </w:p>
          <w:p w:rsidR="00517756" w:rsidRDefault="00517756" w:rsidP="00517756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17756">
              <w:rPr>
                <w:rFonts w:ascii="Arial" w:hAnsi="Arial" w:cs="Arial"/>
                <w:sz w:val="20"/>
                <w:szCs w:val="20"/>
              </w:rPr>
              <w:t xml:space="preserve">lan monitorowania wielkości </w:t>
            </w:r>
            <w:r w:rsidRPr="00517756">
              <w:rPr>
                <w:rStyle w:val="Uwydatnienie"/>
                <w:rFonts w:ascii="Arial" w:hAnsi="Arial" w:cs="Arial"/>
                <w:sz w:val="20"/>
                <w:szCs w:val="20"/>
              </w:rPr>
              <w:t>emisji</w:t>
            </w:r>
            <w:r w:rsidRPr="00517756">
              <w:rPr>
                <w:rFonts w:ascii="Arial" w:hAnsi="Arial" w:cs="Arial"/>
                <w:sz w:val="20"/>
                <w:szCs w:val="20"/>
              </w:rPr>
              <w:t xml:space="preserve">, o którym mowa w </w:t>
            </w:r>
            <w:r w:rsidRPr="00517756">
              <w:rPr>
                <w:rFonts w:ascii="Arial" w:hAnsi="Arial" w:cs="Arial"/>
                <w:sz w:val="20"/>
                <w:szCs w:val="20"/>
              </w:rPr>
              <w:t>art. 12</w:t>
            </w:r>
            <w:r w:rsidRPr="00517756">
              <w:rPr>
                <w:rFonts w:ascii="Arial" w:hAnsi="Arial" w:cs="Arial"/>
                <w:sz w:val="20"/>
                <w:szCs w:val="20"/>
              </w:rPr>
              <w:t xml:space="preserve"> rozporządzenia Komisji (UE) nr 601/2012, zwany dalej "planem monitorowania wielkości </w:t>
            </w:r>
            <w:r w:rsidRPr="00517756">
              <w:rPr>
                <w:rStyle w:val="Uwydatnienie"/>
                <w:rFonts w:ascii="Arial" w:hAnsi="Arial" w:cs="Arial"/>
                <w:sz w:val="20"/>
                <w:szCs w:val="20"/>
              </w:rPr>
              <w:t>emisji</w:t>
            </w:r>
            <w:r w:rsidRPr="00517756">
              <w:rPr>
                <w:rFonts w:ascii="Arial" w:hAnsi="Arial" w:cs="Arial"/>
                <w:sz w:val="20"/>
                <w:szCs w:val="20"/>
              </w:rPr>
              <w:t>", wraz z dokumentami uzupełniającymi i informacjami,</w:t>
            </w:r>
            <w:r>
              <w:rPr>
                <w:rFonts w:ascii="Arial" w:hAnsi="Arial" w:cs="Arial"/>
                <w:sz w:val="20"/>
                <w:szCs w:val="20"/>
              </w:rPr>
              <w:t xml:space="preserve"> o których mowa w tym przepisie.</w:t>
            </w:r>
          </w:p>
          <w:p w:rsidR="00517756" w:rsidRDefault="00517756" w:rsidP="00517756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17756">
              <w:rPr>
                <w:rFonts w:ascii="Arial" w:hAnsi="Arial" w:cs="Arial"/>
                <w:sz w:val="20"/>
                <w:szCs w:val="20"/>
              </w:rPr>
              <w:t xml:space="preserve">lan poboru próbek w przypadku, o którym mowa w </w:t>
            </w:r>
            <w:r w:rsidRPr="00517756">
              <w:rPr>
                <w:rFonts w:ascii="Arial" w:hAnsi="Arial" w:cs="Arial"/>
                <w:sz w:val="20"/>
                <w:szCs w:val="20"/>
              </w:rPr>
              <w:t>art. 33</w:t>
            </w:r>
            <w:r w:rsidRPr="00517756">
              <w:rPr>
                <w:rFonts w:ascii="Arial" w:hAnsi="Arial" w:cs="Arial"/>
                <w:sz w:val="20"/>
                <w:szCs w:val="20"/>
              </w:rPr>
              <w:t xml:space="preserve"> rozporządzenia Komisji (UE) nr 601/2012.</w:t>
            </w:r>
          </w:p>
          <w:p w:rsidR="00517756" w:rsidRDefault="00517756" w:rsidP="00517756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>Potwierdzenie wniesienia opłaty skarbowej.</w:t>
            </w:r>
          </w:p>
          <w:p w:rsidR="00517756" w:rsidRDefault="00517756" w:rsidP="00517756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przypadku prowadzenia sprawy przez pełnomocnika, do wniosku należy dołączyć oryginał pełnomocnictwa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>lub urzędowo poświadczony odpis pełnomocnictwa, dokonać opłaty skarbowej w wysokości 17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,00</w:t>
            </w:r>
            <w:r w:rsidRPr="00D6543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zł i dołączyć dowód jej wnie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sienia do składanych dokumentów.</w:t>
            </w:r>
          </w:p>
          <w:p w:rsidR="00517756" w:rsidRDefault="00517756" w:rsidP="00517756">
            <w:pPr>
              <w:pStyle w:val="Akapitzlist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17756" w:rsidRPr="00517756" w:rsidRDefault="00517756" w:rsidP="00517756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7756">
              <w:rPr>
                <w:rFonts w:ascii="Arial" w:hAnsi="Arial" w:cs="Arial"/>
                <w:sz w:val="20"/>
                <w:szCs w:val="20"/>
              </w:rPr>
              <w:t xml:space="preserve">W przypadku instalacji o niskim poziomie </w:t>
            </w:r>
            <w:r w:rsidRPr="00517756">
              <w:rPr>
                <w:rStyle w:val="Uwydatnienie"/>
                <w:rFonts w:ascii="Arial" w:hAnsi="Arial" w:cs="Arial"/>
                <w:sz w:val="20"/>
                <w:szCs w:val="20"/>
              </w:rPr>
              <w:t>emisji</w:t>
            </w:r>
            <w:r w:rsidRPr="00517756">
              <w:rPr>
                <w:rFonts w:ascii="Arial" w:hAnsi="Arial" w:cs="Arial"/>
                <w:sz w:val="20"/>
                <w:szCs w:val="20"/>
              </w:rPr>
              <w:t xml:space="preserve">, o której mowa w </w:t>
            </w:r>
            <w:r w:rsidRPr="00517756">
              <w:rPr>
                <w:rFonts w:ascii="Arial" w:hAnsi="Arial" w:cs="Arial"/>
                <w:sz w:val="20"/>
                <w:szCs w:val="20"/>
              </w:rPr>
              <w:t>art. 47 ust. 2</w:t>
            </w:r>
            <w:r w:rsidRPr="00517756">
              <w:rPr>
                <w:rFonts w:ascii="Arial" w:hAnsi="Arial" w:cs="Arial"/>
                <w:sz w:val="20"/>
                <w:szCs w:val="20"/>
              </w:rPr>
              <w:t xml:space="preserve"> rozporządzenia Komisji (UE) nr 601/2012, do wniosku o wydanie zezwolenia dołącza się:</w:t>
            </w:r>
          </w:p>
          <w:p w:rsidR="00517756" w:rsidRDefault="00517756" w:rsidP="00517756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7756">
              <w:rPr>
                <w:rFonts w:ascii="Arial" w:hAnsi="Arial" w:cs="Arial"/>
                <w:sz w:val="20"/>
                <w:szCs w:val="20"/>
              </w:rPr>
              <w:t>dokumenty, o których mowa w ust. 2 pkt 1, 2 i 4;</w:t>
            </w:r>
          </w:p>
          <w:p w:rsidR="00517756" w:rsidRDefault="00517756" w:rsidP="00517756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7756">
              <w:rPr>
                <w:rFonts w:ascii="Arial" w:hAnsi="Arial" w:cs="Arial"/>
                <w:sz w:val="20"/>
                <w:szCs w:val="20"/>
              </w:rPr>
              <w:t xml:space="preserve">dokumenty potwierdzające spełnianie co najmniej jednego z warunków, o których mowa w </w:t>
            </w:r>
            <w:r w:rsidRPr="00517756">
              <w:rPr>
                <w:rFonts w:ascii="Arial" w:hAnsi="Arial" w:cs="Arial"/>
                <w:sz w:val="20"/>
                <w:szCs w:val="20"/>
              </w:rPr>
              <w:t>art. 47 ust. 2</w:t>
            </w:r>
            <w:r w:rsidRPr="00517756">
              <w:rPr>
                <w:rFonts w:ascii="Arial" w:hAnsi="Arial" w:cs="Arial"/>
                <w:sz w:val="20"/>
                <w:szCs w:val="20"/>
              </w:rPr>
              <w:t xml:space="preserve"> rozporządzenia Komisji (UE) nr 601/2012;</w:t>
            </w:r>
          </w:p>
          <w:p w:rsidR="00517756" w:rsidRPr="00517756" w:rsidRDefault="00517756" w:rsidP="00517756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7756">
              <w:rPr>
                <w:rFonts w:ascii="Arial" w:hAnsi="Arial" w:cs="Arial"/>
                <w:sz w:val="20"/>
                <w:szCs w:val="20"/>
              </w:rPr>
              <w:t xml:space="preserve">plan monitorowania wielkości </w:t>
            </w:r>
            <w:r w:rsidRPr="00517756">
              <w:rPr>
                <w:rStyle w:val="Uwydatnienie"/>
                <w:rFonts w:ascii="Arial" w:hAnsi="Arial" w:cs="Arial"/>
                <w:sz w:val="20"/>
                <w:szCs w:val="20"/>
              </w:rPr>
              <w:t>emisji</w:t>
            </w:r>
            <w:r w:rsidRPr="00517756">
              <w:rPr>
                <w:rFonts w:ascii="Arial" w:hAnsi="Arial" w:cs="Arial"/>
                <w:sz w:val="20"/>
                <w:szCs w:val="20"/>
              </w:rPr>
              <w:t>, o którym mowa w art. 78 ust. 2.</w:t>
            </w:r>
          </w:p>
          <w:p w:rsidR="00517756" w:rsidRDefault="00517756" w:rsidP="00517756">
            <w:pPr>
              <w:pStyle w:val="Akapitzlist"/>
              <w:spacing w:line="256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517756" w:rsidRDefault="00517756" w:rsidP="00517756">
            <w:pPr>
              <w:jc w:val="both"/>
              <w:rPr>
                <w:sz w:val="18"/>
                <w:szCs w:val="18"/>
              </w:rPr>
            </w:pP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W przypadku braku kompletu wymaganych dokumentów wnioskodawca zostanie wez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wany do ich uzupełnienia. </w:t>
            </w: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Nieuzupełnienie wniosku w terminie 7 dni od dnia doręczenia wezwania spowoduje pozostawieni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e wniosku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br/>
              <w:t xml:space="preserve">bez </w:t>
            </w:r>
            <w:r w:rsidRPr="00D65432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rozpoznania.</w:t>
            </w:r>
          </w:p>
          <w:p w:rsidR="00517756" w:rsidRPr="003112FC" w:rsidRDefault="00517756" w:rsidP="00342585">
            <w:pPr>
              <w:jc w:val="both"/>
              <w:rPr>
                <w:sz w:val="16"/>
                <w:szCs w:val="16"/>
              </w:rPr>
            </w:pPr>
          </w:p>
        </w:tc>
      </w:tr>
      <w:tr w:rsidR="00517756" w:rsidTr="00342585">
        <w:trPr>
          <w:trHeight w:val="204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517756" w:rsidRDefault="00517756" w:rsidP="00342585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TRYB ZAŁATWIENIA SPRAWY</w:t>
            </w:r>
          </w:p>
        </w:tc>
      </w:tr>
      <w:tr w:rsidR="00517756" w:rsidTr="00342585">
        <w:trPr>
          <w:cantSplit/>
        </w:trPr>
        <w:tc>
          <w:tcPr>
            <w:tcW w:w="10908" w:type="dxa"/>
            <w:gridSpan w:val="4"/>
            <w:vAlign w:val="center"/>
          </w:tcPr>
          <w:p w:rsidR="00517756" w:rsidRPr="003112FC" w:rsidRDefault="00517756" w:rsidP="00342585">
            <w:pPr>
              <w:spacing w:before="120" w:after="120"/>
              <w:jc w:val="both"/>
              <w:rPr>
                <w:i/>
                <w:sz w:val="22"/>
                <w:szCs w:val="22"/>
              </w:rPr>
            </w:pPr>
            <w:r w:rsidRPr="00B93D0E">
              <w:rPr>
                <w:rFonts w:ascii="Arial" w:hAnsi="Arial" w:cs="Arial"/>
                <w:sz w:val="20"/>
                <w:szCs w:val="20"/>
              </w:rPr>
              <w:t>Rozstrzygnięcie sprawy następuje w form</w:t>
            </w:r>
            <w:r>
              <w:rPr>
                <w:rFonts w:ascii="Arial" w:hAnsi="Arial" w:cs="Arial"/>
                <w:sz w:val="20"/>
                <w:szCs w:val="20"/>
              </w:rPr>
              <w:t>ie decyzji administracyjnej - ze</w:t>
            </w:r>
            <w:r w:rsidRPr="00B93D0E">
              <w:rPr>
                <w:rFonts w:ascii="Arial" w:hAnsi="Arial" w:cs="Arial"/>
                <w:sz w:val="20"/>
                <w:szCs w:val="20"/>
              </w:rPr>
              <w:t>zwolenia przesyłanego do wnioskodawcy listem poleconym za zwrotnym potwierdzeniem odbioru. Możliwy jest także osobisty odbiór decyzji lub przez ustanowionego pełnomocnika w terminie uzgodnionym z pracownikiem odpowiedzialnym za załatwienie sprawy.</w:t>
            </w:r>
          </w:p>
        </w:tc>
      </w:tr>
      <w:tr w:rsidR="00517756" w:rsidTr="00342585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908" w:type="dxa"/>
            <w:gridSpan w:val="4"/>
            <w:shd w:val="clear" w:color="auto" w:fill="B3B3B3"/>
            <w:vAlign w:val="center"/>
          </w:tcPr>
          <w:p w:rsidR="00517756" w:rsidRDefault="00517756" w:rsidP="00342585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OPŁATY</w:t>
            </w:r>
          </w:p>
        </w:tc>
      </w:tr>
      <w:tr w:rsidR="00517756" w:rsidRPr="004400A4" w:rsidTr="00342585">
        <w:tblPrEx>
          <w:tblCellMar>
            <w:left w:w="108" w:type="dxa"/>
            <w:right w:w="108" w:type="dxa"/>
          </w:tblCellMar>
        </w:tblPrEx>
        <w:tc>
          <w:tcPr>
            <w:tcW w:w="10908" w:type="dxa"/>
            <w:gridSpan w:val="4"/>
            <w:vAlign w:val="center"/>
          </w:tcPr>
          <w:p w:rsidR="00517756" w:rsidRDefault="00517756" w:rsidP="00517756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Opłatę skarbową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wysokości </w:t>
            </w:r>
            <w:r w:rsidRPr="005177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82,00 zł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należy wnieść na konto Urzędu Miasta w Nowej Soli nr: PKO BP S.A.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62 1020 5402 0000 0302 0365 3466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 punkcie kasowym Starostwa Powiatowego w Nowej Soli przy ul. Moniuszki 3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lub za pośrednictwem przelewu.</w:t>
            </w:r>
          </w:p>
          <w:p w:rsidR="00517756" w:rsidRPr="004400A4" w:rsidRDefault="00517756" w:rsidP="00342585">
            <w:pPr>
              <w:spacing w:after="120"/>
              <w:jc w:val="both"/>
              <w:rPr>
                <w:i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17756" w:rsidTr="00342585">
        <w:trPr>
          <w:trHeight w:val="189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517756" w:rsidRDefault="00517756" w:rsidP="00342585">
            <w:pPr>
              <w:pStyle w:val="Nagwek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SPOSÓB DOSTARCZENIA DOKUMENTÓW</w:t>
            </w:r>
          </w:p>
        </w:tc>
      </w:tr>
      <w:tr w:rsidR="00517756" w:rsidRPr="00C744AA" w:rsidTr="00342585">
        <w:trPr>
          <w:cantSplit/>
        </w:trPr>
        <w:tc>
          <w:tcPr>
            <w:tcW w:w="10908" w:type="dxa"/>
            <w:gridSpan w:val="4"/>
            <w:vAlign w:val="center"/>
          </w:tcPr>
          <w:p w:rsidR="00517756" w:rsidRPr="00C744AA" w:rsidRDefault="00477CD2" w:rsidP="00342585">
            <w:pPr>
              <w:pStyle w:val="Nagwek3"/>
              <w:spacing w:before="120" w:after="12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6E10CD">
              <w:rPr>
                <w:b w:val="0"/>
                <w:i w:val="0"/>
              </w:rPr>
              <w:t xml:space="preserve">Niezbędne dokumenty należy złożyć osobiście lub przez ustanowionego pełnomocnika bądź przesłać na adres pocztowy: </w:t>
            </w:r>
            <w:r w:rsidRPr="006E10CD">
              <w:rPr>
                <w:b w:val="0"/>
                <w:bCs w:val="0"/>
                <w:i w:val="0"/>
              </w:rPr>
              <w:t>Starostwo Powiatowe w Nowej Soli ul. Moniuszki 3, 67-100 Nowa Sól.</w:t>
            </w:r>
          </w:p>
        </w:tc>
      </w:tr>
      <w:tr w:rsidR="00517756" w:rsidTr="00342585">
        <w:trPr>
          <w:trHeight w:val="246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517756" w:rsidRDefault="00517756" w:rsidP="00342585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MIEJSCE ZŁOŻENIA DOKUMENTÓW</w:t>
            </w:r>
          </w:p>
        </w:tc>
      </w:tr>
      <w:tr w:rsidR="00517756" w:rsidTr="00342585">
        <w:trPr>
          <w:cantSplit/>
        </w:trPr>
        <w:tc>
          <w:tcPr>
            <w:tcW w:w="10908" w:type="dxa"/>
            <w:gridSpan w:val="4"/>
            <w:vAlign w:val="center"/>
          </w:tcPr>
          <w:p w:rsidR="00517756" w:rsidRDefault="00517756" w:rsidP="0034258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Biuro Obsługi Interesantów </w:t>
            </w:r>
            <w:r w:rsidR="00477CD2">
              <w:rPr>
                <w:rFonts w:ascii="Arial" w:hAnsi="Arial" w:cs="Arial"/>
                <w:sz w:val="20"/>
              </w:rPr>
              <w:t>w Starostwie Powiatowym przy ul.</w:t>
            </w:r>
            <w:r>
              <w:rPr>
                <w:rFonts w:ascii="Arial" w:hAnsi="Arial" w:cs="Arial"/>
                <w:sz w:val="20"/>
              </w:rPr>
              <w:t xml:space="preserve"> Moniuszki 3 w Nowej Soli.</w:t>
            </w:r>
          </w:p>
        </w:tc>
      </w:tr>
      <w:tr w:rsidR="00517756" w:rsidTr="00342585">
        <w:trPr>
          <w:trHeight w:val="131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517756" w:rsidRDefault="00517756" w:rsidP="00342585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CZAS ZAŁATWIENIA SPRAWY</w:t>
            </w:r>
          </w:p>
        </w:tc>
      </w:tr>
      <w:tr w:rsidR="00517756" w:rsidRPr="004400A4" w:rsidTr="00342585">
        <w:trPr>
          <w:cantSplit/>
        </w:trPr>
        <w:tc>
          <w:tcPr>
            <w:tcW w:w="10908" w:type="dxa"/>
            <w:gridSpan w:val="4"/>
            <w:vAlign w:val="center"/>
          </w:tcPr>
          <w:p w:rsidR="00517756" w:rsidRPr="004400A4" w:rsidRDefault="00477CD2" w:rsidP="0034258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E10CD">
              <w:rPr>
                <w:rFonts w:ascii="Arial" w:hAnsi="Arial" w:cs="Arial"/>
                <w:sz w:val="20"/>
                <w:szCs w:val="20"/>
              </w:rPr>
              <w:t>W terminie do 30 dni od złożenia kompletnego wniosku. W sprawach wymagających przeprowadzenia dodatkowego postępowania nie później niż w ciągu 2 miesięcy od daty złożenia wniosku.</w:t>
            </w:r>
          </w:p>
        </w:tc>
      </w:tr>
      <w:tr w:rsidR="00517756" w:rsidTr="00342585">
        <w:trPr>
          <w:trHeight w:val="100"/>
        </w:trPr>
        <w:tc>
          <w:tcPr>
            <w:tcW w:w="10908" w:type="dxa"/>
            <w:gridSpan w:val="4"/>
            <w:shd w:val="clear" w:color="auto" w:fill="C0C0C0"/>
            <w:vAlign w:val="center"/>
          </w:tcPr>
          <w:p w:rsidR="00517756" w:rsidRDefault="00517756" w:rsidP="003425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TRYB ODWOŁAWCZY</w:t>
            </w:r>
          </w:p>
        </w:tc>
      </w:tr>
      <w:tr w:rsidR="00517756" w:rsidRPr="004400A4" w:rsidTr="00342585">
        <w:trPr>
          <w:trHeight w:val="100"/>
        </w:trPr>
        <w:tc>
          <w:tcPr>
            <w:tcW w:w="10908" w:type="dxa"/>
            <w:gridSpan w:val="4"/>
            <w:shd w:val="clear" w:color="auto" w:fill="FFFFFF"/>
            <w:vAlign w:val="center"/>
          </w:tcPr>
          <w:p w:rsidR="00517756" w:rsidRPr="004400A4" w:rsidRDefault="00477CD2" w:rsidP="00477CD2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93D0E">
              <w:rPr>
                <w:rFonts w:ascii="Arial" w:hAnsi="Arial" w:cs="Arial"/>
                <w:sz w:val="20"/>
                <w:szCs w:val="20"/>
              </w:rPr>
              <w:t xml:space="preserve">Odwołanie wnosi się do </w:t>
            </w:r>
            <w:r>
              <w:rPr>
                <w:rFonts w:ascii="Arial" w:hAnsi="Arial" w:cs="Arial"/>
                <w:sz w:val="20"/>
                <w:szCs w:val="20"/>
              </w:rPr>
              <w:t>Ministra Środowiska</w:t>
            </w:r>
            <w:r w:rsidRPr="00B93D0E">
              <w:rPr>
                <w:rFonts w:ascii="Arial" w:hAnsi="Arial" w:cs="Arial"/>
                <w:sz w:val="20"/>
                <w:szCs w:val="20"/>
              </w:rPr>
              <w:t xml:space="preserve"> za pośrednictwem Starosty Nowosolskiego w ciągu 14 dni od dnia doręczenia decyzji.</w:t>
            </w:r>
          </w:p>
        </w:tc>
      </w:tr>
      <w:tr w:rsidR="00517756" w:rsidTr="00342585">
        <w:trPr>
          <w:trHeight w:val="100"/>
        </w:trPr>
        <w:tc>
          <w:tcPr>
            <w:tcW w:w="10908" w:type="dxa"/>
            <w:gridSpan w:val="4"/>
            <w:shd w:val="clear" w:color="auto" w:fill="CCCCCC"/>
            <w:vAlign w:val="center"/>
          </w:tcPr>
          <w:p w:rsidR="00517756" w:rsidRDefault="00517756" w:rsidP="00342585">
            <w:pPr>
              <w:pStyle w:val="Nagwek2"/>
              <w:rPr>
                <w:rFonts w:cs="Arial"/>
              </w:rPr>
            </w:pPr>
            <w:r>
              <w:rPr>
                <w:rFonts w:cs="Arial"/>
              </w:rPr>
              <w:t>FORMULARZ DO POBRANIA</w:t>
            </w:r>
          </w:p>
        </w:tc>
      </w:tr>
      <w:tr w:rsidR="00517756" w:rsidRPr="004400A4" w:rsidTr="00342585">
        <w:tc>
          <w:tcPr>
            <w:tcW w:w="10908" w:type="dxa"/>
            <w:gridSpan w:val="4"/>
            <w:shd w:val="clear" w:color="auto" w:fill="FFFFFF"/>
            <w:vAlign w:val="center"/>
          </w:tcPr>
          <w:p w:rsidR="00477CD2" w:rsidRPr="00C54DF6" w:rsidRDefault="00477CD2" w:rsidP="00477CD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 xml:space="preserve">Wniosek o wydanie </w:t>
            </w:r>
            <w:r>
              <w:rPr>
                <w:rFonts w:ascii="Arial" w:hAnsi="Arial" w:cs="Arial"/>
                <w:sz w:val="20"/>
                <w:szCs w:val="20"/>
              </w:rPr>
              <w:t>pozwolenia</w:t>
            </w:r>
            <w:r w:rsidRPr="00C54DF6">
              <w:rPr>
                <w:rFonts w:ascii="Arial" w:hAnsi="Arial" w:cs="Arial"/>
                <w:sz w:val="20"/>
                <w:szCs w:val="20"/>
              </w:rPr>
              <w:t xml:space="preserve"> można pobrać w:</w:t>
            </w:r>
          </w:p>
          <w:p w:rsidR="00477CD2" w:rsidRPr="00C54DF6" w:rsidRDefault="00477CD2" w:rsidP="00477CD2">
            <w:pPr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>- Biurze Obsługi Interesantów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77CD2" w:rsidRPr="00C54DF6" w:rsidRDefault="00477CD2" w:rsidP="00477CD2">
            <w:pPr>
              <w:ind w:firstLine="9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>- Wydziale Budownictwa i Ochrony Środowiska</w:t>
            </w:r>
            <w:r>
              <w:rPr>
                <w:rFonts w:ascii="Arial" w:hAnsi="Arial" w:cs="Arial"/>
                <w:sz w:val="20"/>
                <w:szCs w:val="20"/>
              </w:rPr>
              <w:t xml:space="preserve"> -  pok. nr 209 (II piętro) przy ul. Moniuszki 3B</w:t>
            </w:r>
          </w:p>
          <w:p w:rsidR="00517756" w:rsidRPr="004400A4" w:rsidRDefault="00477CD2" w:rsidP="00477CD2">
            <w:pPr>
              <w:ind w:firstLine="936"/>
              <w:jc w:val="both"/>
              <w:rPr>
                <w:sz w:val="22"/>
                <w:szCs w:val="22"/>
              </w:rPr>
            </w:pPr>
            <w:r w:rsidRPr="00C54DF6">
              <w:rPr>
                <w:rFonts w:ascii="Arial" w:hAnsi="Arial" w:cs="Arial"/>
                <w:sz w:val="20"/>
                <w:szCs w:val="20"/>
              </w:rPr>
              <w:t xml:space="preserve">- BIP na stronie: </w:t>
            </w:r>
            <w:hyperlink r:id="rId12" w:history="1">
              <w:r w:rsidRPr="00C54DF6">
                <w:rPr>
                  <w:rStyle w:val="Hipercze"/>
                  <w:rFonts w:ascii="Arial" w:hAnsi="Arial" w:cs="Arial"/>
                  <w:i/>
                  <w:sz w:val="20"/>
                  <w:szCs w:val="20"/>
                </w:rPr>
                <w:t>http://bip.powiat-nowosolski.pl</w:t>
              </w:r>
            </w:hyperlink>
          </w:p>
        </w:tc>
      </w:tr>
    </w:tbl>
    <w:p w:rsidR="00517756" w:rsidRPr="004400A4" w:rsidRDefault="00517756" w:rsidP="00517756">
      <w:pPr>
        <w:pStyle w:val="txt"/>
        <w:spacing w:before="0" w:beforeAutospacing="0" w:after="0" w:afterAutospacing="0"/>
        <w:rPr>
          <w:sz w:val="4"/>
          <w:szCs w:val="4"/>
        </w:rPr>
      </w:pPr>
    </w:p>
    <w:p w:rsidR="00517756" w:rsidRDefault="00517756" w:rsidP="00517756"/>
    <w:p w:rsidR="00CC5EE9" w:rsidRDefault="00CC5EE9"/>
    <w:sectPr w:rsidR="00CC5EE9" w:rsidSect="004400A4">
      <w:footerReference w:type="even" r:id="rId13"/>
      <w:footerReference w:type="default" r:id="rId14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47" w:rsidRDefault="00832A47" w:rsidP="00477CD2">
      <w:r>
        <w:separator/>
      </w:r>
    </w:p>
  </w:endnote>
  <w:endnote w:type="continuationSeparator" w:id="0">
    <w:p w:rsidR="00832A47" w:rsidRDefault="00832A47" w:rsidP="0047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20" w:rsidRDefault="00832A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320" w:rsidRDefault="00832A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20" w:rsidRDefault="00832A47">
    <w:pPr>
      <w:pStyle w:val="Stopka"/>
      <w:framePr w:wrap="around" w:vAnchor="text" w:hAnchor="page" w:x="9826" w:y="141"/>
      <w:rPr>
        <w:rStyle w:val="Numerstrony"/>
        <w:b/>
      </w:rPr>
    </w:pPr>
  </w:p>
  <w:tbl>
    <w:tblPr>
      <w:tblW w:w="10908" w:type="dxa"/>
      <w:tblInd w:w="-38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48"/>
      <w:gridCol w:w="1080"/>
      <w:gridCol w:w="3780"/>
    </w:tblGrid>
    <w:tr w:rsidR="00F17320">
      <w:trPr>
        <w:trHeight w:val="525"/>
      </w:trPr>
      <w:tc>
        <w:tcPr>
          <w:tcW w:w="6048" w:type="dxa"/>
          <w:vAlign w:val="center"/>
        </w:tcPr>
        <w:p w:rsidR="00F17320" w:rsidRDefault="00832A47">
          <w:pPr>
            <w:pStyle w:val="Stopka"/>
            <w:ind w:right="3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Karta usługi:</w:t>
          </w:r>
          <w:r w:rsidR="00477CD2">
            <w:rPr>
              <w:rFonts w:ascii="Arial" w:hAnsi="Arial" w:cs="Arial"/>
              <w:sz w:val="20"/>
              <w:szCs w:val="20"/>
            </w:rPr>
            <w:t xml:space="preserve"> Zezwolenie na emisję gazów cieplarnianych</w:t>
          </w:r>
        </w:p>
      </w:tc>
      <w:tc>
        <w:tcPr>
          <w:tcW w:w="1080" w:type="dxa"/>
          <w:vAlign w:val="center"/>
        </w:tcPr>
        <w:p w:rsidR="00F17320" w:rsidRDefault="00832A47">
          <w:pPr>
            <w:pStyle w:val="Stopka"/>
            <w:ind w:right="360"/>
            <w:jc w:val="center"/>
            <w:rPr>
              <w:b/>
            </w:rPr>
          </w:pPr>
        </w:p>
      </w:tc>
      <w:tc>
        <w:tcPr>
          <w:tcW w:w="3780" w:type="dxa"/>
          <w:vAlign w:val="center"/>
        </w:tcPr>
        <w:p w:rsidR="00F17320" w:rsidRDefault="00114AE6">
          <w:pPr>
            <w:pStyle w:val="Stopk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Strona: 1</w:t>
          </w:r>
        </w:p>
      </w:tc>
    </w:tr>
  </w:tbl>
  <w:p w:rsidR="00F17320" w:rsidRDefault="00832A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47" w:rsidRDefault="00832A47" w:rsidP="00477CD2">
      <w:r>
        <w:separator/>
      </w:r>
    </w:p>
  </w:footnote>
  <w:footnote w:type="continuationSeparator" w:id="0">
    <w:p w:rsidR="00832A47" w:rsidRDefault="00832A47" w:rsidP="0047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E42B0"/>
    <w:multiLevelType w:val="hybridMultilevel"/>
    <w:tmpl w:val="3AE6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56"/>
    <w:rsid w:val="00114AE6"/>
    <w:rsid w:val="00477CD2"/>
    <w:rsid w:val="00517756"/>
    <w:rsid w:val="00832A47"/>
    <w:rsid w:val="00CC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709D-E192-4282-97DC-AF77D757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7756"/>
    <w:pPr>
      <w:keepNext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517756"/>
    <w:pPr>
      <w:keepNext/>
      <w:outlineLvl w:val="2"/>
    </w:pPr>
    <w:rPr>
      <w:rFonts w:ascii="Arial" w:hAnsi="Arial" w:cs="Arial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517756"/>
    <w:pPr>
      <w:keepNext/>
      <w:jc w:val="center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7756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17756"/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17756"/>
    <w:rPr>
      <w:rFonts w:ascii="Arial" w:eastAsia="Times New Roman" w:hAnsi="Arial" w:cs="Arial"/>
      <w:b/>
      <w:szCs w:val="24"/>
      <w:lang w:eastAsia="pl-PL"/>
    </w:rPr>
  </w:style>
  <w:style w:type="character" w:styleId="Hipercze">
    <w:name w:val="Hyperlink"/>
    <w:rsid w:val="00517756"/>
    <w:rPr>
      <w:color w:val="0000FF"/>
      <w:u w:val="single"/>
    </w:rPr>
  </w:style>
  <w:style w:type="paragraph" w:customStyle="1" w:styleId="txt">
    <w:name w:val="txt"/>
    <w:basedOn w:val="Normalny"/>
    <w:rsid w:val="00517756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517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7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7756"/>
  </w:style>
  <w:style w:type="paragraph" w:styleId="Akapitzlist">
    <w:name w:val="List Paragraph"/>
    <w:basedOn w:val="Normalny"/>
    <w:uiPriority w:val="34"/>
    <w:qFormat/>
    <w:rsid w:val="00517756"/>
    <w:pPr>
      <w:ind w:left="720"/>
      <w:contextualSpacing/>
    </w:pPr>
  </w:style>
  <w:style w:type="character" w:customStyle="1" w:styleId="alb">
    <w:name w:val="a_lb"/>
    <w:basedOn w:val="Domylnaczcionkaakapitu"/>
    <w:rsid w:val="00517756"/>
  </w:style>
  <w:style w:type="character" w:styleId="Uwydatnienie">
    <w:name w:val="Emphasis"/>
    <w:basedOn w:val="Domylnaczcionkaakapitu"/>
    <w:uiPriority w:val="20"/>
    <w:qFormat/>
    <w:rsid w:val="0051775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77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C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ip.powiat-nowosolski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czta@powiat-nowosolski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p.powiat-nowosol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nowosolski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Gruchacz - Grzybek</dc:creator>
  <cp:keywords/>
  <dc:description/>
  <cp:lastModifiedBy>Marzena Gruchacz - Grzybek</cp:lastModifiedBy>
  <cp:revision>2</cp:revision>
  <dcterms:created xsi:type="dcterms:W3CDTF">2019-02-28T07:34:00Z</dcterms:created>
  <dcterms:modified xsi:type="dcterms:W3CDTF">2019-02-28T07:53:00Z</dcterms:modified>
</cp:coreProperties>
</file>