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"/>
        <w:gridCol w:w="1477"/>
        <w:gridCol w:w="4194"/>
        <w:gridCol w:w="3780"/>
        <w:gridCol w:w="1271"/>
        <w:gridCol w:w="169"/>
      </w:tblGrid>
      <w:tr w:rsidR="00491599" w14:paraId="3A167B0D" w14:textId="77777777" w:rsidTr="00444314">
        <w:trPr>
          <w:trHeight w:val="550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F0A76EE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1F812FE1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6CA1034F" w14:textId="77777777" w:rsidTr="00444314">
        <w:trPr>
          <w:trHeight w:val="200"/>
        </w:trPr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7B6323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96FF26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C70895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274B11FD" w14:textId="77777777" w:rsidTr="00444314">
        <w:trPr>
          <w:cantSplit/>
          <w:trHeight w:val="237"/>
        </w:trPr>
        <w:tc>
          <w:tcPr>
            <w:tcW w:w="1494" w:type="dxa"/>
            <w:gridSpan w:val="2"/>
            <w:vMerge w:val="restart"/>
            <w:shd w:val="clear" w:color="auto" w:fill="FFFFFF"/>
            <w:vAlign w:val="center"/>
          </w:tcPr>
          <w:p w14:paraId="7808DCF7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C166CF2" wp14:editId="335E6C56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14:paraId="0711E5E5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54AD46E6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14:paraId="1685D50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86EF2C9" wp14:editId="6364F72A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14:paraId="684AB5BF" w14:textId="77777777" w:rsidTr="00444314">
        <w:trPr>
          <w:cantSplit/>
          <w:trHeight w:val="141"/>
        </w:trPr>
        <w:tc>
          <w:tcPr>
            <w:tcW w:w="1494" w:type="dxa"/>
            <w:gridSpan w:val="2"/>
            <w:vMerge/>
            <w:vAlign w:val="center"/>
          </w:tcPr>
          <w:p w14:paraId="05FDEE95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79B66B2B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63A54CB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66D3D978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9F3A4E" w14:paraId="7A68B8A3" w14:textId="77777777" w:rsidTr="00444314">
        <w:trPr>
          <w:cantSplit/>
          <w:trHeight w:val="308"/>
        </w:trPr>
        <w:tc>
          <w:tcPr>
            <w:tcW w:w="1494" w:type="dxa"/>
            <w:gridSpan w:val="2"/>
            <w:vMerge/>
            <w:vAlign w:val="center"/>
          </w:tcPr>
          <w:p w14:paraId="152B427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37A1C684" w14:textId="77777777" w:rsidR="00491599" w:rsidRDefault="004C0FCC" w:rsidP="00512C06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54499663" w14:textId="77777777"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gridSpan w:val="2"/>
            <w:vMerge/>
            <w:vAlign w:val="center"/>
          </w:tcPr>
          <w:p w14:paraId="261B250A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9F3A4E" w14:paraId="737010A9" w14:textId="77777777" w:rsidTr="00444314">
        <w:trPr>
          <w:cantSplit/>
          <w:trHeight w:val="232"/>
        </w:trPr>
        <w:tc>
          <w:tcPr>
            <w:tcW w:w="1494" w:type="dxa"/>
            <w:gridSpan w:val="2"/>
            <w:vMerge/>
            <w:vAlign w:val="center"/>
          </w:tcPr>
          <w:p w14:paraId="1E80346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14:paraId="376768E7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153027B5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7423794C" w14:textId="77777777" w:rsidTr="00444314">
        <w:trPr>
          <w:trHeight w:val="419"/>
        </w:trPr>
        <w:tc>
          <w:tcPr>
            <w:tcW w:w="10908" w:type="dxa"/>
            <w:gridSpan w:val="6"/>
            <w:vAlign w:val="center"/>
          </w:tcPr>
          <w:p w14:paraId="2D3C0F4B" w14:textId="77777777"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397B8ECA" w14:textId="77777777" w:rsidTr="00444314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FF15CA3" w14:textId="77777777" w:rsidR="00491599" w:rsidRDefault="00476317" w:rsidP="006B491D">
            <w:pPr>
              <w:pStyle w:val="Nagwek2"/>
              <w:widowControl w:val="0"/>
              <w:numPr>
                <w:ilvl w:val="1"/>
                <w:numId w:val="1"/>
              </w:numPr>
              <w:suppressAutoHyphens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Zaświadczenie potwierdzające chorobę psychiczną na orzeczeniu</w:t>
            </w:r>
          </w:p>
        </w:tc>
      </w:tr>
      <w:tr w:rsidR="00386425" w:rsidRPr="00D062E9" w14:paraId="0404F08A" w14:textId="77777777" w:rsidTr="005116C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1169"/>
        </w:trPr>
        <w:tc>
          <w:tcPr>
            <w:tcW w:w="10722" w:type="dxa"/>
            <w:gridSpan w:val="4"/>
            <w:shd w:val="clear" w:color="auto" w:fill="FFFFFF"/>
          </w:tcPr>
          <w:p w14:paraId="2B7745C9" w14:textId="77777777" w:rsidR="00386425" w:rsidRPr="00D062E9" w:rsidRDefault="00386425" w:rsidP="00E2126A">
            <w:pPr>
              <w:snapToGrid w:val="0"/>
              <w:jc w:val="both"/>
              <w:rPr>
                <w:sz w:val="22"/>
                <w:szCs w:val="22"/>
              </w:rPr>
            </w:pPr>
            <w:r w:rsidRPr="00D062E9">
              <w:rPr>
                <w:b/>
                <w:sz w:val="22"/>
                <w:szCs w:val="22"/>
              </w:rPr>
              <w:t>Podstawa prawna:</w:t>
            </w:r>
          </w:p>
          <w:p w14:paraId="19BD08BD" w14:textId="77777777" w:rsidR="00C32E57" w:rsidRPr="00D062E9" w:rsidRDefault="00386425" w:rsidP="00D062E9">
            <w:pPr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062E9">
              <w:rPr>
                <w:sz w:val="22"/>
                <w:szCs w:val="22"/>
              </w:rPr>
              <w:t xml:space="preserve">- </w:t>
            </w:r>
            <w:bookmarkStart w:id="0" w:name="_Hlk502823728"/>
            <w:r w:rsidR="00D062E9" w:rsidRPr="00D062E9">
              <w:rPr>
                <w:sz w:val="22"/>
                <w:szCs w:val="22"/>
              </w:rPr>
              <w:t xml:space="preserve">Ustawa z dnia 13.09.2018 r. o zmianie ustawy o świadczeniach pieniężnych z ubezpieczenia społecznego w razie choroby i macierzyństwa, ustawy o rehabilitacji zawodowej  i społecznej oraz zatrudnianiu osób niepełnosprawnych oraz ustawy o świadczeniach opieki zdrowotnej finansowanych ze środków publicznych (Dz.U. </w:t>
            </w:r>
            <w:r w:rsidR="00D062E9">
              <w:rPr>
                <w:sz w:val="22"/>
                <w:szCs w:val="22"/>
              </w:rPr>
              <w:t xml:space="preserve">2018 r. </w:t>
            </w:r>
            <w:r w:rsidR="00D062E9" w:rsidRPr="00D062E9">
              <w:rPr>
                <w:sz w:val="22"/>
                <w:szCs w:val="22"/>
              </w:rPr>
              <w:t>poz. 1925).</w:t>
            </w:r>
            <w:bookmarkEnd w:id="0"/>
          </w:p>
        </w:tc>
      </w:tr>
      <w:tr w:rsidR="009C1D97" w14:paraId="456D99DB" w14:textId="77777777" w:rsidTr="00444314">
        <w:trPr>
          <w:trHeight w:val="132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4C8C823F" w14:textId="77777777" w:rsidR="009C1D97" w:rsidRDefault="009C1D97" w:rsidP="009C1D97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2717F7" w:rsidRPr="00106A62" w14:paraId="5625BA14" w14:textId="77777777" w:rsidTr="00CC6A24">
        <w:trPr>
          <w:cantSplit/>
          <w:trHeight w:val="195"/>
        </w:trPr>
        <w:tc>
          <w:tcPr>
            <w:tcW w:w="10908" w:type="dxa"/>
            <w:gridSpan w:val="6"/>
            <w:vAlign w:val="center"/>
          </w:tcPr>
          <w:p w14:paraId="18B440C6" w14:textId="77777777" w:rsidR="002717F7" w:rsidRDefault="002717F7" w:rsidP="002717F7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ZESPÓŁ DO SPRAW ORZEKANIA O NIEPEŁNOSPRAWNOŚCI W NOWEJ SOLI</w:t>
            </w:r>
          </w:p>
        </w:tc>
      </w:tr>
      <w:tr w:rsidR="009C1D97" w14:paraId="1091BE9C" w14:textId="77777777" w:rsidTr="00444314">
        <w:trPr>
          <w:trHeight w:val="127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00607C6B" w14:textId="77777777" w:rsidR="009C1D97" w:rsidRDefault="009C1D97" w:rsidP="009C1D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386425" w:rsidRPr="008E4D9F" w14:paraId="30D9D856" w14:textId="77777777" w:rsidTr="00A06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487"/>
        </w:trPr>
        <w:tc>
          <w:tcPr>
            <w:tcW w:w="10722" w:type="dxa"/>
            <w:gridSpan w:val="4"/>
            <w:shd w:val="clear" w:color="auto" w:fill="auto"/>
            <w:vAlign w:val="center"/>
          </w:tcPr>
          <w:p w14:paraId="424A20D1" w14:textId="77777777" w:rsidR="00386425" w:rsidRPr="008E4D9F" w:rsidRDefault="008E4D9F" w:rsidP="00D062E9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8E4D9F">
              <w:rPr>
                <w:bCs/>
                <w:sz w:val="22"/>
                <w:szCs w:val="22"/>
              </w:rPr>
              <w:t xml:space="preserve">Wniosek o wydanie </w:t>
            </w:r>
            <w:r w:rsidR="00D062E9" w:rsidRPr="00D062E9">
              <w:rPr>
                <w:bCs/>
                <w:sz w:val="22"/>
                <w:szCs w:val="22"/>
              </w:rPr>
              <w:t>zaświadczenia</w:t>
            </w:r>
            <w:r w:rsidR="00D062E9">
              <w:rPr>
                <w:bCs/>
                <w:sz w:val="22"/>
                <w:szCs w:val="22"/>
              </w:rPr>
              <w:t>.</w:t>
            </w:r>
          </w:p>
        </w:tc>
      </w:tr>
      <w:tr w:rsidR="009C1D97" w14:paraId="1A25D8E5" w14:textId="77777777" w:rsidTr="00444314">
        <w:trPr>
          <w:trHeight w:val="204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304D2233" w14:textId="77777777" w:rsidR="009C1D97" w:rsidRDefault="009C1D97" w:rsidP="009C1D97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8E4D9F" w:rsidRPr="00D062E9" w14:paraId="1657B9EB" w14:textId="77777777" w:rsidTr="005116C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898"/>
        </w:trPr>
        <w:tc>
          <w:tcPr>
            <w:tcW w:w="10722" w:type="dxa"/>
            <w:gridSpan w:val="4"/>
            <w:shd w:val="clear" w:color="auto" w:fill="auto"/>
            <w:vAlign w:val="center"/>
          </w:tcPr>
          <w:p w14:paraId="38FE7EEA" w14:textId="77777777" w:rsidR="008E4D9F" w:rsidRPr="00D062E9" w:rsidRDefault="00D062E9" w:rsidP="00CC6A2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D062E9">
              <w:rPr>
                <w:sz w:val="22"/>
                <w:szCs w:val="22"/>
              </w:rPr>
              <w:t>W przypadku spełnienia warunków do wydania zaświadczenia, powiatowy zespół w terminie 30 dni od dnia złożenia wniosku spełniającego wymogi formalne, wydaje zaświadczenie, potwierdzające, że podstawą wydania orzeczenia była choroba psychiczna.</w:t>
            </w:r>
          </w:p>
        </w:tc>
      </w:tr>
      <w:tr w:rsidR="008E4D9F" w14:paraId="6C6DA905" w14:textId="77777777" w:rsidTr="00444314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6"/>
            <w:shd w:val="clear" w:color="auto" w:fill="B3B3B3"/>
            <w:vAlign w:val="center"/>
          </w:tcPr>
          <w:p w14:paraId="3E8416DB" w14:textId="77777777" w:rsidR="008E4D9F" w:rsidRDefault="008E4D9F" w:rsidP="008E4D9F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8E4D9F" w:rsidRPr="00DD28CF" w14:paraId="27B8CA95" w14:textId="77777777" w:rsidTr="00E2126A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908" w:type="dxa"/>
            <w:gridSpan w:val="6"/>
            <w:vAlign w:val="center"/>
          </w:tcPr>
          <w:p w14:paraId="45FA2060" w14:textId="77777777" w:rsidR="008E4D9F" w:rsidRPr="00DD28CF" w:rsidRDefault="008E4D9F" w:rsidP="008E4D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opłat.</w:t>
            </w:r>
          </w:p>
        </w:tc>
      </w:tr>
      <w:tr w:rsidR="008E4D9F" w14:paraId="01E5DA05" w14:textId="77777777" w:rsidTr="00444314">
        <w:trPr>
          <w:trHeight w:val="189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77408972" w14:textId="2FF01629" w:rsidR="008E4D9F" w:rsidRDefault="008E4D9F" w:rsidP="008E4D9F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SPOSÓB </w:t>
            </w:r>
            <w:r w:rsidR="005116C4">
              <w:rPr>
                <w:rFonts w:cs="Arial"/>
                <w:szCs w:val="20"/>
              </w:rPr>
              <w:t xml:space="preserve">I MIEJSCE </w:t>
            </w:r>
            <w:r>
              <w:rPr>
                <w:rFonts w:cs="Arial"/>
                <w:szCs w:val="20"/>
              </w:rPr>
              <w:t>DOSTARCZENIA DOKUMENTÓW</w:t>
            </w:r>
          </w:p>
        </w:tc>
      </w:tr>
      <w:tr w:rsidR="008E4D9F" w:rsidRPr="008E4D9F" w14:paraId="456569AD" w14:textId="77777777" w:rsidTr="00A06520">
        <w:tblPrEx>
          <w:tblLook w:val="0000" w:firstRow="0" w:lastRow="0" w:firstColumn="0" w:lastColumn="0" w:noHBand="0" w:noVBand="0"/>
        </w:tblPrEx>
        <w:trPr>
          <w:cantSplit/>
          <w:trHeight w:val="793"/>
        </w:trPr>
        <w:tc>
          <w:tcPr>
            <w:tcW w:w="10908" w:type="dxa"/>
            <w:gridSpan w:val="6"/>
            <w:vAlign w:val="center"/>
          </w:tcPr>
          <w:p w14:paraId="69E9B22D" w14:textId="39E9F281" w:rsidR="008E4D9F" w:rsidRPr="008E4D9F" w:rsidRDefault="008E4D9F" w:rsidP="008E4D9F">
            <w:pPr>
              <w:snapToGrid w:val="0"/>
              <w:spacing w:after="120" w:line="100" w:lineRule="atLeast"/>
              <w:rPr>
                <w:sz w:val="22"/>
                <w:szCs w:val="22"/>
              </w:rPr>
            </w:pPr>
            <w:r w:rsidRPr="008E4D9F">
              <w:rPr>
                <w:sz w:val="22"/>
                <w:szCs w:val="22"/>
              </w:rPr>
              <w:t>Niezbędne dokumenty należy złożyć w Punkcie Informacyjnym Zespołu (pok. nr 21</w:t>
            </w:r>
            <w:r w:rsidR="00CC6A24">
              <w:rPr>
                <w:sz w:val="22"/>
                <w:szCs w:val="22"/>
              </w:rPr>
              <w:t xml:space="preserve"> w siedzibie Zespołu)</w:t>
            </w:r>
            <w:r>
              <w:rPr>
                <w:sz w:val="22"/>
                <w:szCs w:val="22"/>
              </w:rPr>
              <w:t xml:space="preserve"> </w:t>
            </w:r>
            <w:r w:rsidRPr="008E4D9F">
              <w:rPr>
                <w:sz w:val="22"/>
                <w:szCs w:val="22"/>
              </w:rPr>
              <w:t xml:space="preserve"> lub </w:t>
            </w:r>
            <w:r w:rsidR="00A06520">
              <w:rPr>
                <w:sz w:val="22"/>
                <w:szCs w:val="22"/>
              </w:rPr>
              <w:t xml:space="preserve">przesłać </w:t>
            </w:r>
            <w:r w:rsidRPr="008E4D9F">
              <w:rPr>
                <w:sz w:val="22"/>
                <w:szCs w:val="22"/>
              </w:rPr>
              <w:t>listownie</w:t>
            </w:r>
            <w:r w:rsidR="00CC6A24">
              <w:rPr>
                <w:sz w:val="22"/>
                <w:szCs w:val="22"/>
              </w:rPr>
              <w:t xml:space="preserve"> na adres: </w:t>
            </w:r>
            <w:r w:rsidR="00A06520" w:rsidRPr="00DD28CF">
              <w:rPr>
                <w:sz w:val="22"/>
                <w:szCs w:val="22"/>
              </w:rPr>
              <w:t>Powiatow</w:t>
            </w:r>
            <w:r w:rsidR="00A06520">
              <w:rPr>
                <w:sz w:val="22"/>
                <w:szCs w:val="22"/>
              </w:rPr>
              <w:t>y</w:t>
            </w:r>
            <w:r w:rsidR="00A06520" w:rsidRPr="00DD28CF">
              <w:rPr>
                <w:sz w:val="22"/>
                <w:szCs w:val="22"/>
              </w:rPr>
              <w:t xml:space="preserve"> Zesp</w:t>
            </w:r>
            <w:r w:rsidR="00A06520">
              <w:rPr>
                <w:sz w:val="22"/>
                <w:szCs w:val="22"/>
              </w:rPr>
              <w:t>ó</w:t>
            </w:r>
            <w:r w:rsidR="00A06520" w:rsidRPr="00DD28CF">
              <w:rPr>
                <w:sz w:val="22"/>
                <w:szCs w:val="22"/>
              </w:rPr>
              <w:t>ł do Spraw Orzekania o Niepełnosprawności</w:t>
            </w:r>
            <w:r w:rsidR="00A06520">
              <w:rPr>
                <w:sz w:val="22"/>
                <w:szCs w:val="22"/>
              </w:rPr>
              <w:t xml:space="preserve">, </w:t>
            </w:r>
            <w:r w:rsidR="00CC6A24">
              <w:rPr>
                <w:sz w:val="22"/>
                <w:szCs w:val="22"/>
              </w:rPr>
              <w:t>67-100 Nowa Sól, ul. Moniuszki 3.</w:t>
            </w:r>
            <w:r w:rsidR="005116C4">
              <w:rPr>
                <w:sz w:val="22"/>
                <w:szCs w:val="22"/>
              </w:rPr>
              <w:t xml:space="preserve"> </w:t>
            </w:r>
            <w:r w:rsidR="005116C4">
              <w:rPr>
                <w:sz w:val="22"/>
                <w:szCs w:val="22"/>
              </w:rPr>
              <w:t>Nie ma konieczności osobistego składania wniosku</w:t>
            </w:r>
            <w:r w:rsidR="005116C4">
              <w:rPr>
                <w:sz w:val="22"/>
                <w:szCs w:val="22"/>
              </w:rPr>
              <w:t>.</w:t>
            </w:r>
          </w:p>
        </w:tc>
      </w:tr>
      <w:tr w:rsidR="008E4D9F" w14:paraId="6A54208A" w14:textId="77777777" w:rsidTr="00444314">
        <w:trPr>
          <w:trHeight w:val="131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22C13D29" w14:textId="77777777" w:rsidR="008E4D9F" w:rsidRDefault="008E4D9F" w:rsidP="008E4D9F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CC6A24" w:rsidRPr="00D062E9" w14:paraId="6A19D5FA" w14:textId="77777777" w:rsidTr="005116C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529"/>
        </w:trPr>
        <w:tc>
          <w:tcPr>
            <w:tcW w:w="10722" w:type="dxa"/>
            <w:gridSpan w:val="4"/>
            <w:shd w:val="clear" w:color="auto" w:fill="auto"/>
            <w:vAlign w:val="center"/>
          </w:tcPr>
          <w:p w14:paraId="38713563" w14:textId="77777777" w:rsidR="00CC6A24" w:rsidRPr="00D062E9" w:rsidRDefault="00D062E9" w:rsidP="00CC6A2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D062E9">
              <w:rPr>
                <w:sz w:val="22"/>
                <w:szCs w:val="22"/>
              </w:rPr>
              <w:t>Zaświadczenie wydaje się w terminie 30 dni od dnia złożenia wniosku spełniającego wymogi formalne.</w:t>
            </w:r>
          </w:p>
        </w:tc>
      </w:tr>
      <w:tr w:rsidR="00CC6A24" w14:paraId="44349FC2" w14:textId="77777777" w:rsidTr="00444314">
        <w:trPr>
          <w:trHeight w:val="100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7C32CECE" w14:textId="77777777" w:rsidR="00CC6A24" w:rsidRDefault="00CC6A24" w:rsidP="00CC6A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CC6A24" w:rsidRPr="00364EE7" w14:paraId="3B3A7AA6" w14:textId="77777777" w:rsidTr="00CC6A24">
        <w:tblPrEx>
          <w:tblLook w:val="0000" w:firstRow="0" w:lastRow="0" w:firstColumn="0" w:lastColumn="0" w:noHBand="0" w:noVBand="0"/>
        </w:tblPrEx>
        <w:trPr>
          <w:cantSplit/>
          <w:trHeight w:val="775"/>
        </w:trPr>
        <w:tc>
          <w:tcPr>
            <w:tcW w:w="10908" w:type="dxa"/>
            <w:gridSpan w:val="6"/>
            <w:vAlign w:val="center"/>
          </w:tcPr>
          <w:p w14:paraId="31E1B71C" w14:textId="77777777" w:rsidR="00CC6A24" w:rsidRPr="00364EE7" w:rsidRDefault="00364EE7" w:rsidP="00CC6A2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odmowy wydania zaświadczenia stronie przysługuje prawo do złożenia zażalenia </w:t>
            </w:r>
            <w:r w:rsidRPr="00CC6A24">
              <w:rPr>
                <w:sz w:val="22"/>
                <w:szCs w:val="22"/>
              </w:rPr>
              <w:t>do Wojewódzkiego Zespołu do Spraw Orzekania o  Niepełnosprawności w Gorzowie Wlkp., ul. Jagiellończyka 8</w:t>
            </w:r>
            <w:r>
              <w:rPr>
                <w:sz w:val="22"/>
                <w:szCs w:val="22"/>
              </w:rPr>
              <w:t>,</w:t>
            </w:r>
            <w:r w:rsidRPr="00CC6A24">
              <w:rPr>
                <w:sz w:val="22"/>
                <w:szCs w:val="22"/>
              </w:rPr>
              <w:t xml:space="preserve"> w terminie </w:t>
            </w:r>
            <w:r w:rsidR="00A06520">
              <w:rPr>
                <w:sz w:val="22"/>
                <w:szCs w:val="22"/>
              </w:rPr>
              <w:t>7</w:t>
            </w:r>
            <w:r w:rsidRPr="00CC6A24">
              <w:rPr>
                <w:sz w:val="22"/>
                <w:szCs w:val="22"/>
              </w:rPr>
              <w:t xml:space="preserve"> dni od daty doręczenia </w:t>
            </w:r>
            <w:r w:rsidR="00A06520">
              <w:rPr>
                <w:sz w:val="22"/>
                <w:szCs w:val="22"/>
              </w:rPr>
              <w:t>postanowienia</w:t>
            </w:r>
            <w:r>
              <w:rPr>
                <w:sz w:val="22"/>
                <w:szCs w:val="22"/>
              </w:rPr>
              <w:t>,</w:t>
            </w:r>
            <w:r w:rsidRPr="00CC6A24">
              <w:rPr>
                <w:sz w:val="22"/>
                <w:szCs w:val="22"/>
              </w:rPr>
              <w:t xml:space="preserve"> za pośrednictwem Powiatowego Zespołu do Spraw Orzekania o Niepełnosprawności w Nowej Soli.</w:t>
            </w:r>
          </w:p>
        </w:tc>
      </w:tr>
      <w:tr w:rsidR="00CC6A24" w14:paraId="43508545" w14:textId="77777777" w:rsidTr="00444314">
        <w:trPr>
          <w:trHeight w:val="100"/>
        </w:trPr>
        <w:tc>
          <w:tcPr>
            <w:tcW w:w="10908" w:type="dxa"/>
            <w:gridSpan w:val="6"/>
            <w:shd w:val="clear" w:color="auto" w:fill="CCCCCC"/>
            <w:vAlign w:val="center"/>
          </w:tcPr>
          <w:p w14:paraId="4D80051A" w14:textId="77777777" w:rsidR="00CC6A24" w:rsidRDefault="00CC6A24" w:rsidP="00CC6A24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CC6A24" w:rsidRPr="004400A4" w14:paraId="643F31A3" w14:textId="77777777" w:rsidTr="00CC6A24">
        <w:trPr>
          <w:trHeight w:val="661"/>
        </w:trPr>
        <w:tc>
          <w:tcPr>
            <w:tcW w:w="10908" w:type="dxa"/>
            <w:gridSpan w:val="6"/>
            <w:shd w:val="clear" w:color="auto" w:fill="FFFFFF"/>
            <w:vAlign w:val="center"/>
          </w:tcPr>
          <w:p w14:paraId="03158535" w14:textId="77777777" w:rsidR="00CC6A24" w:rsidRPr="004400A4" w:rsidRDefault="00CC6A24" w:rsidP="00CC6A24">
            <w:pPr>
              <w:spacing w:before="120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14:paraId="6BA3ED43" w14:textId="77777777" w:rsidR="00CC6A24" w:rsidRDefault="00CC6A24" w:rsidP="00CC6A24">
            <w:pPr>
              <w:ind w:firstLine="9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  <w:r>
              <w:rPr>
                <w:sz w:val="22"/>
                <w:szCs w:val="22"/>
              </w:rPr>
              <w:t>;</w:t>
            </w:r>
          </w:p>
          <w:p w14:paraId="0AD2073A" w14:textId="77777777" w:rsidR="00CC6A24" w:rsidRDefault="00CC6A24" w:rsidP="00CC6A24">
            <w:pPr>
              <w:ind w:firstLine="938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Punkcie Informacyjnym Zespołu ds. Orzekania (pok. nr 21 w siedzibie Starostwa Powiatowego</w:t>
            </w:r>
            <w:r w:rsidR="00C32E5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14:paraId="366BE50F" w14:textId="77777777" w:rsidR="00CC6A24" w:rsidRPr="004400A4" w:rsidRDefault="00CC6A24" w:rsidP="00CC6A24">
            <w:pPr>
              <w:ind w:firstLine="938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2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</w:p>
        </w:tc>
      </w:tr>
    </w:tbl>
    <w:p w14:paraId="6760151A" w14:textId="77777777" w:rsidR="00E853C6" w:rsidRDefault="00E853C6"/>
    <w:sectPr w:rsidR="00E853C6" w:rsidSect="006E105A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F135" w14:textId="77777777" w:rsidR="004C0FCC" w:rsidRDefault="004C0FCC" w:rsidP="00491599">
      <w:r>
        <w:separator/>
      </w:r>
    </w:p>
  </w:endnote>
  <w:endnote w:type="continuationSeparator" w:id="0">
    <w:p w14:paraId="4522E4DD" w14:textId="77777777" w:rsidR="004C0FCC" w:rsidRDefault="004C0FCC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EE" w14:textId="77777777"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663BC" w14:textId="77777777" w:rsidR="00F17320" w:rsidRDefault="004C0F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E9DF" w14:textId="77777777" w:rsidR="00F17320" w:rsidRDefault="00637FD2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491599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13715F2F" w14:textId="77777777">
      <w:trPr>
        <w:trHeight w:val="525"/>
      </w:trPr>
      <w:tc>
        <w:tcPr>
          <w:tcW w:w="6048" w:type="dxa"/>
          <w:vAlign w:val="center"/>
        </w:tcPr>
        <w:p w14:paraId="40B8C73C" w14:textId="77777777" w:rsidR="00F17320" w:rsidRDefault="00637FD2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9F3A4E">
            <w:rPr>
              <w:rFonts w:ascii="Arial" w:hAnsi="Arial" w:cs="Arial"/>
              <w:sz w:val="20"/>
              <w:szCs w:val="20"/>
            </w:rPr>
            <w:t>zaświadczenie potwierdzające chorobę psychiczną na orzeczeniu</w:t>
          </w:r>
        </w:p>
      </w:tc>
      <w:tc>
        <w:tcPr>
          <w:tcW w:w="1080" w:type="dxa"/>
          <w:vAlign w:val="center"/>
        </w:tcPr>
        <w:p w14:paraId="0BC01D9F" w14:textId="77777777" w:rsidR="00F17320" w:rsidRDefault="004C0FCC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643D018D" w14:textId="77777777"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</w:p>
      </w:tc>
    </w:tr>
  </w:tbl>
  <w:p w14:paraId="7F5D4332" w14:textId="77777777" w:rsidR="00F17320" w:rsidRDefault="004C0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0DC0" w14:textId="77777777" w:rsidR="004C0FCC" w:rsidRDefault="004C0FCC" w:rsidP="00491599">
      <w:r>
        <w:separator/>
      </w:r>
    </w:p>
  </w:footnote>
  <w:footnote w:type="continuationSeparator" w:id="0">
    <w:p w14:paraId="529E675E" w14:textId="77777777" w:rsidR="004C0FCC" w:rsidRDefault="004C0FCC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9"/>
    <w:rsid w:val="000C41FF"/>
    <w:rsid w:val="00106A62"/>
    <w:rsid w:val="001C15BC"/>
    <w:rsid w:val="00204C0E"/>
    <w:rsid w:val="002717F7"/>
    <w:rsid w:val="002F016A"/>
    <w:rsid w:val="00364EE7"/>
    <w:rsid w:val="00386425"/>
    <w:rsid w:val="004026A7"/>
    <w:rsid w:val="00444314"/>
    <w:rsid w:val="00476317"/>
    <w:rsid w:val="00491599"/>
    <w:rsid w:val="004C0FCC"/>
    <w:rsid w:val="004F1B65"/>
    <w:rsid w:val="005116C4"/>
    <w:rsid w:val="005D6785"/>
    <w:rsid w:val="00637FD2"/>
    <w:rsid w:val="00677DAE"/>
    <w:rsid w:val="006B491D"/>
    <w:rsid w:val="006E105A"/>
    <w:rsid w:val="00780523"/>
    <w:rsid w:val="008B6CB2"/>
    <w:rsid w:val="008E4D9F"/>
    <w:rsid w:val="009C1D97"/>
    <w:rsid w:val="009F3A4E"/>
    <w:rsid w:val="00A06520"/>
    <w:rsid w:val="00A90EA0"/>
    <w:rsid w:val="00AA45BB"/>
    <w:rsid w:val="00BB5E3D"/>
    <w:rsid w:val="00C32E57"/>
    <w:rsid w:val="00CA4534"/>
    <w:rsid w:val="00CB589A"/>
    <w:rsid w:val="00CC6A24"/>
    <w:rsid w:val="00D062E9"/>
    <w:rsid w:val="00D71D15"/>
    <w:rsid w:val="00DD28CF"/>
    <w:rsid w:val="00E2126A"/>
    <w:rsid w:val="00E853C6"/>
    <w:rsid w:val="00E9213A"/>
    <w:rsid w:val="00F869DA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0FED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D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Łukasz Kasprzyk</cp:lastModifiedBy>
  <cp:revision>2</cp:revision>
  <dcterms:created xsi:type="dcterms:W3CDTF">2022-01-04T08:56:00Z</dcterms:created>
  <dcterms:modified xsi:type="dcterms:W3CDTF">2022-01-04T08:56:00Z</dcterms:modified>
</cp:coreProperties>
</file>