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DE" w:rsidRDefault="008C4FDE" w:rsidP="008C4FDE">
      <w:pPr>
        <w:pStyle w:val="Tekstpodstawowy"/>
        <w:jc w:val="righ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Załącznik nr 2 do Procedury naboru</w:t>
      </w:r>
    </w:p>
    <w:p w:rsidR="008C4FDE" w:rsidRDefault="008C4FDE" w:rsidP="008C4FDE">
      <w:pPr>
        <w:pStyle w:val="Tekstpodstawowy"/>
        <w:jc w:val="center"/>
        <w:rPr>
          <w:sz w:val="22"/>
          <w:szCs w:val="22"/>
        </w:rPr>
      </w:pPr>
    </w:p>
    <w:p w:rsidR="008C4FDE" w:rsidRDefault="008C4FDE" w:rsidP="008C4FDE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OPIS STANOWISKA PRACY</w:t>
      </w:r>
    </w:p>
    <w:p w:rsidR="008C4FDE" w:rsidRDefault="008C4FDE" w:rsidP="008C4FDE">
      <w:pPr>
        <w:pStyle w:val="Tekstpodstawowy"/>
        <w:jc w:val="center"/>
      </w:pPr>
    </w:p>
    <w:p w:rsidR="008C4FDE" w:rsidRDefault="008C4FDE" w:rsidP="008C4FDE">
      <w:pPr>
        <w:pStyle w:val="Tekstpodstawowy"/>
        <w:jc w:val="center"/>
        <w:rPr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8C4FDE" w:rsidTr="008C4F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3F3F3"/>
              </w:rPr>
              <w:t>Nazwa stanowiska pracy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8C4FDE" w:rsidTr="008C4F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E" w:rsidRDefault="008C4FDE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8C4FDE" w:rsidRPr="00BC03CF" w:rsidRDefault="00BC03C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BC03CF">
              <w:rPr>
                <w:b w:val="0"/>
                <w:sz w:val="22"/>
                <w:szCs w:val="22"/>
              </w:rPr>
              <w:t>Młodszy Referent</w:t>
            </w:r>
          </w:p>
        </w:tc>
      </w:tr>
      <w:tr w:rsidR="008C4FDE" w:rsidTr="008C4F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tabs>
                <w:tab w:val="left" w:pos="32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3F3F3"/>
              </w:rPr>
              <w:t>Nazwa komórki organizacyjnej</w:t>
            </w:r>
            <w:r>
              <w:rPr>
                <w:sz w:val="22"/>
                <w:szCs w:val="22"/>
                <w:shd w:val="clear" w:color="auto" w:fill="F3F3F3"/>
              </w:rPr>
              <w:tab/>
            </w:r>
          </w:p>
        </w:tc>
      </w:tr>
      <w:tr w:rsidR="008C4FDE" w:rsidTr="008C4F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E" w:rsidRDefault="008C4FDE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8C4FDE" w:rsidRDefault="00BC03CF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Wydział Komunikacji</w:t>
            </w:r>
          </w:p>
        </w:tc>
      </w:tr>
      <w:tr w:rsidR="008C4FDE" w:rsidTr="008C4F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istnienia stanowiska</w:t>
            </w:r>
          </w:p>
        </w:tc>
      </w:tr>
      <w:tr w:rsidR="008C4FDE" w:rsidTr="008C4F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E" w:rsidRDefault="008C4FDE">
            <w:pPr>
              <w:pStyle w:val="Tekstpodstawowy"/>
              <w:ind w:left="650"/>
              <w:rPr>
                <w:b w:val="0"/>
                <w:sz w:val="16"/>
                <w:szCs w:val="16"/>
              </w:rPr>
            </w:pPr>
          </w:p>
          <w:p w:rsidR="008C4FDE" w:rsidRDefault="003360A9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Zapewnienie obsługi interesantów Powiatu Nowosolskiego</w:t>
            </w:r>
          </w:p>
        </w:tc>
      </w:tr>
      <w:tr w:rsidR="008C4FDE" w:rsidTr="008C4F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3F3F3"/>
              </w:rPr>
              <w:t xml:space="preserve">Warunki płacy </w:t>
            </w:r>
          </w:p>
        </w:tc>
      </w:tr>
      <w:tr w:rsidR="008C4FDE" w:rsidTr="008C4FDE">
        <w:trPr>
          <w:trHeight w:val="35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E" w:rsidRDefault="008C4FDE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Zgodnie z Regulaminem wynagradzania pracowników w Starostwie Powiatowym w Nowej Soli</w:t>
            </w:r>
          </w:p>
          <w:p w:rsidR="008C4FDE" w:rsidRDefault="008C4FDE" w:rsidP="00CF5576">
            <w:pPr>
              <w:pStyle w:val="Tekstpodstawowy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kwota wynagrodzenia:  </w:t>
            </w:r>
            <w:r w:rsidRPr="00B376FF">
              <w:rPr>
                <w:b w:val="0"/>
                <w:sz w:val="22"/>
                <w:szCs w:val="22"/>
              </w:rPr>
              <w:t xml:space="preserve">od  </w:t>
            </w:r>
            <w:r w:rsidR="003360A9" w:rsidRPr="00B376FF">
              <w:rPr>
                <w:b w:val="0"/>
                <w:sz w:val="22"/>
                <w:szCs w:val="22"/>
              </w:rPr>
              <w:t>2.000 zł</w:t>
            </w:r>
            <w:r w:rsidRPr="00B376FF">
              <w:rPr>
                <w:b w:val="0"/>
                <w:sz w:val="22"/>
                <w:szCs w:val="22"/>
              </w:rPr>
              <w:t xml:space="preserve"> –  do  </w:t>
            </w:r>
            <w:r w:rsidR="00B376FF" w:rsidRPr="00B376FF">
              <w:rPr>
                <w:b w:val="0"/>
                <w:sz w:val="22"/>
                <w:szCs w:val="22"/>
              </w:rPr>
              <w:t>2.6</w:t>
            </w:r>
            <w:r w:rsidR="003360A9" w:rsidRPr="00B376FF">
              <w:rPr>
                <w:b w:val="0"/>
                <w:sz w:val="22"/>
                <w:szCs w:val="22"/>
              </w:rPr>
              <w:t>00 zł</w:t>
            </w:r>
            <w:r w:rsidRPr="00B376FF">
              <w:rPr>
                <w:b w:val="0"/>
                <w:sz w:val="22"/>
                <w:szCs w:val="22"/>
              </w:rPr>
              <w:t xml:space="preserve">      </w:t>
            </w:r>
          </w:p>
          <w:p w:rsidR="008C4FDE" w:rsidRDefault="008C4FDE" w:rsidP="00CF5576">
            <w:pPr>
              <w:pStyle w:val="Tekstpodstawowy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wymiar czasu pracy: </w:t>
            </w:r>
            <w:r w:rsidR="003360A9">
              <w:rPr>
                <w:b w:val="0"/>
                <w:sz w:val="22"/>
                <w:szCs w:val="22"/>
              </w:rPr>
              <w:t xml:space="preserve"> pełny etat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:rsidR="008C4FDE" w:rsidRDefault="008C4FDE" w:rsidP="008C4FDE">
      <w:pPr>
        <w:rPr>
          <w:vanish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8C4FDE" w:rsidTr="008C4FD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Przełożeni</w:t>
            </w:r>
          </w:p>
        </w:tc>
      </w:tr>
      <w:tr w:rsidR="008C4FDE" w:rsidTr="008C4FD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E" w:rsidRDefault="008C4FDE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Bezpośrednia podległość służbowa</w:t>
            </w:r>
            <w:r w:rsidR="003360A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: </w:t>
            </w:r>
            <w:r w:rsidR="003360A9">
              <w:rPr>
                <w:b w:val="0"/>
                <w:sz w:val="22"/>
                <w:szCs w:val="22"/>
              </w:rPr>
              <w:t>Naczelnik Wydziału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8C4FDE" w:rsidRDefault="008C4FDE">
            <w:pPr>
              <w:pStyle w:val="Tekstpodstawowy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Pośrednia podle</w:t>
            </w: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>głość służbowa</w:t>
            </w:r>
            <w:r w:rsidR="003360A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: </w:t>
            </w:r>
            <w:r w:rsidR="003360A9">
              <w:rPr>
                <w:b w:val="0"/>
                <w:sz w:val="22"/>
                <w:szCs w:val="22"/>
              </w:rPr>
              <w:t>Wicestarosta</w:t>
            </w:r>
            <w:r>
              <w:rPr>
                <w:b w:val="0"/>
                <w:sz w:val="22"/>
                <w:szCs w:val="22"/>
              </w:rPr>
              <w:t xml:space="preserve">    </w:t>
            </w:r>
          </w:p>
        </w:tc>
      </w:tr>
      <w:tr w:rsidR="008C4FDE" w:rsidTr="008C4FD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wykonywanych zadań:</w:t>
            </w:r>
          </w:p>
        </w:tc>
      </w:tr>
      <w:tr w:rsidR="008C4FDE" w:rsidTr="008C4FD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9" w:rsidRDefault="003360A9" w:rsidP="003360A9">
            <w:pPr>
              <w:pStyle w:val="Tekstpodstawowy"/>
              <w:numPr>
                <w:ilvl w:val="0"/>
                <w:numId w:val="6"/>
              </w:numPr>
              <w:tabs>
                <w:tab w:val="left" w:pos="540"/>
              </w:tabs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Przyjęcie oraz wysyłka akt ewidencyjnych kierowcy. </w:t>
            </w:r>
          </w:p>
          <w:p w:rsidR="003360A9" w:rsidRDefault="003360A9" w:rsidP="003360A9">
            <w:pPr>
              <w:pStyle w:val="Tekstpodstawowy"/>
              <w:numPr>
                <w:ilvl w:val="0"/>
                <w:numId w:val="6"/>
              </w:numPr>
              <w:tabs>
                <w:tab w:val="left" w:pos="540"/>
              </w:tabs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Wydawanie zezwoleń na kierowanie pojazdem uprzywilejowanym lub pojazdem przewożącym wartości pieniężne. </w:t>
            </w:r>
          </w:p>
          <w:p w:rsidR="003360A9" w:rsidRDefault="003360A9" w:rsidP="003360A9">
            <w:pPr>
              <w:pStyle w:val="Tekstpodstawowy"/>
              <w:numPr>
                <w:ilvl w:val="0"/>
                <w:numId w:val="6"/>
              </w:numPr>
              <w:tabs>
                <w:tab w:val="left" w:pos="540"/>
              </w:tabs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Prowadzenie ewidencji osób bez uprawnień, które nie przystąpiły do egzaminu </w:t>
            </w:r>
            <w:r>
              <w:rPr>
                <w:b w:val="0"/>
                <w:sz w:val="24"/>
              </w:rPr>
              <w:br/>
              <w:t>w okresie jednego roku od daty ostatniego terminu egzaminu.</w:t>
            </w:r>
          </w:p>
          <w:p w:rsidR="003360A9" w:rsidRDefault="003360A9" w:rsidP="003360A9">
            <w:pPr>
              <w:pStyle w:val="Tekstpodstawowy"/>
              <w:numPr>
                <w:ilvl w:val="0"/>
                <w:numId w:val="6"/>
              </w:numPr>
              <w:tabs>
                <w:tab w:val="left" w:pos="540"/>
              </w:tabs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Korespondencja związana z wymianą zagranicznych dokumentów – praw jazdy.</w:t>
            </w:r>
          </w:p>
          <w:p w:rsidR="003360A9" w:rsidRDefault="003360A9" w:rsidP="003360A9">
            <w:pPr>
              <w:pStyle w:val="Tekstpodstawowy"/>
              <w:numPr>
                <w:ilvl w:val="0"/>
                <w:numId w:val="6"/>
              </w:numPr>
              <w:tabs>
                <w:tab w:val="left" w:pos="540"/>
              </w:tabs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Sporządzanie miesięcznych sprawozdań</w:t>
            </w:r>
          </w:p>
          <w:p w:rsidR="003360A9" w:rsidRDefault="003360A9" w:rsidP="003360A9">
            <w:pPr>
              <w:pStyle w:val="Tekstpodstawowy"/>
              <w:numPr>
                <w:ilvl w:val="0"/>
                <w:numId w:val="6"/>
              </w:numPr>
              <w:tabs>
                <w:tab w:val="left" w:pos="540"/>
              </w:tabs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Wydawanie prawa jazdy międzynarodowych. </w:t>
            </w:r>
          </w:p>
          <w:p w:rsidR="008C4FDE" w:rsidRPr="003360A9" w:rsidRDefault="003360A9" w:rsidP="003360A9">
            <w:pPr>
              <w:pStyle w:val="Tekstpodstawowy"/>
              <w:numPr>
                <w:ilvl w:val="0"/>
                <w:numId w:val="6"/>
              </w:numPr>
              <w:tabs>
                <w:tab w:val="left" w:pos="540"/>
              </w:tabs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Przyjmowanie oraz weryfikacja wniosków o wydanie, wtórnik, wymianę prawa jazdy, wydanie numeru – Profil Kandydata Kierowcy. </w:t>
            </w:r>
          </w:p>
        </w:tc>
      </w:tr>
      <w:tr w:rsidR="008C4FDE" w:rsidTr="008C4FD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niezbędne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</w:tr>
      <w:tr w:rsidR="008C4FDE" w:rsidTr="008C4FD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E" w:rsidRDefault="008C4FDE" w:rsidP="00CF5576">
            <w:pPr>
              <w:pStyle w:val="Tekstpodstawowy"/>
              <w:numPr>
                <w:ilvl w:val="5"/>
                <w:numId w:val="1"/>
              </w:num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</w:t>
            </w:r>
            <w:r w:rsidR="003360A9"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: </w:t>
            </w:r>
            <w:r w:rsidR="003360A9">
              <w:rPr>
                <w:b w:val="0"/>
                <w:sz w:val="22"/>
                <w:szCs w:val="22"/>
              </w:rPr>
              <w:t>średnie</w:t>
            </w:r>
          </w:p>
          <w:p w:rsidR="008C4FDE" w:rsidRDefault="008C4FDE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8C4FDE" w:rsidTr="008C4FD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E" w:rsidRDefault="008C4FDE" w:rsidP="007372E3">
            <w:pPr>
              <w:pStyle w:val="Tekstpodstawowy"/>
              <w:numPr>
                <w:ilvl w:val="5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 zawodowe</w:t>
            </w:r>
            <w:r w:rsidR="003360A9"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: </w:t>
            </w:r>
            <w:r w:rsidR="003360A9">
              <w:rPr>
                <w:b w:val="0"/>
                <w:sz w:val="22"/>
                <w:szCs w:val="22"/>
              </w:rPr>
              <w:t>znajomość przepisów Kodeksu postępowania administracyjnego, ustawy o ochronie danych osobowych, ustawy o samorządzie powiatowym, obsługa biurowych programów komputerowych</w:t>
            </w:r>
          </w:p>
          <w:p w:rsidR="008C4FDE" w:rsidRDefault="008C4FDE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8C4FDE" w:rsidTr="008C4FD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E" w:rsidRDefault="008C4FDE" w:rsidP="00CF5576">
            <w:pPr>
              <w:pStyle w:val="Tekstpodstawowy"/>
              <w:numPr>
                <w:ilvl w:val="5"/>
                <w:numId w:val="1"/>
              </w:num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staż pracy (w latach</w:t>
            </w:r>
            <w:r>
              <w:rPr>
                <w:b w:val="0"/>
                <w:sz w:val="22"/>
                <w:szCs w:val="22"/>
              </w:rPr>
              <w:t xml:space="preserve">): </w:t>
            </w:r>
            <w:r w:rsidR="003360A9">
              <w:rPr>
                <w:b w:val="0"/>
                <w:sz w:val="22"/>
                <w:szCs w:val="22"/>
              </w:rPr>
              <w:t>brak wymagań</w:t>
            </w:r>
          </w:p>
          <w:p w:rsidR="008C4FDE" w:rsidRDefault="008C4FDE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8C4FDE" w:rsidTr="008C4FD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dodatkowe:</w:t>
            </w:r>
          </w:p>
        </w:tc>
      </w:tr>
      <w:tr w:rsidR="008C4FDE" w:rsidTr="008C4FD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E" w:rsidRPr="007372E3" w:rsidRDefault="003360A9" w:rsidP="007372E3">
            <w:pPr>
              <w:pStyle w:val="Tekstpodstawowy"/>
              <w:ind w:left="346" w:hanging="346"/>
              <w:jc w:val="both"/>
              <w:rPr>
                <w:b w:val="0"/>
                <w:sz w:val="22"/>
                <w:szCs w:val="22"/>
              </w:rPr>
            </w:pPr>
            <w:r w:rsidRPr="007372E3">
              <w:rPr>
                <w:b w:val="0"/>
                <w:sz w:val="22"/>
                <w:szCs w:val="22"/>
              </w:rPr>
              <w:t xml:space="preserve">       </w:t>
            </w:r>
            <w:r w:rsidR="007372E3" w:rsidRPr="007372E3">
              <w:rPr>
                <w:b w:val="0"/>
                <w:sz w:val="22"/>
                <w:szCs w:val="22"/>
              </w:rPr>
              <w:t xml:space="preserve">Min. </w:t>
            </w:r>
            <w:r w:rsidR="007372E3">
              <w:rPr>
                <w:b w:val="0"/>
                <w:sz w:val="22"/>
                <w:szCs w:val="22"/>
              </w:rPr>
              <w:t>r</w:t>
            </w:r>
            <w:r w:rsidR="007372E3" w:rsidRPr="007372E3">
              <w:rPr>
                <w:b w:val="0"/>
                <w:sz w:val="22"/>
                <w:szCs w:val="22"/>
              </w:rPr>
              <w:t xml:space="preserve">oczny </w:t>
            </w:r>
            <w:r w:rsidR="007372E3">
              <w:rPr>
                <w:b w:val="0"/>
                <w:sz w:val="22"/>
                <w:szCs w:val="22"/>
              </w:rPr>
              <w:t>staż</w:t>
            </w:r>
            <w:r w:rsidR="007372E3" w:rsidRPr="007372E3">
              <w:rPr>
                <w:b w:val="0"/>
                <w:sz w:val="22"/>
                <w:szCs w:val="22"/>
              </w:rPr>
              <w:t xml:space="preserve"> pracy w administracji samorządowej,</w:t>
            </w:r>
            <w:r w:rsidR="007372E3">
              <w:rPr>
                <w:b w:val="0"/>
                <w:sz w:val="22"/>
                <w:szCs w:val="22"/>
              </w:rPr>
              <w:t xml:space="preserve"> znajomość</w:t>
            </w:r>
            <w:r w:rsidR="007372E3" w:rsidRPr="007372E3">
              <w:rPr>
                <w:b w:val="0"/>
                <w:sz w:val="22"/>
                <w:szCs w:val="22"/>
              </w:rPr>
              <w:t xml:space="preserve"> przepisów: prawo o ruchu drogowym, ustawy o kierujących, rozporządzenie w sprawie instrukcji kancelaryjnej </w:t>
            </w:r>
            <w:r w:rsidR="007372E3">
              <w:rPr>
                <w:b w:val="0"/>
                <w:sz w:val="22"/>
                <w:szCs w:val="22"/>
              </w:rPr>
              <w:t xml:space="preserve">                                      </w:t>
            </w:r>
            <w:r w:rsidR="007372E3" w:rsidRPr="007372E3">
              <w:rPr>
                <w:b w:val="0"/>
                <w:sz w:val="22"/>
                <w:szCs w:val="22"/>
              </w:rPr>
              <w:t>i rzeczowego wykazu akt.</w:t>
            </w:r>
          </w:p>
        </w:tc>
      </w:tr>
    </w:tbl>
    <w:p w:rsidR="008C4FDE" w:rsidRDefault="008C4FDE" w:rsidP="008C4FDE">
      <w:pPr>
        <w:rPr>
          <w:vanish/>
        </w:rPr>
      </w:pPr>
    </w:p>
    <w:tbl>
      <w:tblPr>
        <w:tblW w:w="9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5"/>
      </w:tblGrid>
      <w:tr w:rsidR="008C4FDE" w:rsidTr="008C4FDE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Pożądane cechy osobowości:</w:t>
            </w:r>
          </w:p>
        </w:tc>
      </w:tr>
      <w:tr w:rsidR="008C4FDE" w:rsidTr="008C4FDE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E" w:rsidRDefault="007372E3" w:rsidP="007372E3">
            <w:pPr>
              <w:ind w:left="422" w:hanging="4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Umiejętność pracy w zespole, pod presją czasu, wysoka kultura osobista, sumienność, obowiązkowość, odpowiedzialność.</w:t>
            </w:r>
          </w:p>
        </w:tc>
      </w:tr>
      <w:tr w:rsidR="008C4FDE" w:rsidTr="008C4FDE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Informacje dodatkowe </w:t>
            </w:r>
            <w:r>
              <w:rPr>
                <w:b w:val="0"/>
                <w:i/>
                <w:sz w:val="22"/>
                <w:szCs w:val="22"/>
              </w:rPr>
              <w:t>(należy wpisać jedną z poniższych informacji)</w:t>
            </w:r>
          </w:p>
        </w:tc>
      </w:tr>
      <w:tr w:rsidR="008C4FDE" w:rsidTr="008C4FDE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E" w:rsidRDefault="008C4FDE" w:rsidP="00CF5576">
            <w:pPr>
              <w:pStyle w:val="Tekstpodstawowy"/>
              <w:numPr>
                <w:ilvl w:val="0"/>
                <w:numId w:val="5"/>
              </w:numPr>
              <w:ind w:hanging="25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 stanowisko mogą ubiegać się tylko obywatele polscy zgodnie z art. 11 ust. 2 i 3 ustawy </w:t>
            </w:r>
            <w:r>
              <w:rPr>
                <w:b w:val="0"/>
                <w:sz w:val="22"/>
                <w:szCs w:val="22"/>
              </w:rPr>
              <w:br/>
              <w:t xml:space="preserve">z dnia 21 listopada 2008 r. o pracownikach samorządowych (Dz. U. z 2016, </w:t>
            </w:r>
            <w:r>
              <w:rPr>
                <w:b w:val="0"/>
                <w:sz w:val="20"/>
                <w:szCs w:val="20"/>
              </w:rPr>
              <w:t xml:space="preserve">poz. 902 z </w:t>
            </w:r>
            <w:proofErr w:type="spellStart"/>
            <w:r>
              <w:rPr>
                <w:b w:val="0"/>
                <w:sz w:val="20"/>
                <w:szCs w:val="20"/>
              </w:rPr>
              <w:t>późn</w:t>
            </w:r>
            <w:proofErr w:type="spellEnd"/>
            <w:r>
              <w:rPr>
                <w:b w:val="0"/>
                <w:sz w:val="20"/>
                <w:szCs w:val="20"/>
              </w:rPr>
              <w:t>. zm.).</w:t>
            </w:r>
          </w:p>
        </w:tc>
      </w:tr>
    </w:tbl>
    <w:p w:rsidR="008C4FDE" w:rsidRDefault="008C4FDE" w:rsidP="008C4FDE">
      <w:pPr>
        <w:pStyle w:val="Tekstpodstawowy"/>
        <w:rPr>
          <w:b w:val="0"/>
          <w:sz w:val="20"/>
          <w:szCs w:val="20"/>
        </w:rPr>
      </w:pPr>
    </w:p>
    <w:p w:rsidR="001D56C9" w:rsidRDefault="001D56C9"/>
    <w:sectPr w:rsidR="001D56C9" w:rsidSect="007372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667617"/>
    <w:multiLevelType w:val="hybridMultilevel"/>
    <w:tmpl w:val="E43419FA"/>
    <w:lvl w:ilvl="0" w:tplc="6D107D2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1B40E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2" w:tplc="22A6AA2A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7E6087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4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sz w:val="24"/>
        <w:szCs w:val="24"/>
      </w:rPr>
    </w:lvl>
    <w:lvl w:ilvl="5" w:tplc="883493D8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b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48C11F9"/>
    <w:multiLevelType w:val="hybridMultilevel"/>
    <w:tmpl w:val="0578323E"/>
    <w:lvl w:ilvl="0" w:tplc="DFBA6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1121C"/>
    <w:multiLevelType w:val="hybridMultilevel"/>
    <w:tmpl w:val="F3464502"/>
    <w:lvl w:ilvl="0" w:tplc="91D4F2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7B07"/>
    <w:multiLevelType w:val="hybridMultilevel"/>
    <w:tmpl w:val="FD729822"/>
    <w:lvl w:ilvl="0" w:tplc="C7048A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79295C2B"/>
    <w:multiLevelType w:val="hybridMultilevel"/>
    <w:tmpl w:val="2BD4D9AC"/>
    <w:lvl w:ilvl="0" w:tplc="C7048A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38"/>
    <w:rsid w:val="00050137"/>
    <w:rsid w:val="001D56C9"/>
    <w:rsid w:val="003360A9"/>
    <w:rsid w:val="007372E3"/>
    <w:rsid w:val="008C4FDE"/>
    <w:rsid w:val="00B23538"/>
    <w:rsid w:val="00B376FF"/>
    <w:rsid w:val="00B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E23DF-B93C-42CB-9555-EB60E1A1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C4FDE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4F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Makałowska</dc:creator>
  <cp:keywords/>
  <dc:description/>
  <cp:lastModifiedBy>Dorota Makałowska</cp:lastModifiedBy>
  <cp:revision>9</cp:revision>
  <dcterms:created xsi:type="dcterms:W3CDTF">2017-03-22T10:17:00Z</dcterms:created>
  <dcterms:modified xsi:type="dcterms:W3CDTF">2017-03-28T07:22:00Z</dcterms:modified>
</cp:coreProperties>
</file>